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5.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83026" w14:textId="77777777" w:rsidR="00BB0084" w:rsidRPr="00426B43" w:rsidRDefault="00BB0084" w:rsidP="00BE065B">
      <w:pPr>
        <w:jc w:val="both"/>
        <w:rPr>
          <w:rFonts w:ascii="Arial" w:hAnsi="Arial" w:cs="Arial"/>
          <w:lang w:val="en-GB"/>
        </w:rPr>
      </w:pPr>
    </w:p>
    <w:p w14:paraId="0F6C163F" w14:textId="77777777" w:rsidR="00B57E96" w:rsidRPr="00426B43" w:rsidRDefault="00B57E96" w:rsidP="00BE065B">
      <w:pPr>
        <w:jc w:val="both"/>
        <w:rPr>
          <w:rFonts w:ascii="Arial" w:hAnsi="Arial" w:cs="Arial"/>
          <w:lang w:val="en-GB"/>
        </w:rPr>
        <w:sectPr w:rsidR="00B57E96" w:rsidRPr="00426B43" w:rsidSect="004230E8">
          <w:headerReference w:type="default" r:id="rId8"/>
          <w:footerReference w:type="default" r:id="rId9"/>
          <w:pgSz w:w="11906" w:h="16838"/>
          <w:pgMar w:top="3119" w:right="567" w:bottom="1134" w:left="567" w:header="720" w:footer="1418" w:gutter="0"/>
          <w:cols w:space="720"/>
        </w:sectPr>
      </w:pPr>
    </w:p>
    <w:p w14:paraId="0F2B895B" w14:textId="77777777" w:rsidR="008610C9" w:rsidRPr="00426B43" w:rsidRDefault="008610C9" w:rsidP="008610C9">
      <w:pPr>
        <w:ind w:right="-46"/>
        <w:jc w:val="center"/>
        <w:rPr>
          <w:rFonts w:ascii="Arial" w:hAnsi="Arial" w:cs="Arial"/>
          <w:b/>
          <w:sz w:val="40"/>
          <w:szCs w:val="40"/>
          <w:lang w:val="en-GB"/>
        </w:rPr>
      </w:pPr>
      <w:bookmarkStart w:id="0" w:name="_Toc403743009"/>
    </w:p>
    <w:p w14:paraId="14411997" w14:textId="564CB60F" w:rsidR="004A7CF3" w:rsidRPr="009E14D3" w:rsidRDefault="008372A3">
      <w:pPr>
        <w:ind w:left="993" w:right="566" w:firstLine="283"/>
        <w:jc w:val="center"/>
        <w:rPr>
          <w:rFonts w:ascii="Arial" w:hAnsi="Arial" w:cs="Arial"/>
          <w:b/>
          <w:sz w:val="40"/>
          <w:szCs w:val="40"/>
          <w:lang w:val="en-GB"/>
        </w:rPr>
      </w:pPr>
      <w:r w:rsidRPr="009E14D3">
        <w:rPr>
          <w:rFonts w:ascii="Arial" w:hAnsi="Arial" w:cs="Arial"/>
          <w:b/>
          <w:sz w:val="40"/>
          <w:szCs w:val="40"/>
          <w:lang w:val="en-GB"/>
        </w:rPr>
        <w:t>SPECIFIC ADMINISTRATIVE CLAUSES</w:t>
      </w:r>
    </w:p>
    <w:p w14:paraId="57F13497" w14:textId="2505C2C6" w:rsidR="00423225" w:rsidRPr="009E14D3" w:rsidRDefault="00423225">
      <w:pPr>
        <w:ind w:left="993" w:right="566" w:firstLine="283"/>
        <w:jc w:val="center"/>
        <w:rPr>
          <w:rFonts w:ascii="Arial" w:hAnsi="Arial" w:cs="Arial"/>
          <w:b/>
          <w:sz w:val="40"/>
          <w:szCs w:val="40"/>
          <w:lang w:val="en-GB"/>
        </w:rPr>
      </w:pPr>
    </w:p>
    <w:p w14:paraId="690DDBA7" w14:textId="6A57F5A7" w:rsidR="00423225" w:rsidRPr="009E14D3" w:rsidRDefault="00423225">
      <w:pPr>
        <w:ind w:left="993" w:right="566" w:firstLine="283"/>
        <w:jc w:val="center"/>
        <w:rPr>
          <w:rFonts w:ascii="Arial" w:hAnsi="Arial" w:cs="Arial"/>
          <w:b/>
          <w:sz w:val="32"/>
          <w:szCs w:val="32"/>
          <w:lang w:val="en-GB"/>
        </w:rPr>
      </w:pPr>
      <w:r w:rsidRPr="009E14D3">
        <w:rPr>
          <w:rFonts w:ascii="Arial" w:hAnsi="Arial" w:cs="Arial"/>
          <w:b/>
          <w:sz w:val="40"/>
          <w:szCs w:val="40"/>
          <w:lang w:val="en-GB"/>
        </w:rPr>
        <w:t>(SAC)</w:t>
      </w:r>
    </w:p>
    <w:p w14:paraId="207F6BCE" w14:textId="4A8BC1F1" w:rsidR="004A7CF3" w:rsidRPr="009E14D3" w:rsidRDefault="004A7CF3">
      <w:pPr>
        <w:ind w:left="993" w:right="566" w:firstLine="283"/>
        <w:jc w:val="center"/>
        <w:rPr>
          <w:rFonts w:ascii="Arial" w:hAnsi="Arial" w:cs="Arial"/>
          <w:b/>
          <w:sz w:val="32"/>
          <w:szCs w:val="32"/>
          <w:lang w:val="en-GB"/>
        </w:rPr>
      </w:pPr>
    </w:p>
    <w:p w14:paraId="53578F48" w14:textId="77777777" w:rsidR="00C71A89" w:rsidRPr="009E14D3" w:rsidRDefault="00C71A89" w:rsidP="00B72F0F">
      <w:pPr>
        <w:ind w:left="993" w:right="566" w:firstLine="283"/>
        <w:rPr>
          <w:rFonts w:ascii="Arial" w:hAnsi="Arial" w:cs="Arial"/>
          <w:b/>
          <w:sz w:val="32"/>
          <w:szCs w:val="32"/>
          <w:lang w:val="en-GB"/>
        </w:rPr>
      </w:pPr>
    </w:p>
    <w:p w14:paraId="6120A801" w14:textId="77777777" w:rsidR="006B4BEC" w:rsidRPr="009E14D3" w:rsidRDefault="006B4BEC" w:rsidP="00B72F0F">
      <w:pPr>
        <w:ind w:left="993" w:right="566" w:firstLine="283"/>
        <w:rPr>
          <w:rFonts w:ascii="Arial" w:hAnsi="Arial" w:cs="Arial"/>
          <w:b/>
          <w:sz w:val="32"/>
          <w:szCs w:val="32"/>
          <w:lang w:val="en-GB"/>
        </w:rPr>
      </w:pPr>
    </w:p>
    <w:p w14:paraId="3CDA08F4" w14:textId="49EE1140" w:rsidR="004A7CF3" w:rsidRPr="009E14D3" w:rsidRDefault="0061478D" w:rsidP="00D43FB5">
      <w:pPr>
        <w:ind w:left="993" w:right="566" w:firstLine="283"/>
        <w:jc w:val="center"/>
        <w:rPr>
          <w:rFonts w:ascii="Arial" w:hAnsi="Arial" w:cs="Arial"/>
          <w:b/>
          <w:sz w:val="24"/>
          <w:szCs w:val="24"/>
          <w:u w:val="single"/>
          <w:lang w:val="en-GB"/>
        </w:rPr>
      </w:pPr>
      <w:r w:rsidRPr="009E14D3">
        <w:rPr>
          <w:rFonts w:ascii="Arial" w:hAnsi="Arial" w:cs="Arial"/>
          <w:b/>
          <w:sz w:val="24"/>
          <w:szCs w:val="24"/>
          <w:u w:val="single"/>
          <w:lang w:val="en-GB"/>
        </w:rPr>
        <w:t xml:space="preserve">WORKS </w:t>
      </w:r>
      <w:r w:rsidR="0005352B" w:rsidRPr="009E14D3">
        <w:rPr>
          <w:rFonts w:ascii="Arial" w:hAnsi="Arial" w:cs="Arial"/>
          <w:b/>
          <w:sz w:val="24"/>
          <w:szCs w:val="24"/>
          <w:u w:val="single"/>
          <w:lang w:val="en-GB"/>
        </w:rPr>
        <w:t>CONTRACT</w:t>
      </w:r>
    </w:p>
    <w:p w14:paraId="13964346" w14:textId="77777777" w:rsidR="00C71A89" w:rsidRPr="009E14D3" w:rsidRDefault="00C71A89" w:rsidP="00B72F0F">
      <w:pPr>
        <w:ind w:left="993" w:right="566" w:firstLine="283"/>
        <w:jc w:val="center"/>
        <w:rPr>
          <w:rFonts w:ascii="Arial" w:hAnsi="Arial" w:cs="Arial"/>
          <w:b/>
          <w:sz w:val="24"/>
          <w:szCs w:val="24"/>
          <w:lang w:val="en-GB"/>
        </w:rPr>
      </w:pPr>
    </w:p>
    <w:p w14:paraId="069F849D" w14:textId="6FA6497A" w:rsidR="004A7CF3" w:rsidRPr="009E14D3" w:rsidRDefault="00B229B8">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993" w:right="566" w:firstLine="141"/>
        <w:jc w:val="both"/>
        <w:rPr>
          <w:rFonts w:ascii="Arial" w:hAnsi="Arial" w:cs="Arial"/>
          <w:iCs/>
          <w:sz w:val="24"/>
          <w:szCs w:val="24"/>
          <w:lang w:val="en-GB"/>
        </w:rPr>
      </w:pPr>
      <w:r w:rsidRPr="009E14D3">
        <w:rPr>
          <w:rFonts w:ascii="Arial" w:hAnsi="Arial" w:cs="Arial"/>
          <w:b/>
          <w:sz w:val="24"/>
          <w:szCs w:val="24"/>
          <w:lang w:val="en-GB"/>
        </w:rPr>
        <w:t>DOSSIER</w:t>
      </w:r>
      <w:r w:rsidR="00673B6A" w:rsidRPr="009E14D3">
        <w:rPr>
          <w:rFonts w:ascii="Arial" w:hAnsi="Arial" w:cs="Arial"/>
          <w:b/>
          <w:sz w:val="24"/>
          <w:szCs w:val="24"/>
          <w:lang w:val="en-GB"/>
        </w:rPr>
        <w:t xml:space="preserve"> NO.</w:t>
      </w:r>
      <w:r w:rsidR="008372A3" w:rsidRPr="009E14D3">
        <w:rPr>
          <w:rFonts w:ascii="Arial" w:hAnsi="Arial" w:cs="Arial"/>
          <w:b/>
          <w:sz w:val="24"/>
          <w:szCs w:val="24"/>
          <w:lang w:val="en-GB"/>
        </w:rPr>
        <w:t xml:space="preserve">: </w:t>
      </w:r>
      <w:r w:rsidR="00790453" w:rsidRPr="009E14D3">
        <w:rPr>
          <w:rFonts w:ascii="Arial" w:hAnsi="Arial" w:cs="Arial"/>
          <w:iCs/>
          <w:sz w:val="24"/>
          <w:szCs w:val="24"/>
          <w:lang w:val="en-GB"/>
        </w:rPr>
        <w:t>OBR-23/001</w:t>
      </w:r>
    </w:p>
    <w:p w14:paraId="30AF26A5" w14:textId="77777777" w:rsidR="00C71A89" w:rsidRPr="009E14D3" w:rsidRDefault="00C71A89" w:rsidP="0097418E">
      <w:pPr>
        <w:ind w:left="993" w:right="566" w:firstLine="141"/>
        <w:rPr>
          <w:rFonts w:ascii="Arial" w:hAnsi="Arial" w:cs="Arial"/>
          <w:b/>
          <w:sz w:val="24"/>
          <w:szCs w:val="24"/>
          <w:lang w:val="en-GB"/>
        </w:rPr>
      </w:pPr>
    </w:p>
    <w:p w14:paraId="4A6A56D7" w14:textId="1BF33108" w:rsidR="004A7CF3" w:rsidRPr="009E14D3" w:rsidRDefault="003C7FF6">
      <w:pPr>
        <w:ind w:left="1134" w:right="566"/>
        <w:jc w:val="both"/>
        <w:rPr>
          <w:rFonts w:ascii="Arial" w:hAnsi="Arial" w:cs="Arial"/>
          <w:sz w:val="24"/>
          <w:szCs w:val="24"/>
          <w:lang w:val="en-GB"/>
        </w:rPr>
      </w:pPr>
      <w:r w:rsidRPr="009E14D3">
        <w:rPr>
          <w:rFonts w:ascii="Arial" w:hAnsi="Arial" w:cs="Arial"/>
          <w:b/>
          <w:sz w:val="24"/>
          <w:szCs w:val="24"/>
          <w:lang w:val="en-GB"/>
        </w:rPr>
        <w:t>SUBJECT MATTER</w:t>
      </w:r>
      <w:r w:rsidR="008372A3" w:rsidRPr="009E14D3">
        <w:rPr>
          <w:rFonts w:ascii="Arial" w:hAnsi="Arial" w:cs="Arial"/>
          <w:b/>
          <w:sz w:val="24"/>
          <w:szCs w:val="24"/>
          <w:lang w:val="en-GB"/>
        </w:rPr>
        <w:t xml:space="preserve">: </w:t>
      </w:r>
      <w:r w:rsidR="00D6655E" w:rsidRPr="009E14D3">
        <w:rPr>
          <w:rFonts w:ascii="Arial" w:hAnsi="Arial" w:cs="Arial"/>
          <w:sz w:val="24"/>
          <w:szCs w:val="24"/>
          <w:lang w:val="en-GB"/>
        </w:rPr>
        <w:t xml:space="preserve">REMOVAL OF ASBESTOS, COMPLETE REPAIR OF THE ROOF, REPLACEMENT OF CEILINGS AND RENOVATION OF ROOMS AFFECTED BY DAMP, PLUMBING AND ELECTRICAL INSTALLATIONS AND </w:t>
      </w:r>
      <w:r w:rsidR="004F02F8" w:rsidRPr="009E14D3">
        <w:rPr>
          <w:rFonts w:ascii="Arial" w:hAnsi="Arial" w:cs="Arial"/>
          <w:sz w:val="24"/>
          <w:szCs w:val="24"/>
          <w:lang w:val="en-GB"/>
        </w:rPr>
        <w:t xml:space="preserve">BUILDING </w:t>
      </w:r>
      <w:r w:rsidR="00160527" w:rsidRPr="009E14D3">
        <w:rPr>
          <w:rFonts w:ascii="Arial" w:hAnsi="Arial" w:cs="Arial"/>
          <w:sz w:val="24"/>
          <w:szCs w:val="24"/>
          <w:lang w:val="en-GB"/>
        </w:rPr>
        <w:t xml:space="preserve">COMPLETION WORK </w:t>
      </w:r>
      <w:r w:rsidR="008D18FD" w:rsidRPr="009E14D3">
        <w:rPr>
          <w:rFonts w:ascii="Arial" w:hAnsi="Arial" w:cs="Arial"/>
          <w:sz w:val="24"/>
          <w:szCs w:val="24"/>
          <w:lang w:val="en-GB"/>
        </w:rPr>
        <w:t>AT</w:t>
      </w:r>
      <w:r w:rsidR="00D6655E" w:rsidRPr="009E14D3">
        <w:rPr>
          <w:rFonts w:ascii="Arial" w:hAnsi="Arial" w:cs="Arial"/>
          <w:sz w:val="24"/>
          <w:szCs w:val="24"/>
          <w:lang w:val="en-GB"/>
        </w:rPr>
        <w:t xml:space="preserve"> THE RESIDENCE.</w:t>
      </w:r>
    </w:p>
    <w:p w14:paraId="6C925A35" w14:textId="77777777" w:rsidR="00D6655E" w:rsidRPr="009E14D3" w:rsidRDefault="00D6655E" w:rsidP="00790453">
      <w:pPr>
        <w:ind w:left="1134" w:right="566"/>
        <w:jc w:val="both"/>
        <w:rPr>
          <w:lang w:val="en-GB"/>
        </w:rPr>
      </w:pPr>
    </w:p>
    <w:p w14:paraId="459B96DE" w14:textId="77777777" w:rsidR="00D6655E" w:rsidRPr="009E14D3" w:rsidRDefault="00D6655E" w:rsidP="00790453">
      <w:pPr>
        <w:ind w:left="1134" w:right="566"/>
        <w:jc w:val="both"/>
        <w:rPr>
          <w:lang w:val="en-GB"/>
        </w:rPr>
      </w:pPr>
    </w:p>
    <w:p w14:paraId="7CF7A6F9" w14:textId="5BACB39B" w:rsidR="004A7CF3" w:rsidRPr="009E14D3" w:rsidRDefault="008372A3">
      <w:pPr>
        <w:ind w:left="1134" w:right="566"/>
        <w:rPr>
          <w:rFonts w:ascii="Arial" w:hAnsi="Arial" w:cs="Arial"/>
          <w:b/>
          <w:sz w:val="24"/>
          <w:szCs w:val="24"/>
          <w:lang w:val="en-GB"/>
        </w:rPr>
      </w:pPr>
      <w:r w:rsidRPr="009E14D3">
        <w:rPr>
          <w:rFonts w:ascii="Arial" w:hAnsi="Arial" w:cs="Arial"/>
          <w:b/>
          <w:sz w:val="24"/>
          <w:szCs w:val="24"/>
          <w:lang w:val="en-GB"/>
        </w:rPr>
        <w:t xml:space="preserve">PLACE OF </w:t>
      </w:r>
      <w:r w:rsidR="003513BD" w:rsidRPr="009E14D3">
        <w:rPr>
          <w:rFonts w:ascii="Arial" w:hAnsi="Arial" w:cs="Arial"/>
          <w:b/>
          <w:sz w:val="24"/>
          <w:szCs w:val="24"/>
          <w:lang w:val="en-GB"/>
        </w:rPr>
        <w:t>PERFORMANCE</w:t>
      </w:r>
      <w:r w:rsidRPr="009E14D3">
        <w:rPr>
          <w:rFonts w:ascii="Arial" w:hAnsi="Arial" w:cs="Arial"/>
          <w:b/>
          <w:sz w:val="24"/>
          <w:szCs w:val="24"/>
          <w:lang w:val="en-GB"/>
        </w:rPr>
        <w:t xml:space="preserve">: </w:t>
      </w:r>
      <w:r w:rsidR="00790453" w:rsidRPr="009E14D3">
        <w:rPr>
          <w:rFonts w:ascii="Arial" w:hAnsi="Arial" w:cs="Arial"/>
          <w:sz w:val="24"/>
          <w:szCs w:val="24"/>
          <w:lang w:val="en-GB"/>
        </w:rPr>
        <w:t>EMBASSY OF SPAIN IN NAIROBI (</w:t>
      </w:r>
      <w:r w:rsidR="006B4BEC" w:rsidRPr="009E14D3">
        <w:rPr>
          <w:rFonts w:ascii="Arial" w:hAnsi="Arial" w:cs="Arial"/>
          <w:sz w:val="24"/>
          <w:szCs w:val="24"/>
          <w:lang w:val="en-GB"/>
        </w:rPr>
        <w:t>KENYA</w:t>
      </w:r>
      <w:r w:rsidR="0005352B" w:rsidRPr="009E14D3">
        <w:rPr>
          <w:rFonts w:ascii="Arial" w:hAnsi="Arial" w:cs="Arial"/>
          <w:b/>
          <w:sz w:val="24"/>
          <w:szCs w:val="24"/>
          <w:lang w:val="en-GB"/>
        </w:rPr>
        <w:t xml:space="preserve">)       </w:t>
      </w:r>
    </w:p>
    <w:p w14:paraId="43CDA6FA" w14:textId="77777777" w:rsidR="00C71A89" w:rsidRPr="009E14D3" w:rsidRDefault="00C71A89" w:rsidP="0097418E">
      <w:pPr>
        <w:ind w:left="993" w:right="566" w:firstLine="141"/>
        <w:rPr>
          <w:rFonts w:ascii="Arial" w:hAnsi="Arial" w:cs="Arial"/>
          <w:b/>
          <w:sz w:val="24"/>
          <w:szCs w:val="24"/>
          <w:lang w:val="en-GB"/>
        </w:rPr>
      </w:pPr>
    </w:p>
    <w:p w14:paraId="438B9CDC" w14:textId="02DECF00" w:rsidR="004A7CF3" w:rsidRPr="009E14D3" w:rsidRDefault="008372A3" w:rsidP="000C72A7">
      <w:pPr>
        <w:ind w:left="1134" w:right="566"/>
        <w:jc w:val="both"/>
        <w:rPr>
          <w:rFonts w:ascii="Arial" w:hAnsi="Arial" w:cs="Arial"/>
          <w:i/>
          <w:lang w:val="en-GB"/>
        </w:rPr>
      </w:pPr>
      <w:r w:rsidRPr="009E14D3">
        <w:rPr>
          <w:rFonts w:ascii="Arial" w:hAnsi="Arial" w:cs="Arial"/>
          <w:b/>
          <w:sz w:val="24"/>
          <w:szCs w:val="24"/>
          <w:lang w:val="en-GB"/>
        </w:rPr>
        <w:t>PROCEDURE</w:t>
      </w:r>
      <w:r w:rsidR="00673B6A" w:rsidRPr="009E14D3">
        <w:rPr>
          <w:rFonts w:ascii="Arial" w:hAnsi="Arial" w:cs="Arial"/>
          <w:b/>
          <w:sz w:val="24"/>
          <w:szCs w:val="24"/>
          <w:lang w:val="en-GB"/>
        </w:rPr>
        <w:t xml:space="preserve">: </w:t>
      </w:r>
      <w:r w:rsidR="00790453" w:rsidRPr="009E14D3">
        <w:rPr>
          <w:rFonts w:ascii="Arial" w:hAnsi="Arial" w:cs="Arial"/>
          <w:sz w:val="24"/>
          <w:szCs w:val="24"/>
          <w:lang w:val="en-GB"/>
        </w:rPr>
        <w:t xml:space="preserve">NEGOTIATED </w:t>
      </w:r>
      <w:r w:rsidR="00B6442F" w:rsidRPr="009E14D3">
        <w:rPr>
          <w:rFonts w:ascii="Arial" w:hAnsi="Arial" w:cs="Arial"/>
          <w:sz w:val="24"/>
          <w:szCs w:val="24"/>
          <w:lang w:val="en-GB"/>
        </w:rPr>
        <w:t>PROCED</w:t>
      </w:r>
      <w:r w:rsidR="00762045" w:rsidRPr="009E14D3">
        <w:rPr>
          <w:rFonts w:ascii="Arial" w:hAnsi="Arial" w:cs="Arial"/>
          <w:sz w:val="24"/>
          <w:szCs w:val="24"/>
          <w:lang w:val="en-GB"/>
        </w:rPr>
        <w:t>U</w:t>
      </w:r>
      <w:r w:rsidR="00B6442F" w:rsidRPr="009E14D3">
        <w:rPr>
          <w:rFonts w:ascii="Arial" w:hAnsi="Arial" w:cs="Arial"/>
          <w:sz w:val="24"/>
          <w:szCs w:val="24"/>
          <w:lang w:val="en-GB"/>
        </w:rPr>
        <w:t xml:space="preserve">RE </w:t>
      </w:r>
      <w:r w:rsidRPr="009E14D3">
        <w:rPr>
          <w:rFonts w:ascii="Arial" w:hAnsi="Arial" w:cs="Arial"/>
          <w:sz w:val="24"/>
          <w:szCs w:val="24"/>
          <w:lang w:val="en-GB"/>
        </w:rPr>
        <w:t xml:space="preserve">WITH </w:t>
      </w:r>
      <w:r w:rsidR="00B6442F" w:rsidRPr="009E14D3">
        <w:rPr>
          <w:rFonts w:ascii="Arial" w:hAnsi="Arial" w:cs="Arial"/>
          <w:sz w:val="24"/>
          <w:szCs w:val="24"/>
          <w:lang w:val="en-GB"/>
        </w:rPr>
        <w:t xml:space="preserve">PRIOR PUBLICATION </w:t>
      </w:r>
      <w:r w:rsidR="00863E70" w:rsidRPr="009E14D3">
        <w:rPr>
          <w:rFonts w:ascii="Arial" w:hAnsi="Arial" w:cs="Arial"/>
          <w:sz w:val="18"/>
          <w:szCs w:val="18"/>
          <w:lang w:val="en-GB"/>
        </w:rPr>
        <w:t>(</w:t>
      </w:r>
      <w:r w:rsidR="00863E70" w:rsidRPr="009E14D3">
        <w:rPr>
          <w:rFonts w:ascii="Arial" w:hAnsi="Arial" w:cs="Arial"/>
          <w:i/>
          <w:sz w:val="18"/>
          <w:szCs w:val="18"/>
          <w:lang w:val="en-GB"/>
        </w:rPr>
        <w:t xml:space="preserve">Additional Provision </w:t>
      </w:r>
      <w:r w:rsidR="001712F8" w:rsidRPr="009E14D3">
        <w:rPr>
          <w:rFonts w:ascii="Arial" w:hAnsi="Arial" w:cs="Arial"/>
          <w:i/>
          <w:sz w:val="18"/>
          <w:szCs w:val="18"/>
          <w:lang w:val="en-GB"/>
        </w:rPr>
        <w:t xml:space="preserve">One </w:t>
      </w:r>
      <w:r w:rsidR="00863E70" w:rsidRPr="009E14D3">
        <w:rPr>
          <w:rFonts w:ascii="Arial" w:hAnsi="Arial" w:cs="Arial"/>
          <w:i/>
          <w:sz w:val="18"/>
          <w:szCs w:val="18"/>
          <w:lang w:val="en-GB"/>
        </w:rPr>
        <w:t xml:space="preserve">of </w:t>
      </w:r>
      <w:r w:rsidR="004B25C4" w:rsidRPr="009E14D3">
        <w:rPr>
          <w:rFonts w:ascii="Arial" w:hAnsi="Arial" w:cs="Arial"/>
          <w:i/>
          <w:sz w:val="18"/>
          <w:szCs w:val="18"/>
          <w:lang w:val="en-GB"/>
        </w:rPr>
        <w:t>Act</w:t>
      </w:r>
      <w:r w:rsidR="00863E70" w:rsidRPr="009E14D3">
        <w:rPr>
          <w:rFonts w:ascii="Arial" w:hAnsi="Arial" w:cs="Arial"/>
          <w:i/>
          <w:sz w:val="18"/>
          <w:szCs w:val="18"/>
          <w:lang w:val="en-GB"/>
        </w:rPr>
        <w:t xml:space="preserve"> 9/2017 of 8</w:t>
      </w:r>
      <w:r w:rsidR="004B25C4" w:rsidRPr="009E14D3">
        <w:rPr>
          <w:rFonts w:ascii="Arial" w:hAnsi="Arial" w:cs="Arial"/>
          <w:i/>
          <w:sz w:val="18"/>
          <w:szCs w:val="18"/>
          <w:lang w:val="en-GB"/>
        </w:rPr>
        <w:t xml:space="preserve"> </w:t>
      </w:r>
      <w:r w:rsidR="00863E70" w:rsidRPr="009E14D3">
        <w:rPr>
          <w:rFonts w:ascii="Arial" w:hAnsi="Arial" w:cs="Arial"/>
          <w:i/>
          <w:sz w:val="18"/>
          <w:szCs w:val="18"/>
          <w:lang w:val="en-GB"/>
        </w:rPr>
        <w:t>November, on Public Sector Contracts)</w:t>
      </w:r>
    </w:p>
    <w:p w14:paraId="5E0D8E2B" w14:textId="77777777" w:rsidR="00C71A89" w:rsidRPr="009E14D3" w:rsidRDefault="00C71A89" w:rsidP="0097418E">
      <w:pPr>
        <w:ind w:left="993" w:right="566" w:firstLine="141"/>
        <w:jc w:val="both"/>
        <w:rPr>
          <w:rFonts w:ascii="Arial" w:hAnsi="Arial" w:cs="Arial"/>
          <w:b/>
          <w:sz w:val="28"/>
          <w:szCs w:val="28"/>
          <w:u w:val="single"/>
          <w:lang w:val="en-GB"/>
        </w:rPr>
      </w:pPr>
    </w:p>
    <w:p w14:paraId="4913F730" w14:textId="6EA52936" w:rsidR="004A7CF3" w:rsidRPr="009E14D3" w:rsidRDefault="008372A3" w:rsidP="000C72A7">
      <w:pPr>
        <w:ind w:left="1134" w:right="566"/>
        <w:jc w:val="both"/>
        <w:rPr>
          <w:rFonts w:ascii="Arial" w:hAnsi="Arial" w:cs="Arial"/>
          <w:szCs w:val="22"/>
          <w:lang w:val="en-GB"/>
        </w:rPr>
      </w:pPr>
      <w:r w:rsidRPr="009E14D3">
        <w:rPr>
          <w:rFonts w:ascii="Arial" w:hAnsi="Arial" w:cs="Arial"/>
          <w:b/>
          <w:sz w:val="24"/>
          <w:szCs w:val="24"/>
          <w:lang w:val="en-GB"/>
        </w:rPr>
        <w:t>LEGAL SERVICE REPORT</w:t>
      </w:r>
      <w:r w:rsidRPr="009E14D3">
        <w:rPr>
          <w:rFonts w:ascii="Arial" w:hAnsi="Arial" w:cs="Arial"/>
          <w:sz w:val="22"/>
          <w:szCs w:val="22"/>
          <w:lang w:val="en-GB"/>
        </w:rPr>
        <w:t xml:space="preserve">: </w:t>
      </w:r>
      <w:r w:rsidR="00863E70" w:rsidRPr="009E14D3">
        <w:rPr>
          <w:rFonts w:ascii="Arial" w:hAnsi="Arial" w:cs="Arial"/>
          <w:szCs w:val="22"/>
          <w:lang w:val="en-GB"/>
        </w:rPr>
        <w:t>Th</w:t>
      </w:r>
      <w:r w:rsidR="00306B92" w:rsidRPr="009E14D3">
        <w:rPr>
          <w:rFonts w:ascii="Arial" w:hAnsi="Arial" w:cs="Arial"/>
          <w:szCs w:val="22"/>
          <w:lang w:val="en-GB"/>
        </w:rPr>
        <w:t>e</w:t>
      </w:r>
      <w:r w:rsidR="00863E70" w:rsidRPr="009E14D3">
        <w:rPr>
          <w:rFonts w:ascii="Arial" w:hAnsi="Arial" w:cs="Arial"/>
          <w:szCs w:val="22"/>
          <w:lang w:val="en-GB"/>
        </w:rPr>
        <w:t>s</w:t>
      </w:r>
      <w:r w:rsidR="00306B92" w:rsidRPr="009E14D3">
        <w:rPr>
          <w:rFonts w:ascii="Arial" w:hAnsi="Arial" w:cs="Arial"/>
          <w:szCs w:val="22"/>
          <w:lang w:val="en-GB"/>
        </w:rPr>
        <w:t xml:space="preserve">e Specific Administrative Clauses </w:t>
      </w:r>
      <w:r w:rsidR="00423225" w:rsidRPr="009E14D3">
        <w:rPr>
          <w:rFonts w:ascii="Arial" w:hAnsi="Arial" w:cs="Arial"/>
          <w:szCs w:val="22"/>
          <w:lang w:val="en-GB"/>
        </w:rPr>
        <w:t xml:space="preserve">(hereinafter, SAC) </w:t>
      </w:r>
      <w:r w:rsidR="00306B92" w:rsidRPr="009E14D3">
        <w:rPr>
          <w:rFonts w:ascii="Arial" w:hAnsi="Arial" w:cs="Arial"/>
          <w:szCs w:val="22"/>
          <w:lang w:val="en-GB"/>
        </w:rPr>
        <w:t xml:space="preserve">were approved by </w:t>
      </w:r>
      <w:r w:rsidR="00863E70" w:rsidRPr="009E14D3">
        <w:rPr>
          <w:rFonts w:ascii="Arial" w:hAnsi="Arial" w:cs="Arial"/>
          <w:szCs w:val="22"/>
          <w:lang w:val="en-GB"/>
        </w:rPr>
        <w:t xml:space="preserve">the Legal Service </w:t>
      </w:r>
      <w:r w:rsidR="00306B92" w:rsidRPr="009E14D3">
        <w:rPr>
          <w:rFonts w:ascii="Arial" w:hAnsi="Arial" w:cs="Arial"/>
          <w:szCs w:val="22"/>
          <w:lang w:val="en-GB"/>
        </w:rPr>
        <w:t xml:space="preserve">of </w:t>
      </w:r>
      <w:r w:rsidR="00863E70" w:rsidRPr="009E14D3">
        <w:rPr>
          <w:rFonts w:ascii="Arial" w:hAnsi="Arial" w:cs="Arial"/>
          <w:szCs w:val="22"/>
          <w:lang w:val="en-GB"/>
        </w:rPr>
        <w:t xml:space="preserve">the </w:t>
      </w:r>
      <w:r w:rsidR="00B229B8" w:rsidRPr="009E14D3">
        <w:rPr>
          <w:rFonts w:ascii="Arial" w:hAnsi="Arial" w:cs="Arial"/>
          <w:szCs w:val="22"/>
          <w:lang w:val="en-GB"/>
        </w:rPr>
        <w:t>Ministry</w:t>
      </w:r>
      <w:r w:rsidR="00863E70" w:rsidRPr="009E14D3">
        <w:rPr>
          <w:rFonts w:ascii="Arial" w:hAnsi="Arial" w:cs="Arial"/>
          <w:szCs w:val="22"/>
          <w:lang w:val="en-GB"/>
        </w:rPr>
        <w:t xml:space="preserve"> on </w:t>
      </w:r>
      <w:r w:rsidR="00396CA5" w:rsidRPr="009E14D3">
        <w:rPr>
          <w:rFonts w:ascii="Arial" w:hAnsi="Arial" w:cs="Arial"/>
          <w:szCs w:val="22"/>
          <w:lang w:val="en-GB"/>
        </w:rPr>
        <w:t xml:space="preserve">18 April </w:t>
      </w:r>
      <w:r w:rsidR="00790453" w:rsidRPr="009E14D3">
        <w:rPr>
          <w:rFonts w:ascii="Arial" w:hAnsi="Arial" w:cs="Arial"/>
          <w:szCs w:val="22"/>
          <w:lang w:val="en-GB"/>
        </w:rPr>
        <w:t>2023</w:t>
      </w:r>
      <w:r w:rsidR="00863E70" w:rsidRPr="009E14D3">
        <w:rPr>
          <w:rFonts w:ascii="Arial" w:hAnsi="Arial" w:cs="Arial"/>
          <w:szCs w:val="22"/>
          <w:lang w:val="en-GB"/>
        </w:rPr>
        <w:t>.</w:t>
      </w:r>
    </w:p>
    <w:p w14:paraId="1DFED809" w14:textId="77777777" w:rsidR="00C71A89" w:rsidRPr="009E14D3" w:rsidRDefault="00C71A89" w:rsidP="0097418E">
      <w:pPr>
        <w:ind w:left="993" w:right="566" w:firstLine="141"/>
        <w:jc w:val="center"/>
        <w:rPr>
          <w:rFonts w:ascii="Arial" w:hAnsi="Arial" w:cs="Arial"/>
          <w:b/>
          <w:sz w:val="28"/>
          <w:szCs w:val="28"/>
          <w:u w:val="single"/>
          <w:lang w:val="en-GB"/>
        </w:rPr>
      </w:pPr>
    </w:p>
    <w:p w14:paraId="54B2A4D0" w14:textId="77777777" w:rsidR="00C71A89" w:rsidRPr="009E14D3" w:rsidRDefault="00C71A89" w:rsidP="00B72F0F">
      <w:pPr>
        <w:ind w:left="993" w:right="566" w:firstLine="283"/>
        <w:jc w:val="center"/>
        <w:rPr>
          <w:rFonts w:ascii="Arial" w:hAnsi="Arial" w:cs="Arial"/>
          <w:b/>
          <w:sz w:val="28"/>
          <w:szCs w:val="28"/>
          <w:u w:val="single"/>
          <w:lang w:val="en-GB"/>
        </w:rPr>
      </w:pPr>
    </w:p>
    <w:p w14:paraId="6469ADB5" w14:textId="77777777" w:rsidR="004A7CF3" w:rsidRPr="009E14D3" w:rsidRDefault="008372A3">
      <w:pPr>
        <w:jc w:val="center"/>
        <w:rPr>
          <w:rFonts w:ascii="Arial" w:hAnsi="Arial" w:cs="Arial"/>
          <w:lang w:val="en-GB"/>
        </w:rPr>
      </w:pPr>
      <w:r w:rsidRPr="009E14D3">
        <w:rPr>
          <w:rFonts w:ascii="Arial" w:hAnsi="Arial" w:cs="Arial"/>
          <w:lang w:val="en-GB"/>
        </w:rPr>
        <w:t>Approved</w:t>
      </w:r>
      <w:r w:rsidR="00863E70" w:rsidRPr="009E14D3">
        <w:rPr>
          <w:rFonts w:ascii="Arial" w:hAnsi="Arial" w:cs="Arial"/>
          <w:lang w:val="en-GB"/>
        </w:rPr>
        <w:t>:</w:t>
      </w:r>
    </w:p>
    <w:p w14:paraId="4539D30B" w14:textId="77777777" w:rsidR="004A7CF3" w:rsidRPr="009E14D3" w:rsidRDefault="008372A3">
      <w:pPr>
        <w:jc w:val="center"/>
        <w:rPr>
          <w:rFonts w:ascii="Arial" w:hAnsi="Arial" w:cs="Arial"/>
          <w:lang w:val="en-GB"/>
        </w:rPr>
      </w:pPr>
      <w:r w:rsidRPr="009E14D3">
        <w:rPr>
          <w:rFonts w:ascii="Arial" w:hAnsi="Arial" w:cs="Arial"/>
          <w:lang w:val="en-GB"/>
        </w:rPr>
        <w:t>The Minister</w:t>
      </w:r>
    </w:p>
    <w:p w14:paraId="5662221D" w14:textId="6A8EAECA" w:rsidR="004A7CF3" w:rsidRPr="009E14D3" w:rsidRDefault="00DD061F">
      <w:pPr>
        <w:tabs>
          <w:tab w:val="left" w:pos="708"/>
          <w:tab w:val="center" w:pos="4252"/>
          <w:tab w:val="right" w:pos="8504"/>
        </w:tabs>
        <w:jc w:val="center"/>
        <w:rPr>
          <w:rFonts w:ascii="Arial" w:eastAsia="Calibri" w:hAnsi="Arial" w:cs="Arial"/>
          <w:lang w:val="en-GB" w:eastAsia="en-US"/>
        </w:rPr>
      </w:pPr>
      <w:r w:rsidRPr="009E14D3">
        <w:rPr>
          <w:rFonts w:ascii="Arial" w:eastAsia="Calibri" w:hAnsi="Arial" w:cs="Arial"/>
          <w:lang w:val="en-GB" w:eastAsia="en-US"/>
        </w:rPr>
        <w:t xml:space="preserve">Signature delegated pursuant to </w:t>
      </w:r>
      <w:r w:rsidR="008372A3" w:rsidRPr="009E14D3">
        <w:rPr>
          <w:rFonts w:ascii="Arial" w:hAnsi="Arial" w:cs="Arial"/>
          <w:lang w:val="en-GB"/>
        </w:rPr>
        <w:t>Order AUC/462/2021 of 28 April</w:t>
      </w:r>
    </w:p>
    <w:p w14:paraId="0DC39991" w14:textId="7ED46E65" w:rsidR="004A7CF3" w:rsidRPr="009E14D3" w:rsidRDefault="008372A3">
      <w:pPr>
        <w:jc w:val="center"/>
        <w:rPr>
          <w:rFonts w:ascii="Arial" w:hAnsi="Arial" w:cs="Arial"/>
          <w:lang w:val="en-GB"/>
        </w:rPr>
      </w:pPr>
      <w:r w:rsidRPr="009E14D3">
        <w:rPr>
          <w:rFonts w:ascii="Arial" w:hAnsi="Arial" w:cs="Arial"/>
          <w:lang w:val="en-GB"/>
        </w:rPr>
        <w:t>The Director</w:t>
      </w:r>
      <w:r w:rsidR="004B25C4" w:rsidRPr="009E14D3">
        <w:rPr>
          <w:rFonts w:ascii="Arial" w:hAnsi="Arial" w:cs="Arial"/>
          <w:lang w:val="en-GB"/>
        </w:rPr>
        <w:t>-</w:t>
      </w:r>
      <w:r w:rsidRPr="009E14D3">
        <w:rPr>
          <w:rFonts w:ascii="Arial" w:hAnsi="Arial" w:cs="Arial"/>
          <w:lang w:val="en-GB"/>
        </w:rPr>
        <w:t xml:space="preserve">General </w:t>
      </w:r>
      <w:r w:rsidR="004B25C4" w:rsidRPr="009E14D3">
        <w:rPr>
          <w:rFonts w:ascii="Arial" w:hAnsi="Arial" w:cs="Arial"/>
          <w:lang w:val="en-GB"/>
        </w:rPr>
        <w:t xml:space="preserve">for </w:t>
      </w:r>
      <w:r w:rsidR="001E7832" w:rsidRPr="009E14D3">
        <w:rPr>
          <w:rFonts w:ascii="Arial" w:hAnsi="Arial" w:cs="Arial"/>
          <w:lang w:val="en-GB"/>
        </w:rPr>
        <w:t xml:space="preserve">the </w:t>
      </w:r>
      <w:r w:rsidR="004B25C4" w:rsidRPr="009E14D3">
        <w:rPr>
          <w:rFonts w:ascii="Arial" w:hAnsi="Arial" w:cs="Arial"/>
          <w:lang w:val="en-GB"/>
        </w:rPr>
        <w:t xml:space="preserve">Foreign </w:t>
      </w:r>
      <w:r w:rsidR="001E7832" w:rsidRPr="009E14D3">
        <w:rPr>
          <w:rFonts w:ascii="Arial" w:hAnsi="Arial" w:cs="Arial"/>
          <w:lang w:val="en-GB"/>
        </w:rPr>
        <w:t xml:space="preserve">Service </w:t>
      </w:r>
    </w:p>
    <w:p w14:paraId="23E6F9CA" w14:textId="77777777" w:rsidR="00B72F0F" w:rsidRPr="009E14D3" w:rsidRDefault="00B72F0F" w:rsidP="0097418E">
      <w:pPr>
        <w:ind w:left="567" w:right="849"/>
        <w:jc w:val="center"/>
        <w:rPr>
          <w:rFonts w:ascii="Arial" w:hAnsi="Arial" w:cs="Arial"/>
          <w:lang w:val="en-GB"/>
        </w:rPr>
      </w:pPr>
      <w:r w:rsidRPr="009E14D3">
        <w:rPr>
          <w:rFonts w:ascii="Arial" w:hAnsi="Arial" w:cs="Arial"/>
          <w:lang w:val="en-GB"/>
        </w:rPr>
        <w:t xml:space="preserve">                          </w:t>
      </w:r>
    </w:p>
    <w:p w14:paraId="6F097101" w14:textId="77777777" w:rsidR="00B72F0F" w:rsidRPr="009E14D3" w:rsidRDefault="00B72F0F" w:rsidP="00B72F0F">
      <w:pPr>
        <w:ind w:left="567" w:right="849"/>
        <w:jc w:val="center"/>
        <w:rPr>
          <w:rFonts w:ascii="Arial" w:hAnsi="Arial" w:cs="Arial"/>
          <w:lang w:val="en-GB"/>
        </w:rPr>
      </w:pPr>
    </w:p>
    <w:p w14:paraId="58411D29" w14:textId="77777777" w:rsidR="004A7CF3" w:rsidRPr="009E14D3" w:rsidRDefault="008372A3">
      <w:pPr>
        <w:ind w:left="4112" w:right="849" w:firstLine="142"/>
        <w:rPr>
          <w:rFonts w:ascii="Arial" w:hAnsi="Arial" w:cs="Arial"/>
          <w:lang w:val="en-GB"/>
        </w:rPr>
        <w:sectPr w:rsidR="004A7CF3" w:rsidRPr="009E14D3" w:rsidSect="00B72F0F">
          <w:headerReference w:type="default" r:id="rId10"/>
          <w:footerReference w:type="default" r:id="rId11"/>
          <w:type w:val="continuous"/>
          <w:pgSz w:w="11906" w:h="16838"/>
          <w:pgMar w:top="3119" w:right="567" w:bottom="1134" w:left="567" w:header="720" w:footer="1418" w:gutter="0"/>
          <w:cols w:space="720"/>
        </w:sectPr>
      </w:pPr>
      <w:r w:rsidRPr="009E14D3">
        <w:rPr>
          <w:rFonts w:ascii="Arial" w:hAnsi="Arial" w:cs="Arial"/>
          <w:lang w:val="en-GB"/>
        </w:rPr>
        <w:t xml:space="preserve">María Hilda Jiménez </w:t>
      </w:r>
      <w:proofErr w:type="spellStart"/>
      <w:r w:rsidR="00EB24A4" w:rsidRPr="009E14D3">
        <w:rPr>
          <w:rFonts w:ascii="Arial" w:hAnsi="Arial" w:cs="Arial"/>
          <w:lang w:val="en-GB"/>
        </w:rPr>
        <w:t>Núñez</w:t>
      </w:r>
      <w:proofErr w:type="spellEnd"/>
    </w:p>
    <w:tbl>
      <w:tblPr>
        <w:tblW w:w="93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C71A89" w:rsidRPr="009E14D3" w14:paraId="4609696A" w14:textId="77777777" w:rsidTr="000A2500">
        <w:trPr>
          <w:trHeight w:val="464"/>
        </w:trPr>
        <w:tc>
          <w:tcPr>
            <w:tcW w:w="9351" w:type="dxa"/>
          </w:tcPr>
          <w:p w14:paraId="55089A04" w14:textId="15C0E03C" w:rsidR="004A7CF3" w:rsidRPr="009E14D3" w:rsidRDefault="008372A3" w:rsidP="009C27BF">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hAnsi="Arial" w:cs="Arial"/>
                <w:b/>
                <w:lang w:val="en-GB"/>
              </w:rPr>
            </w:pPr>
            <w:r w:rsidRPr="009E14D3">
              <w:rPr>
                <w:rFonts w:ascii="Arial" w:hAnsi="Arial" w:cs="Arial"/>
                <w:b/>
                <w:lang w:val="en-GB"/>
              </w:rPr>
              <w:lastRenderedPageBreak/>
              <w:t xml:space="preserve">SUMMARY </w:t>
            </w:r>
          </w:p>
        </w:tc>
      </w:tr>
      <w:tr w:rsidR="00C71A89" w:rsidRPr="009E14D3" w14:paraId="66CD28D4" w14:textId="77777777" w:rsidTr="000A2500">
        <w:tc>
          <w:tcPr>
            <w:tcW w:w="9351" w:type="dxa"/>
          </w:tcPr>
          <w:p w14:paraId="721DD8CD" w14:textId="77777777" w:rsidR="00C71A89" w:rsidRPr="009E14D3" w:rsidRDefault="00C71A89" w:rsidP="00C71A89">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7E1333BE" w14:textId="6417535F" w:rsidR="004A7CF3" w:rsidRPr="009E14D3" w:rsidRDefault="008372A3">
            <w:pPr>
              <w:numPr>
                <w:ilvl w:val="0"/>
                <w:numId w:val="3"/>
              </w:numPr>
              <w:tabs>
                <w:tab w:val="left" w:pos="601"/>
                <w:tab w:val="left" w:pos="1620"/>
                <w:tab w:val="left" w:pos="2124"/>
                <w:tab w:val="num" w:pos="2727"/>
                <w:tab w:val="left" w:pos="2832"/>
                <w:tab w:val="left" w:pos="3540"/>
                <w:tab w:val="left" w:pos="4248"/>
                <w:tab w:val="left" w:pos="4956"/>
                <w:tab w:val="left" w:pos="5664"/>
                <w:tab w:val="left" w:pos="6372"/>
                <w:tab w:val="left" w:pos="7080"/>
                <w:tab w:val="left" w:pos="7788"/>
                <w:tab w:val="left" w:pos="8640"/>
              </w:tabs>
              <w:suppressAutoHyphens/>
              <w:ind w:left="592" w:right="-46" w:hanging="300"/>
              <w:jc w:val="both"/>
              <w:rPr>
                <w:rFonts w:ascii="Arial" w:hAnsi="Arial" w:cs="Arial"/>
                <w:lang w:val="en-GB"/>
              </w:rPr>
            </w:pPr>
            <w:r w:rsidRPr="009E14D3">
              <w:rPr>
                <w:rFonts w:ascii="Arial" w:hAnsi="Arial" w:cs="Arial"/>
                <w:b/>
                <w:lang w:val="en-GB"/>
              </w:rPr>
              <w:t xml:space="preserve">Type of contract: </w:t>
            </w:r>
            <w:r w:rsidR="005F0C54" w:rsidRPr="009E14D3">
              <w:rPr>
                <w:rFonts w:ascii="Arial" w:hAnsi="Arial" w:cs="Arial"/>
                <w:lang w:val="en-GB"/>
              </w:rPr>
              <w:t xml:space="preserve">Administrative </w:t>
            </w:r>
            <w:r w:rsidR="0061478D" w:rsidRPr="009E14D3">
              <w:rPr>
                <w:rFonts w:ascii="Arial" w:hAnsi="Arial" w:cs="Arial"/>
                <w:lang w:val="en-GB"/>
              </w:rPr>
              <w:t xml:space="preserve">Works </w:t>
            </w:r>
            <w:r w:rsidRPr="009E14D3">
              <w:rPr>
                <w:rFonts w:ascii="Arial" w:hAnsi="Arial" w:cs="Arial"/>
                <w:lang w:val="en-GB"/>
              </w:rPr>
              <w:t>Contract</w:t>
            </w:r>
            <w:r w:rsidR="00780B63" w:rsidRPr="009E14D3">
              <w:rPr>
                <w:rFonts w:ascii="Arial" w:hAnsi="Arial" w:cs="Arial"/>
                <w:lang w:val="en-GB"/>
              </w:rPr>
              <w:t xml:space="preserve"> </w:t>
            </w:r>
          </w:p>
          <w:p w14:paraId="41B50938" w14:textId="77777777" w:rsidR="008A6DEB" w:rsidRPr="009E14D3" w:rsidRDefault="008A6DEB" w:rsidP="008A6DEB">
            <w:pPr>
              <w:tabs>
                <w:tab w:val="left" w:pos="601"/>
                <w:tab w:val="left" w:pos="1620"/>
                <w:tab w:val="left" w:pos="2124"/>
                <w:tab w:val="num" w:pos="2727"/>
                <w:tab w:val="left" w:pos="2832"/>
                <w:tab w:val="left" w:pos="3540"/>
                <w:tab w:val="left" w:pos="4248"/>
                <w:tab w:val="left" w:pos="4956"/>
                <w:tab w:val="left" w:pos="5664"/>
                <w:tab w:val="left" w:pos="6372"/>
                <w:tab w:val="left" w:pos="7080"/>
                <w:tab w:val="left" w:pos="7788"/>
                <w:tab w:val="left" w:pos="8640"/>
              </w:tabs>
              <w:suppressAutoHyphens/>
              <w:ind w:left="592" w:right="-46"/>
              <w:jc w:val="both"/>
              <w:rPr>
                <w:rFonts w:ascii="Arial" w:hAnsi="Arial" w:cs="Arial"/>
                <w:lang w:val="en-GB"/>
              </w:rPr>
            </w:pPr>
          </w:p>
          <w:p w14:paraId="592F734C" w14:textId="2B5593EB" w:rsidR="004A7CF3" w:rsidRPr="009E14D3" w:rsidRDefault="00DC4473">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559"/>
              <w:jc w:val="both"/>
              <w:rPr>
                <w:rFonts w:ascii="Arial" w:hAnsi="Arial" w:cs="Arial"/>
                <w:b/>
                <w:lang w:val="en-GB"/>
              </w:rPr>
            </w:pPr>
            <w:r w:rsidRPr="009E14D3">
              <w:rPr>
                <w:rFonts w:ascii="Arial" w:hAnsi="Arial" w:cs="Arial"/>
                <w:b/>
                <w:lang w:val="en-GB"/>
              </w:rPr>
              <w:t>Dossier</w:t>
            </w:r>
            <w:r w:rsidR="008372A3" w:rsidRPr="009E14D3">
              <w:rPr>
                <w:rFonts w:ascii="Arial" w:hAnsi="Arial" w:cs="Arial"/>
                <w:b/>
                <w:lang w:val="en-GB"/>
              </w:rPr>
              <w:t xml:space="preserve"> number: </w:t>
            </w:r>
            <w:r w:rsidR="00790453" w:rsidRPr="009E14D3">
              <w:rPr>
                <w:rFonts w:ascii="Arial" w:hAnsi="Arial" w:cs="Arial"/>
                <w:lang w:val="en-GB"/>
              </w:rPr>
              <w:t>OBR-23/001</w:t>
            </w:r>
          </w:p>
          <w:p w14:paraId="0C670F2B" w14:textId="77777777" w:rsidR="005B274D" w:rsidRPr="009E14D3" w:rsidRDefault="005B274D" w:rsidP="005B274D">
            <w:pPr>
              <w:pStyle w:val="Prrafodelista"/>
              <w:rPr>
                <w:rFonts w:ascii="Arial" w:hAnsi="Arial" w:cs="Arial"/>
                <w:b/>
                <w:lang w:val="en-GB"/>
              </w:rPr>
            </w:pPr>
          </w:p>
          <w:p w14:paraId="68BD8EF4" w14:textId="5CD194F1" w:rsidR="004A7CF3" w:rsidRPr="009E14D3" w:rsidRDefault="003C7FF6">
            <w:pPr>
              <w:pStyle w:val="Prrafodelista"/>
              <w:numPr>
                <w:ilvl w:val="0"/>
                <w:numId w:val="38"/>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iCs/>
                <w:lang w:val="en-GB"/>
              </w:rPr>
            </w:pPr>
            <w:r w:rsidRPr="009E14D3">
              <w:rPr>
                <w:rFonts w:ascii="Arial" w:hAnsi="Arial" w:cs="Arial"/>
                <w:b/>
                <w:lang w:val="en-GB"/>
              </w:rPr>
              <w:t>Subject matter</w:t>
            </w:r>
            <w:r w:rsidR="008372A3" w:rsidRPr="009E14D3">
              <w:rPr>
                <w:rFonts w:ascii="Arial" w:hAnsi="Arial" w:cs="Arial"/>
                <w:b/>
                <w:lang w:val="en-GB"/>
              </w:rPr>
              <w:t xml:space="preserve"> of </w:t>
            </w:r>
            <w:r w:rsidR="001A744C" w:rsidRPr="009E14D3">
              <w:rPr>
                <w:rFonts w:ascii="Arial" w:hAnsi="Arial" w:cs="Arial"/>
                <w:b/>
                <w:lang w:val="en-GB"/>
              </w:rPr>
              <w:t>the Contract</w:t>
            </w:r>
            <w:r w:rsidR="008372A3" w:rsidRPr="009E14D3">
              <w:rPr>
                <w:rFonts w:ascii="Arial" w:hAnsi="Arial" w:cs="Arial"/>
                <w:lang w:val="en-GB"/>
              </w:rPr>
              <w:t xml:space="preserve">: </w:t>
            </w:r>
            <w:r w:rsidR="000F61C0" w:rsidRPr="009E14D3">
              <w:rPr>
                <w:rFonts w:ascii="Arial" w:hAnsi="Arial" w:cs="Arial"/>
                <w:lang w:val="en-GB"/>
              </w:rPr>
              <w:t xml:space="preserve">Refurbishment </w:t>
            </w:r>
            <w:r w:rsidR="00701BE3" w:rsidRPr="009E14D3">
              <w:rPr>
                <w:rFonts w:ascii="Arial" w:hAnsi="Arial" w:cs="Arial"/>
                <w:lang w:val="en-GB"/>
              </w:rPr>
              <w:t xml:space="preserve">work </w:t>
            </w:r>
            <w:r w:rsidR="00895641" w:rsidRPr="009E14D3">
              <w:rPr>
                <w:rFonts w:ascii="Arial" w:hAnsi="Arial" w:cs="Arial"/>
                <w:lang w:val="en-GB"/>
              </w:rPr>
              <w:t xml:space="preserve">at </w:t>
            </w:r>
            <w:r w:rsidR="005B274D" w:rsidRPr="009E14D3">
              <w:rPr>
                <w:rFonts w:ascii="Arial" w:hAnsi="Arial" w:cs="Arial"/>
                <w:lang w:val="en-GB"/>
              </w:rPr>
              <w:t xml:space="preserve">the </w:t>
            </w:r>
            <w:r w:rsidR="000F61C0" w:rsidRPr="009E14D3">
              <w:rPr>
                <w:rFonts w:ascii="Arial" w:hAnsi="Arial" w:cs="Arial"/>
                <w:lang w:val="en-GB"/>
              </w:rPr>
              <w:t>Residence</w:t>
            </w:r>
            <w:r w:rsidR="00A147EB" w:rsidRPr="009E14D3">
              <w:rPr>
                <w:rFonts w:ascii="Arial" w:hAnsi="Arial" w:cs="Arial"/>
                <w:lang w:val="en-GB"/>
              </w:rPr>
              <w:t>,</w:t>
            </w:r>
            <w:r w:rsidR="000F61C0" w:rsidRPr="009E14D3">
              <w:rPr>
                <w:rFonts w:ascii="Arial" w:hAnsi="Arial" w:cs="Arial"/>
                <w:lang w:val="en-GB"/>
              </w:rPr>
              <w:t xml:space="preserve"> </w:t>
            </w:r>
            <w:r w:rsidR="006A6522" w:rsidRPr="009E14D3">
              <w:rPr>
                <w:rFonts w:ascii="Arial" w:hAnsi="Arial" w:cs="Arial"/>
                <w:lang w:val="en-GB"/>
              </w:rPr>
              <w:t xml:space="preserve">essentially </w:t>
            </w:r>
            <w:r w:rsidR="001E7832" w:rsidRPr="009E14D3">
              <w:rPr>
                <w:rFonts w:ascii="Arial" w:hAnsi="Arial" w:cs="Arial"/>
                <w:lang w:val="en-GB"/>
              </w:rPr>
              <w:t>compris</w:t>
            </w:r>
            <w:r w:rsidR="00895641" w:rsidRPr="009E14D3">
              <w:rPr>
                <w:rFonts w:ascii="Arial" w:hAnsi="Arial" w:cs="Arial"/>
                <w:lang w:val="en-GB"/>
              </w:rPr>
              <w:t xml:space="preserve">ing </w:t>
            </w:r>
            <w:r w:rsidR="000F61C0" w:rsidRPr="009E14D3">
              <w:rPr>
                <w:rFonts w:ascii="Arial" w:hAnsi="Arial" w:cs="Arial"/>
                <w:lang w:val="en-GB"/>
              </w:rPr>
              <w:t xml:space="preserve">the </w:t>
            </w:r>
            <w:r w:rsidR="00D6655E" w:rsidRPr="009E14D3">
              <w:rPr>
                <w:rFonts w:ascii="Arial" w:hAnsi="Arial" w:cs="Arial"/>
                <w:lang w:val="en-GB"/>
              </w:rPr>
              <w:t xml:space="preserve">removal of asbestos, </w:t>
            </w:r>
            <w:r w:rsidR="00A73CEC" w:rsidRPr="009E14D3">
              <w:rPr>
                <w:rFonts w:ascii="Arial" w:hAnsi="Arial" w:cs="Arial"/>
                <w:lang w:val="en-GB"/>
              </w:rPr>
              <w:t xml:space="preserve">the </w:t>
            </w:r>
            <w:r w:rsidR="000F61C0" w:rsidRPr="009E14D3">
              <w:rPr>
                <w:rFonts w:ascii="Arial" w:hAnsi="Arial" w:cs="Arial"/>
                <w:lang w:val="en-GB"/>
              </w:rPr>
              <w:t xml:space="preserve">complete renovation of the roof, </w:t>
            </w:r>
            <w:r w:rsidR="00A73CEC" w:rsidRPr="009E14D3">
              <w:rPr>
                <w:rFonts w:ascii="Arial" w:hAnsi="Arial" w:cs="Arial"/>
                <w:lang w:val="en-GB"/>
              </w:rPr>
              <w:t xml:space="preserve">the </w:t>
            </w:r>
            <w:r w:rsidR="000F61C0" w:rsidRPr="009E14D3">
              <w:rPr>
                <w:rFonts w:ascii="Arial" w:hAnsi="Arial" w:cs="Arial"/>
                <w:lang w:val="en-GB"/>
              </w:rPr>
              <w:t xml:space="preserve">replacement of ceilings and renovation of rooms affected by damp, plumbing </w:t>
            </w:r>
            <w:r w:rsidR="00D6655E" w:rsidRPr="009E14D3">
              <w:rPr>
                <w:rFonts w:ascii="Arial" w:hAnsi="Arial" w:cs="Arial"/>
                <w:lang w:val="en-GB"/>
              </w:rPr>
              <w:t xml:space="preserve">and electrical </w:t>
            </w:r>
            <w:r w:rsidR="000F61C0" w:rsidRPr="009E14D3">
              <w:rPr>
                <w:rFonts w:ascii="Arial" w:hAnsi="Arial" w:cs="Arial"/>
                <w:lang w:val="en-GB"/>
              </w:rPr>
              <w:t>installations</w:t>
            </w:r>
            <w:r w:rsidR="004F02F8" w:rsidRPr="009E14D3">
              <w:rPr>
                <w:rFonts w:ascii="Arial" w:hAnsi="Arial" w:cs="Arial"/>
                <w:lang w:val="en-GB"/>
              </w:rPr>
              <w:t>,</w:t>
            </w:r>
            <w:r w:rsidR="000F61C0" w:rsidRPr="009E14D3">
              <w:rPr>
                <w:rFonts w:ascii="Arial" w:hAnsi="Arial" w:cs="Arial"/>
                <w:lang w:val="en-GB"/>
              </w:rPr>
              <w:t xml:space="preserve"> and </w:t>
            </w:r>
            <w:r w:rsidR="004F02F8" w:rsidRPr="009E14D3">
              <w:rPr>
                <w:rFonts w:ascii="Arial" w:hAnsi="Arial" w:cs="Arial"/>
                <w:lang w:val="en-GB"/>
              </w:rPr>
              <w:t>building completion work</w:t>
            </w:r>
            <w:r w:rsidR="000F61C0" w:rsidRPr="009E14D3">
              <w:rPr>
                <w:rFonts w:ascii="Arial" w:hAnsi="Arial" w:cs="Arial"/>
                <w:lang w:val="en-GB"/>
              </w:rPr>
              <w:t>.</w:t>
            </w:r>
          </w:p>
          <w:p w14:paraId="4B221888" w14:textId="77777777" w:rsidR="00863E70" w:rsidRPr="009E14D3" w:rsidRDefault="00863E70" w:rsidP="00863E70">
            <w:pPr>
              <w:pStyle w:val="Prrafodelista"/>
              <w:rPr>
                <w:rFonts w:ascii="Arial" w:hAnsi="Arial" w:cs="Arial"/>
                <w:b/>
                <w:lang w:val="en-GB"/>
              </w:rPr>
            </w:pPr>
          </w:p>
          <w:p w14:paraId="7613F6D7" w14:textId="5CCB5750" w:rsidR="004A7CF3" w:rsidRPr="009E14D3" w:rsidRDefault="008372A3">
            <w:pPr>
              <w:pStyle w:val="Prrafodelista"/>
              <w:numPr>
                <w:ilvl w:val="0"/>
                <w:numId w:val="38"/>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iCs/>
                <w:lang w:val="en-GB"/>
              </w:rPr>
            </w:pPr>
            <w:r w:rsidRPr="009E14D3">
              <w:rPr>
                <w:rFonts w:ascii="Arial" w:hAnsi="Arial" w:cs="Arial"/>
                <w:b/>
                <w:lang w:val="en-GB"/>
              </w:rPr>
              <w:t xml:space="preserve">Place of </w:t>
            </w:r>
            <w:r w:rsidR="003513BD" w:rsidRPr="009E14D3">
              <w:rPr>
                <w:rFonts w:ascii="Arial" w:hAnsi="Arial" w:cs="Arial"/>
                <w:b/>
                <w:lang w:val="en-GB"/>
              </w:rPr>
              <w:t>performance</w:t>
            </w:r>
            <w:r w:rsidRPr="009E14D3">
              <w:rPr>
                <w:rFonts w:ascii="Arial" w:hAnsi="Arial" w:cs="Arial"/>
                <w:lang w:val="en-GB"/>
              </w:rPr>
              <w:t xml:space="preserve">: </w:t>
            </w:r>
            <w:r w:rsidR="005B274D" w:rsidRPr="009E14D3">
              <w:rPr>
                <w:rFonts w:ascii="Arial" w:hAnsi="Arial" w:cs="Arial"/>
                <w:lang w:val="en-GB"/>
              </w:rPr>
              <w:t xml:space="preserve">Embassy of Spain in </w:t>
            </w:r>
            <w:r w:rsidR="000F61C0" w:rsidRPr="009E14D3">
              <w:rPr>
                <w:rFonts w:ascii="Arial" w:hAnsi="Arial" w:cs="Arial"/>
                <w:lang w:val="en-GB"/>
              </w:rPr>
              <w:t>Nairobi (</w:t>
            </w:r>
            <w:r w:rsidR="005B274D" w:rsidRPr="009E14D3">
              <w:rPr>
                <w:rFonts w:ascii="Arial" w:hAnsi="Arial" w:cs="Arial"/>
                <w:lang w:val="en-GB"/>
              </w:rPr>
              <w:t>Kenya</w:t>
            </w:r>
            <w:r w:rsidR="00863E70" w:rsidRPr="009E14D3">
              <w:rPr>
                <w:rFonts w:ascii="Arial" w:hAnsi="Arial" w:cs="Arial"/>
                <w:lang w:val="en-GB"/>
              </w:rPr>
              <w:t>)</w:t>
            </w:r>
          </w:p>
          <w:p w14:paraId="76F18359" w14:textId="77777777" w:rsidR="00673B6A" w:rsidRPr="009E14D3" w:rsidRDefault="00673B6A" w:rsidP="00673B6A">
            <w:pPr>
              <w:pStyle w:val="Prrafodelista"/>
              <w:rPr>
                <w:rFonts w:ascii="Arial" w:hAnsi="Arial" w:cs="Arial"/>
                <w:b/>
                <w:lang w:val="en-GB"/>
              </w:rPr>
            </w:pPr>
          </w:p>
          <w:p w14:paraId="2A48E73E" w14:textId="6EAD96AC" w:rsidR="004A7CF3" w:rsidRPr="009E14D3" w:rsidRDefault="008372A3">
            <w:pPr>
              <w:pStyle w:val="Prrafodelista"/>
              <w:numPr>
                <w:ilvl w:val="0"/>
                <w:numId w:val="38"/>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iCs/>
                <w:lang w:val="en-GB"/>
              </w:rPr>
            </w:pPr>
            <w:r w:rsidRPr="009E14D3">
              <w:rPr>
                <w:rFonts w:ascii="Arial" w:hAnsi="Arial" w:cs="Arial"/>
                <w:b/>
                <w:lang w:val="en-GB"/>
              </w:rPr>
              <w:t xml:space="preserve">Address: </w:t>
            </w:r>
            <w:r w:rsidR="000F61C0" w:rsidRPr="009E14D3">
              <w:rPr>
                <w:rFonts w:ascii="Arial" w:hAnsi="Arial" w:cs="Arial"/>
                <w:lang w:val="en-GB"/>
              </w:rPr>
              <w:t xml:space="preserve">Lakeview Estate, Off </w:t>
            </w:r>
            <w:proofErr w:type="spellStart"/>
            <w:r w:rsidR="000F61C0" w:rsidRPr="009E14D3">
              <w:rPr>
                <w:rFonts w:ascii="Arial" w:hAnsi="Arial" w:cs="Arial"/>
                <w:lang w:val="en-GB"/>
              </w:rPr>
              <w:t>Ngecha</w:t>
            </w:r>
            <w:proofErr w:type="spellEnd"/>
            <w:r w:rsidR="000F61C0" w:rsidRPr="009E14D3">
              <w:rPr>
                <w:rFonts w:ascii="Arial" w:hAnsi="Arial" w:cs="Arial"/>
                <w:lang w:val="en-GB"/>
              </w:rPr>
              <w:t xml:space="preserve"> Road, Lower </w:t>
            </w:r>
            <w:proofErr w:type="spellStart"/>
            <w:r w:rsidR="000F61C0" w:rsidRPr="009E14D3">
              <w:rPr>
                <w:rFonts w:ascii="Arial" w:hAnsi="Arial" w:cs="Arial"/>
                <w:lang w:val="en-GB"/>
              </w:rPr>
              <w:t>Kabete</w:t>
            </w:r>
            <w:proofErr w:type="spellEnd"/>
            <w:r w:rsidR="003C7DA5" w:rsidRPr="009E14D3">
              <w:rPr>
                <w:rFonts w:ascii="Arial" w:hAnsi="Arial" w:cs="Arial"/>
                <w:lang w:val="en-GB"/>
              </w:rPr>
              <w:t>,</w:t>
            </w:r>
            <w:r w:rsidR="000F61C0" w:rsidRPr="009E14D3">
              <w:rPr>
                <w:rFonts w:ascii="Arial" w:hAnsi="Arial" w:cs="Arial"/>
                <w:lang w:val="en-GB"/>
              </w:rPr>
              <w:t xml:space="preserve"> Nairobi</w:t>
            </w:r>
          </w:p>
          <w:p w14:paraId="49DBFD61" w14:textId="77777777" w:rsidR="0005352B" w:rsidRPr="009E14D3" w:rsidRDefault="0005352B" w:rsidP="000A2500">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1794537F" w14:textId="143045C2" w:rsidR="004A7CF3" w:rsidRPr="009E14D3" w:rsidRDefault="003513BD">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559"/>
              <w:jc w:val="both"/>
              <w:rPr>
                <w:rFonts w:ascii="Arial" w:hAnsi="Arial" w:cs="Arial"/>
                <w:lang w:val="en-GB"/>
              </w:rPr>
            </w:pPr>
            <w:r w:rsidRPr="009E14D3">
              <w:rPr>
                <w:rFonts w:ascii="Arial" w:hAnsi="Arial" w:cs="Arial"/>
                <w:b/>
                <w:lang w:val="en-GB"/>
              </w:rPr>
              <w:t>Performance</w:t>
            </w:r>
            <w:r w:rsidR="001E7832" w:rsidRPr="009E14D3">
              <w:rPr>
                <w:rFonts w:ascii="Arial" w:hAnsi="Arial" w:cs="Arial"/>
                <w:b/>
                <w:lang w:val="en-GB"/>
              </w:rPr>
              <w:t xml:space="preserve"> period</w:t>
            </w:r>
            <w:r w:rsidR="008372A3" w:rsidRPr="009E14D3">
              <w:rPr>
                <w:rFonts w:ascii="Arial" w:hAnsi="Arial" w:cs="Arial"/>
                <w:b/>
                <w:lang w:val="en-GB"/>
              </w:rPr>
              <w:t xml:space="preserve">: </w:t>
            </w:r>
            <w:r w:rsidR="000F61C0" w:rsidRPr="009E14D3">
              <w:rPr>
                <w:rFonts w:ascii="Arial" w:hAnsi="Arial" w:cs="Arial"/>
                <w:lang w:val="en-GB"/>
              </w:rPr>
              <w:t>11 weeks</w:t>
            </w:r>
          </w:p>
          <w:p w14:paraId="30540023" w14:textId="77777777" w:rsidR="00C71A89" w:rsidRPr="009E14D3" w:rsidRDefault="00C71A89" w:rsidP="00C71A89">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851" w:right="-46"/>
              <w:jc w:val="both"/>
              <w:rPr>
                <w:rFonts w:ascii="Arial" w:hAnsi="Arial" w:cs="Arial"/>
                <w:lang w:val="en-GB"/>
              </w:rPr>
            </w:pPr>
          </w:p>
          <w:p w14:paraId="2195FFC1" w14:textId="3F51CAD1" w:rsidR="004A7CF3" w:rsidRPr="009E14D3" w:rsidRDefault="008372A3">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559"/>
              <w:jc w:val="both"/>
              <w:rPr>
                <w:rFonts w:ascii="Arial" w:hAnsi="Arial" w:cs="Arial"/>
                <w:lang w:val="en-GB"/>
              </w:rPr>
            </w:pPr>
            <w:r w:rsidRPr="009E14D3">
              <w:rPr>
                <w:rFonts w:ascii="Arial" w:hAnsi="Arial" w:cs="Arial"/>
                <w:b/>
                <w:lang w:val="en-GB"/>
              </w:rPr>
              <w:t xml:space="preserve">Possibility of extension: </w:t>
            </w:r>
            <w:r w:rsidR="0005352B" w:rsidRPr="009E14D3">
              <w:rPr>
                <w:rFonts w:ascii="Arial" w:hAnsi="Arial" w:cs="Arial"/>
                <w:lang w:val="en-GB"/>
              </w:rPr>
              <w:t>No</w:t>
            </w:r>
          </w:p>
          <w:p w14:paraId="12815C11" w14:textId="77777777" w:rsidR="0057086F" w:rsidRPr="009E14D3" w:rsidRDefault="0057086F" w:rsidP="0057086F">
            <w:pPr>
              <w:pStyle w:val="Prrafodelista"/>
              <w:rPr>
                <w:rFonts w:ascii="Arial" w:hAnsi="Arial" w:cs="Arial"/>
                <w:b/>
                <w:lang w:val="en-GB"/>
              </w:rPr>
            </w:pPr>
          </w:p>
          <w:p w14:paraId="07B5C08F" w14:textId="6C1727D9" w:rsidR="004A7CF3" w:rsidRPr="009E14D3" w:rsidRDefault="008372A3">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559"/>
              <w:jc w:val="both"/>
              <w:rPr>
                <w:rFonts w:ascii="Arial" w:hAnsi="Arial" w:cs="Arial"/>
                <w:lang w:val="en-GB"/>
              </w:rPr>
            </w:pPr>
            <w:r w:rsidRPr="009E14D3">
              <w:rPr>
                <w:rFonts w:ascii="Arial" w:hAnsi="Arial" w:cs="Arial"/>
                <w:b/>
                <w:lang w:val="en-GB"/>
              </w:rPr>
              <w:t xml:space="preserve">Classification: </w:t>
            </w:r>
            <w:r w:rsidR="0057086F" w:rsidRPr="009E14D3">
              <w:rPr>
                <w:rFonts w:ascii="Arial" w:hAnsi="Arial" w:cs="Arial"/>
                <w:lang w:val="en-GB"/>
              </w:rPr>
              <w:t xml:space="preserve">Not required. Article 77.1.a) of </w:t>
            </w:r>
            <w:r w:rsidR="00E813DC" w:rsidRPr="009E14D3">
              <w:rPr>
                <w:rFonts w:ascii="Arial" w:hAnsi="Arial" w:cs="Arial"/>
                <w:lang w:val="en-GB"/>
              </w:rPr>
              <w:t>Act</w:t>
            </w:r>
            <w:r w:rsidR="0057086F" w:rsidRPr="009E14D3">
              <w:rPr>
                <w:rFonts w:ascii="Arial" w:hAnsi="Arial" w:cs="Arial"/>
                <w:lang w:val="en-GB"/>
              </w:rPr>
              <w:t xml:space="preserve"> 9/2017 of 8 November, on Public Sector Contracts</w:t>
            </w:r>
          </w:p>
          <w:p w14:paraId="62A8F342" w14:textId="77777777" w:rsidR="00C71A89" w:rsidRPr="009E14D3" w:rsidRDefault="0057086F" w:rsidP="0057086F">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w:t>
            </w:r>
          </w:p>
          <w:p w14:paraId="0689057E" w14:textId="77777777" w:rsidR="004A7CF3" w:rsidRPr="009E14D3" w:rsidRDefault="008372A3">
            <w:pPr>
              <w:numPr>
                <w:ilvl w:val="0"/>
                <w:numId w:val="3"/>
              </w:numPr>
              <w:tabs>
                <w:tab w:val="clear" w:pos="851"/>
                <w:tab w:val="num" w:pos="601"/>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601" w:right="-46" w:hanging="309"/>
              <w:jc w:val="both"/>
              <w:rPr>
                <w:rFonts w:ascii="Arial" w:hAnsi="Arial" w:cs="Arial"/>
                <w:lang w:val="en-GB"/>
              </w:rPr>
            </w:pPr>
            <w:r w:rsidRPr="009E14D3">
              <w:rPr>
                <w:rFonts w:ascii="Arial" w:hAnsi="Arial" w:cs="Arial"/>
                <w:b/>
                <w:lang w:val="en-GB"/>
              </w:rPr>
              <w:t>Common Procurement Vocabulary (CPV)</w:t>
            </w:r>
            <w:r w:rsidR="0005352B" w:rsidRPr="009E14D3">
              <w:rPr>
                <w:rFonts w:ascii="Arial" w:hAnsi="Arial" w:cs="Arial"/>
                <w:bCs/>
                <w:lang w:val="en-GB"/>
              </w:rPr>
              <w:t xml:space="preserve">:  </w:t>
            </w:r>
          </w:p>
          <w:p w14:paraId="51A4766F" w14:textId="6E4AD3F1" w:rsidR="004A7CF3" w:rsidRPr="009E14D3" w:rsidRDefault="000F61C0">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45261900-3 </w:t>
            </w:r>
            <w:r w:rsidR="00E00E1A" w:rsidRPr="009E14D3">
              <w:rPr>
                <w:rFonts w:ascii="Arial" w:hAnsi="Arial" w:cs="Arial"/>
                <w:lang w:val="en-GB"/>
              </w:rPr>
              <w:t>Roof r</w:t>
            </w:r>
            <w:r w:rsidRPr="009E14D3">
              <w:rPr>
                <w:rFonts w:ascii="Arial" w:hAnsi="Arial" w:cs="Arial"/>
                <w:lang w:val="en-GB"/>
              </w:rPr>
              <w:t xml:space="preserve">epair and maintenance </w:t>
            </w:r>
            <w:r w:rsidR="00E00E1A" w:rsidRPr="009E14D3">
              <w:rPr>
                <w:rFonts w:ascii="Arial" w:hAnsi="Arial" w:cs="Arial"/>
                <w:lang w:val="en-GB"/>
              </w:rPr>
              <w:t>work</w:t>
            </w:r>
          </w:p>
          <w:p w14:paraId="2D605AFD" w14:textId="04E24AF9"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45262660-5 Asbestos</w:t>
            </w:r>
            <w:r w:rsidR="00D15CB5" w:rsidRPr="009E14D3">
              <w:rPr>
                <w:rFonts w:ascii="Arial" w:hAnsi="Arial" w:cs="Arial"/>
                <w:lang w:val="en-GB"/>
              </w:rPr>
              <w:t>-</w:t>
            </w:r>
            <w:r w:rsidRPr="009E14D3">
              <w:rPr>
                <w:rFonts w:ascii="Arial" w:hAnsi="Arial" w:cs="Arial"/>
                <w:lang w:val="en-GB"/>
              </w:rPr>
              <w:t>removal work</w:t>
            </w:r>
          </w:p>
          <w:p w14:paraId="648F6D81" w14:textId="7862DB5D"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45330000-9 Plumbing </w:t>
            </w:r>
            <w:r w:rsidR="00D15CB5" w:rsidRPr="009E14D3">
              <w:rPr>
                <w:rFonts w:ascii="Arial" w:hAnsi="Arial" w:cs="Arial"/>
                <w:lang w:val="en-GB"/>
              </w:rPr>
              <w:t xml:space="preserve">and sanitary </w:t>
            </w:r>
            <w:r w:rsidRPr="009E14D3">
              <w:rPr>
                <w:rFonts w:ascii="Arial" w:hAnsi="Arial" w:cs="Arial"/>
                <w:lang w:val="en-GB"/>
              </w:rPr>
              <w:t>work</w:t>
            </w:r>
            <w:r w:rsidR="00D15CB5" w:rsidRPr="009E14D3">
              <w:rPr>
                <w:rFonts w:ascii="Arial" w:hAnsi="Arial" w:cs="Arial"/>
                <w:lang w:val="en-GB"/>
              </w:rPr>
              <w:t>s</w:t>
            </w:r>
          </w:p>
          <w:p w14:paraId="6D68E6A5" w14:textId="77777777"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45321000-3 Thermal insulation work </w:t>
            </w:r>
          </w:p>
          <w:p w14:paraId="6C6540A6" w14:textId="038685BC"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45421146-9 Installation of </w:t>
            </w:r>
            <w:r w:rsidR="00D15CB5" w:rsidRPr="009E14D3">
              <w:rPr>
                <w:rFonts w:ascii="Arial" w:hAnsi="Arial" w:cs="Arial"/>
                <w:lang w:val="en-GB"/>
              </w:rPr>
              <w:t xml:space="preserve">suspended </w:t>
            </w:r>
            <w:r w:rsidRPr="009E14D3">
              <w:rPr>
                <w:rFonts w:ascii="Arial" w:hAnsi="Arial" w:cs="Arial"/>
                <w:lang w:val="en-GB"/>
              </w:rPr>
              <w:t>ceilings</w:t>
            </w:r>
          </w:p>
          <w:p w14:paraId="036E1220" w14:textId="5AC53604"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45400000-1 Building </w:t>
            </w:r>
            <w:r w:rsidR="00D15CB5" w:rsidRPr="009E14D3">
              <w:rPr>
                <w:rFonts w:ascii="Arial" w:hAnsi="Arial" w:cs="Arial"/>
                <w:lang w:val="en-GB"/>
              </w:rPr>
              <w:t>completion work</w:t>
            </w:r>
          </w:p>
          <w:p w14:paraId="30BA05CE" w14:textId="77777777" w:rsidR="009C03A9" w:rsidRPr="009E14D3" w:rsidRDefault="009C03A9" w:rsidP="00354C4E">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6B7D81CE" w14:textId="59F67A52" w:rsidR="004A7CF3" w:rsidRPr="009E14D3" w:rsidRDefault="004F3C6D">
            <w:pPr>
              <w:pStyle w:val="Prrafodelista"/>
              <w:numPr>
                <w:ilvl w:val="0"/>
                <w:numId w:val="30"/>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b/>
                <w:lang w:val="en-GB"/>
              </w:rPr>
              <w:t>Contracting A</w:t>
            </w:r>
            <w:r w:rsidR="008372A3" w:rsidRPr="009E14D3">
              <w:rPr>
                <w:rFonts w:ascii="Arial" w:hAnsi="Arial" w:cs="Arial"/>
                <w:b/>
                <w:lang w:val="en-GB"/>
              </w:rPr>
              <w:t xml:space="preserve">uthority: </w:t>
            </w:r>
            <w:r w:rsidR="009C03A9" w:rsidRPr="009E14D3">
              <w:rPr>
                <w:rFonts w:ascii="Arial" w:hAnsi="Arial" w:cs="Arial"/>
                <w:lang w:val="en-GB"/>
              </w:rPr>
              <w:t xml:space="preserve">The Minister </w:t>
            </w:r>
            <w:r w:rsidR="0063474B" w:rsidRPr="009E14D3">
              <w:rPr>
                <w:rFonts w:ascii="Arial" w:hAnsi="Arial" w:cs="Arial"/>
                <w:lang w:val="en-GB"/>
              </w:rPr>
              <w:t>and, by delegation, the Director</w:t>
            </w:r>
            <w:r w:rsidR="00454E09" w:rsidRPr="009E14D3">
              <w:rPr>
                <w:rFonts w:ascii="Arial" w:hAnsi="Arial" w:cs="Arial"/>
                <w:lang w:val="en-GB"/>
              </w:rPr>
              <w:t>-</w:t>
            </w:r>
            <w:r w:rsidR="0063474B" w:rsidRPr="009E14D3">
              <w:rPr>
                <w:rFonts w:ascii="Arial" w:hAnsi="Arial" w:cs="Arial"/>
                <w:lang w:val="en-GB"/>
              </w:rPr>
              <w:t xml:space="preserve">General </w:t>
            </w:r>
            <w:r w:rsidR="00F06DAC" w:rsidRPr="009E14D3">
              <w:rPr>
                <w:rFonts w:ascii="Arial" w:hAnsi="Arial" w:cs="Arial"/>
                <w:lang w:val="en-GB"/>
              </w:rPr>
              <w:t xml:space="preserve">for </w:t>
            </w:r>
            <w:r w:rsidR="00397865" w:rsidRPr="009E14D3">
              <w:rPr>
                <w:rFonts w:ascii="Arial" w:hAnsi="Arial" w:cs="Arial"/>
                <w:lang w:val="en-GB"/>
              </w:rPr>
              <w:t xml:space="preserve">the </w:t>
            </w:r>
            <w:r w:rsidR="00F06DAC" w:rsidRPr="009E14D3">
              <w:rPr>
                <w:rFonts w:ascii="Arial" w:hAnsi="Arial" w:cs="Arial"/>
                <w:lang w:val="en-GB"/>
              </w:rPr>
              <w:t xml:space="preserve">Foreign </w:t>
            </w:r>
            <w:r w:rsidR="00397865" w:rsidRPr="009E14D3">
              <w:rPr>
                <w:rFonts w:ascii="Arial" w:hAnsi="Arial" w:cs="Arial"/>
                <w:lang w:val="en-GB"/>
              </w:rPr>
              <w:t xml:space="preserve">Service </w:t>
            </w:r>
            <w:r w:rsidR="0063474B" w:rsidRPr="009E14D3">
              <w:rPr>
                <w:rFonts w:ascii="Arial" w:hAnsi="Arial" w:cs="Arial"/>
                <w:lang w:val="en-GB"/>
              </w:rPr>
              <w:t>(</w:t>
            </w:r>
            <w:r w:rsidR="00397865" w:rsidRPr="009E14D3">
              <w:rPr>
                <w:rFonts w:ascii="Arial" w:hAnsi="Arial" w:cs="Arial"/>
                <w:lang w:val="en-GB"/>
              </w:rPr>
              <w:t xml:space="preserve">pursuant to </w:t>
            </w:r>
            <w:r w:rsidR="00F82D46" w:rsidRPr="009E14D3">
              <w:rPr>
                <w:rFonts w:ascii="Arial" w:hAnsi="Arial" w:cs="Arial"/>
                <w:lang w:val="en-GB"/>
              </w:rPr>
              <w:t xml:space="preserve">Order </w:t>
            </w:r>
            <w:r w:rsidR="009C03A9" w:rsidRPr="009E14D3">
              <w:rPr>
                <w:rFonts w:ascii="Arial" w:hAnsi="Arial" w:cs="Arial"/>
                <w:lang w:val="en-GB"/>
              </w:rPr>
              <w:t xml:space="preserve">AUC/462/2021 of 28 April, </w:t>
            </w:r>
            <w:r w:rsidR="000911B7" w:rsidRPr="009E14D3">
              <w:rPr>
                <w:rFonts w:ascii="Arial" w:hAnsi="Arial" w:cs="Arial"/>
                <w:lang w:val="en-GB"/>
              </w:rPr>
              <w:t xml:space="preserve">setting </w:t>
            </w:r>
            <w:r w:rsidR="00F82D46" w:rsidRPr="009E14D3">
              <w:rPr>
                <w:rFonts w:ascii="Arial" w:hAnsi="Arial" w:cs="Arial"/>
                <w:lang w:val="en-GB"/>
              </w:rPr>
              <w:t xml:space="preserve">limits for </w:t>
            </w:r>
            <w:r w:rsidR="00397865" w:rsidRPr="009E14D3">
              <w:rPr>
                <w:rFonts w:ascii="Arial" w:hAnsi="Arial" w:cs="Arial"/>
                <w:lang w:val="en-GB"/>
              </w:rPr>
              <w:t xml:space="preserve">the </w:t>
            </w:r>
            <w:r w:rsidR="00F82D46" w:rsidRPr="009E14D3">
              <w:rPr>
                <w:rFonts w:ascii="Arial" w:hAnsi="Arial" w:cs="Arial"/>
                <w:lang w:val="en-GB"/>
              </w:rPr>
              <w:t>administ</w:t>
            </w:r>
            <w:r w:rsidR="00397865" w:rsidRPr="009E14D3">
              <w:rPr>
                <w:rFonts w:ascii="Arial" w:hAnsi="Arial" w:cs="Arial"/>
                <w:lang w:val="en-GB"/>
              </w:rPr>
              <w:t>ration of</w:t>
            </w:r>
            <w:r w:rsidR="00F82D46" w:rsidRPr="009E14D3">
              <w:rPr>
                <w:rFonts w:ascii="Arial" w:hAnsi="Arial" w:cs="Arial"/>
                <w:lang w:val="en-GB"/>
              </w:rPr>
              <w:t xml:space="preserve"> certain expenses and </w:t>
            </w:r>
            <w:r w:rsidR="000911B7" w:rsidRPr="009E14D3">
              <w:rPr>
                <w:rFonts w:ascii="Arial" w:hAnsi="Arial" w:cs="Arial"/>
                <w:lang w:val="en-GB"/>
              </w:rPr>
              <w:t xml:space="preserve">for </w:t>
            </w:r>
            <w:r w:rsidR="00397865" w:rsidRPr="009E14D3">
              <w:rPr>
                <w:rFonts w:ascii="Arial" w:hAnsi="Arial" w:cs="Arial"/>
                <w:lang w:val="en-GB"/>
              </w:rPr>
              <w:t xml:space="preserve">the </w:t>
            </w:r>
            <w:r w:rsidR="00F82D46" w:rsidRPr="009E14D3">
              <w:rPr>
                <w:rFonts w:ascii="Arial" w:hAnsi="Arial" w:cs="Arial"/>
                <w:lang w:val="en-GB"/>
              </w:rPr>
              <w:t>delegati</w:t>
            </w:r>
            <w:r w:rsidR="00397865" w:rsidRPr="009E14D3">
              <w:rPr>
                <w:rFonts w:ascii="Arial" w:hAnsi="Arial" w:cs="Arial"/>
                <w:lang w:val="en-GB"/>
              </w:rPr>
              <w:t>on</w:t>
            </w:r>
            <w:r w:rsidR="00F82D46" w:rsidRPr="009E14D3">
              <w:rPr>
                <w:rFonts w:ascii="Arial" w:hAnsi="Arial" w:cs="Arial"/>
                <w:lang w:val="en-GB"/>
              </w:rPr>
              <w:t xml:space="preserve"> </w:t>
            </w:r>
            <w:r w:rsidR="00397865" w:rsidRPr="009E14D3">
              <w:rPr>
                <w:rFonts w:ascii="Arial" w:hAnsi="Arial" w:cs="Arial"/>
                <w:lang w:val="en-GB"/>
              </w:rPr>
              <w:t xml:space="preserve">of </w:t>
            </w:r>
            <w:r w:rsidR="00F82D46" w:rsidRPr="009E14D3">
              <w:rPr>
                <w:rFonts w:ascii="Arial" w:hAnsi="Arial" w:cs="Arial"/>
                <w:lang w:val="en-GB"/>
              </w:rPr>
              <w:t>powers)</w:t>
            </w:r>
          </w:p>
          <w:p w14:paraId="48E9B119" w14:textId="77777777" w:rsidR="00F82D46" w:rsidRPr="009E14D3" w:rsidRDefault="00F82D46" w:rsidP="00F82D46">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592" w:right="-46"/>
              <w:jc w:val="both"/>
              <w:rPr>
                <w:rFonts w:ascii="Arial" w:hAnsi="Arial" w:cs="Arial"/>
                <w:lang w:val="en-GB"/>
              </w:rPr>
            </w:pPr>
          </w:p>
          <w:p w14:paraId="483BF043" w14:textId="4C55FC8E" w:rsidR="004A7CF3" w:rsidRPr="009E14D3" w:rsidRDefault="006B21EE">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592" w:right="-46" w:hanging="300"/>
              <w:jc w:val="both"/>
              <w:rPr>
                <w:rFonts w:ascii="Arial" w:hAnsi="Arial" w:cs="Arial"/>
                <w:lang w:val="en-GB"/>
              </w:rPr>
            </w:pPr>
            <w:r w:rsidRPr="009E14D3">
              <w:rPr>
                <w:rFonts w:ascii="Arial" w:hAnsi="Arial" w:cs="Arial"/>
                <w:b/>
                <w:lang w:val="en-GB"/>
              </w:rPr>
              <w:t xml:space="preserve">Profile of the </w:t>
            </w:r>
            <w:r w:rsidR="008372A3" w:rsidRPr="009E14D3">
              <w:rPr>
                <w:rFonts w:ascii="Arial" w:hAnsi="Arial" w:cs="Arial"/>
                <w:b/>
                <w:lang w:val="en-GB"/>
              </w:rPr>
              <w:t>Contracting Party</w:t>
            </w:r>
            <w:r w:rsidR="008372A3" w:rsidRPr="009E14D3">
              <w:rPr>
                <w:rFonts w:ascii="Arial" w:hAnsi="Arial" w:cs="Arial"/>
                <w:lang w:val="en-GB"/>
              </w:rPr>
              <w:t xml:space="preserve">: </w:t>
            </w:r>
            <w:r w:rsidR="00432C30" w:rsidRPr="009E14D3">
              <w:rPr>
                <w:rFonts w:ascii="Arial" w:hAnsi="Arial" w:cs="Arial"/>
                <w:lang w:val="en-GB"/>
              </w:rPr>
              <w:t xml:space="preserve">This </w:t>
            </w:r>
            <w:r w:rsidR="008A0262" w:rsidRPr="009E14D3">
              <w:rPr>
                <w:rFonts w:ascii="Arial" w:hAnsi="Arial" w:cs="Arial"/>
                <w:lang w:val="en-GB"/>
              </w:rPr>
              <w:t xml:space="preserve">can be found </w:t>
            </w:r>
            <w:r w:rsidR="00BC53C6" w:rsidRPr="009E14D3">
              <w:rPr>
                <w:rFonts w:ascii="Arial" w:hAnsi="Arial" w:cs="Arial"/>
                <w:lang w:val="en-GB"/>
              </w:rPr>
              <w:t xml:space="preserve">at </w:t>
            </w:r>
            <w:hyperlink r:id="rId12" w:history="1">
              <w:r w:rsidR="008372A3" w:rsidRPr="009E14D3">
                <w:rPr>
                  <w:rFonts w:ascii="Arial" w:hAnsi="Arial" w:cs="Arial"/>
                  <w:u w:val="single"/>
                  <w:lang w:val="en-GB"/>
                </w:rPr>
                <w:t>http://contrataciondelestado.es</w:t>
              </w:r>
            </w:hyperlink>
          </w:p>
          <w:p w14:paraId="3E7D0E8F" w14:textId="77777777" w:rsidR="00086E39" w:rsidRPr="009E14D3" w:rsidRDefault="00086E39" w:rsidP="00086E39">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592" w:right="-46"/>
              <w:jc w:val="both"/>
              <w:rPr>
                <w:rFonts w:ascii="Arial" w:hAnsi="Arial" w:cs="Arial"/>
                <w:lang w:val="en-GB"/>
              </w:rPr>
            </w:pPr>
          </w:p>
          <w:p w14:paraId="5EA46415" w14:textId="5C405301" w:rsidR="004A7CF3" w:rsidRPr="009E14D3" w:rsidRDefault="008372A3">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592" w:right="-46" w:hanging="300"/>
              <w:jc w:val="both"/>
              <w:rPr>
                <w:rFonts w:ascii="Arial" w:hAnsi="Arial" w:cs="Arial"/>
                <w:lang w:val="en-GB"/>
              </w:rPr>
            </w:pPr>
            <w:r w:rsidRPr="009E14D3">
              <w:rPr>
                <w:rFonts w:ascii="Arial" w:hAnsi="Arial" w:cs="Arial"/>
                <w:b/>
                <w:lang w:val="en-GB"/>
              </w:rPr>
              <w:t xml:space="preserve">Processing of </w:t>
            </w:r>
            <w:r w:rsidR="005F0C54" w:rsidRPr="009E14D3">
              <w:rPr>
                <w:rFonts w:ascii="Arial" w:hAnsi="Arial" w:cs="Arial"/>
                <w:b/>
                <w:lang w:val="en-GB"/>
              </w:rPr>
              <w:t xml:space="preserve">the </w:t>
            </w:r>
            <w:r w:rsidR="00895641" w:rsidRPr="009E14D3">
              <w:rPr>
                <w:rFonts w:ascii="Arial" w:hAnsi="Arial" w:cs="Arial"/>
                <w:b/>
                <w:lang w:val="en-GB"/>
              </w:rPr>
              <w:t xml:space="preserve">tender </w:t>
            </w:r>
            <w:r w:rsidR="00DC4473" w:rsidRPr="009E14D3">
              <w:rPr>
                <w:rFonts w:ascii="Arial" w:hAnsi="Arial" w:cs="Arial"/>
                <w:b/>
                <w:lang w:val="en-GB"/>
              </w:rPr>
              <w:t>dossier</w:t>
            </w:r>
            <w:r w:rsidRPr="009E14D3">
              <w:rPr>
                <w:rFonts w:ascii="Arial" w:hAnsi="Arial" w:cs="Arial"/>
                <w:lang w:val="en-GB"/>
              </w:rPr>
              <w:t xml:space="preserve">: </w:t>
            </w:r>
            <w:r w:rsidR="000F61C0" w:rsidRPr="009E14D3">
              <w:rPr>
                <w:rFonts w:ascii="Arial" w:hAnsi="Arial" w:cs="Arial"/>
                <w:lang w:val="en-GB"/>
              </w:rPr>
              <w:t>Ordinary</w:t>
            </w:r>
          </w:p>
          <w:p w14:paraId="63A05530" w14:textId="77777777" w:rsidR="008A6DEB" w:rsidRPr="009E14D3" w:rsidRDefault="008A6DEB" w:rsidP="008A6DEB">
            <w:pPr>
              <w:pStyle w:val="Prrafodelista"/>
              <w:ind w:left="0"/>
              <w:rPr>
                <w:rFonts w:ascii="Arial" w:hAnsi="Arial" w:cs="Arial"/>
                <w:lang w:val="en-GB"/>
              </w:rPr>
            </w:pPr>
          </w:p>
          <w:p w14:paraId="18F1114B" w14:textId="02CDEB97" w:rsidR="004A7CF3" w:rsidRPr="009E14D3" w:rsidRDefault="008372A3">
            <w:pPr>
              <w:pStyle w:val="Prrafodelista"/>
              <w:numPr>
                <w:ilvl w:val="0"/>
                <w:numId w:val="3"/>
              </w:numPr>
              <w:tabs>
                <w:tab w:val="clear" w:pos="851"/>
                <w:tab w:val="num" w:pos="601"/>
              </w:tabs>
              <w:ind w:left="601" w:hanging="283"/>
              <w:jc w:val="both"/>
              <w:rPr>
                <w:rFonts w:ascii="Arial" w:hAnsi="Arial" w:cs="Arial"/>
                <w:lang w:val="en-GB"/>
              </w:rPr>
            </w:pPr>
            <w:r w:rsidRPr="009E14D3">
              <w:rPr>
                <w:rFonts w:ascii="Arial" w:hAnsi="Arial" w:cs="Arial"/>
                <w:b/>
                <w:lang w:val="en-GB"/>
              </w:rPr>
              <w:t>Award procedure</w:t>
            </w:r>
            <w:r w:rsidRPr="009E14D3">
              <w:rPr>
                <w:rFonts w:ascii="Arial" w:hAnsi="Arial" w:cs="Arial"/>
                <w:lang w:val="en-GB"/>
              </w:rPr>
              <w:t xml:space="preserve">: </w:t>
            </w:r>
            <w:r w:rsidR="00A97461" w:rsidRPr="009E14D3">
              <w:rPr>
                <w:rFonts w:ascii="Arial" w:hAnsi="Arial" w:cs="Arial"/>
                <w:lang w:val="en-GB"/>
              </w:rPr>
              <w:t xml:space="preserve">Negotiated with </w:t>
            </w:r>
            <w:r w:rsidR="00EF5387" w:rsidRPr="009E14D3">
              <w:rPr>
                <w:rFonts w:ascii="Arial" w:hAnsi="Arial" w:cs="Arial"/>
                <w:lang w:val="en-GB"/>
              </w:rPr>
              <w:t>prior publication</w:t>
            </w:r>
            <w:r w:rsidR="00A97461" w:rsidRPr="009E14D3">
              <w:rPr>
                <w:rFonts w:ascii="Arial" w:hAnsi="Arial" w:cs="Arial"/>
                <w:lang w:val="en-GB"/>
              </w:rPr>
              <w:t xml:space="preserve">, </w:t>
            </w:r>
            <w:r w:rsidR="00AC0BB1" w:rsidRPr="009E14D3">
              <w:rPr>
                <w:rFonts w:ascii="Arial" w:hAnsi="Arial" w:cs="Arial"/>
                <w:lang w:val="en-GB"/>
              </w:rPr>
              <w:t>Additional Provision</w:t>
            </w:r>
            <w:r w:rsidR="00A97461" w:rsidRPr="009E14D3">
              <w:rPr>
                <w:rFonts w:ascii="Arial" w:hAnsi="Arial" w:cs="Arial"/>
                <w:lang w:val="en-GB"/>
              </w:rPr>
              <w:t xml:space="preserve"> </w:t>
            </w:r>
            <w:r w:rsidR="001712F8" w:rsidRPr="009E14D3">
              <w:rPr>
                <w:rFonts w:ascii="Arial" w:hAnsi="Arial" w:cs="Arial"/>
                <w:lang w:val="en-GB"/>
              </w:rPr>
              <w:t>One</w:t>
            </w:r>
            <w:r w:rsidR="005E0016" w:rsidRPr="009E14D3">
              <w:rPr>
                <w:rFonts w:ascii="Arial" w:hAnsi="Arial" w:cs="Arial"/>
                <w:lang w:val="en-GB"/>
              </w:rPr>
              <w:t xml:space="preserve"> </w:t>
            </w:r>
            <w:r w:rsidR="00A97461" w:rsidRPr="009E14D3">
              <w:rPr>
                <w:rFonts w:ascii="Arial" w:hAnsi="Arial" w:cs="Arial"/>
                <w:lang w:val="en-GB"/>
              </w:rPr>
              <w:t xml:space="preserve">of </w:t>
            </w:r>
            <w:r w:rsidR="00AC0BB1" w:rsidRPr="009E14D3">
              <w:rPr>
                <w:rFonts w:ascii="Arial" w:hAnsi="Arial" w:cs="Arial"/>
                <w:lang w:val="en-GB"/>
              </w:rPr>
              <w:t>Act</w:t>
            </w:r>
            <w:r w:rsidR="00A97461" w:rsidRPr="009E14D3">
              <w:rPr>
                <w:rFonts w:ascii="Arial" w:hAnsi="Arial" w:cs="Arial"/>
                <w:lang w:val="en-GB"/>
              </w:rPr>
              <w:t xml:space="preserve"> 9/2017 of 8 November, on Public Sector Contracts</w:t>
            </w:r>
          </w:p>
          <w:p w14:paraId="73313193" w14:textId="77777777" w:rsidR="00A97461" w:rsidRPr="009E14D3" w:rsidRDefault="00A97461" w:rsidP="00A97461">
            <w:pPr>
              <w:pStyle w:val="Prrafodelista"/>
              <w:ind w:left="0"/>
              <w:rPr>
                <w:rFonts w:ascii="Arial" w:hAnsi="Arial" w:cs="Arial"/>
                <w:lang w:val="en-GB"/>
              </w:rPr>
            </w:pPr>
          </w:p>
          <w:p w14:paraId="4147D19C" w14:textId="72BE692F" w:rsidR="004A7CF3" w:rsidRPr="009E14D3" w:rsidRDefault="008A6DEB">
            <w:pPr>
              <w:pStyle w:val="Prrafodelista"/>
              <w:numPr>
                <w:ilvl w:val="0"/>
                <w:numId w:val="30"/>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b/>
                <w:lang w:val="en-GB"/>
              </w:rPr>
              <w:t>Estimated</w:t>
            </w:r>
            <w:r w:rsidR="008372A3" w:rsidRPr="009E14D3">
              <w:rPr>
                <w:rFonts w:ascii="Arial" w:hAnsi="Arial" w:cs="Arial"/>
                <w:b/>
                <w:lang w:val="en-GB"/>
              </w:rPr>
              <w:t xml:space="preserve"> </w:t>
            </w:r>
            <w:r w:rsidR="00B6167A" w:rsidRPr="009E14D3">
              <w:rPr>
                <w:rFonts w:ascii="Arial" w:hAnsi="Arial" w:cs="Arial"/>
                <w:b/>
                <w:lang w:val="en-GB"/>
              </w:rPr>
              <w:t>C</w:t>
            </w:r>
            <w:r w:rsidR="00C854C4" w:rsidRPr="009E14D3">
              <w:rPr>
                <w:rFonts w:ascii="Arial" w:hAnsi="Arial" w:cs="Arial"/>
                <w:b/>
                <w:lang w:val="en-GB"/>
              </w:rPr>
              <w:t xml:space="preserve">ontract </w:t>
            </w:r>
            <w:r w:rsidR="008372A3" w:rsidRPr="009E14D3">
              <w:rPr>
                <w:rFonts w:ascii="Arial" w:hAnsi="Arial" w:cs="Arial"/>
                <w:b/>
                <w:lang w:val="en-GB"/>
              </w:rPr>
              <w:t>value</w:t>
            </w:r>
            <w:r w:rsidRPr="009E14D3">
              <w:rPr>
                <w:rFonts w:ascii="Arial" w:hAnsi="Arial" w:cs="Arial"/>
                <w:b/>
                <w:lang w:val="en-GB"/>
              </w:rPr>
              <w:t xml:space="preserve">: </w:t>
            </w:r>
            <w:r w:rsidR="008834DA" w:rsidRPr="009E14D3">
              <w:rPr>
                <w:rFonts w:ascii="Arial" w:hAnsi="Arial" w:cs="Arial"/>
                <w:lang w:val="en-GB"/>
              </w:rPr>
              <w:t>Kenyan Shillings (KES)</w:t>
            </w:r>
            <w:r w:rsidR="00B229B8" w:rsidRPr="009E14D3">
              <w:rPr>
                <w:rFonts w:ascii="Arial" w:hAnsi="Arial" w:cs="Arial"/>
                <w:lang w:val="en-GB"/>
              </w:rPr>
              <w:t xml:space="preserve"> 24,600,770.00</w:t>
            </w:r>
            <w:r w:rsidR="008834DA" w:rsidRPr="009E14D3">
              <w:rPr>
                <w:rFonts w:ascii="Arial" w:hAnsi="Arial" w:cs="Arial"/>
                <w:lang w:val="en-GB"/>
              </w:rPr>
              <w:t>.</w:t>
            </w:r>
            <w:r w:rsidR="009F62CB" w:rsidRPr="009E14D3">
              <w:rPr>
                <w:lang w:val="en-GB"/>
              </w:rPr>
              <w:t xml:space="preserve"> </w:t>
            </w:r>
            <w:r w:rsidR="008834DA" w:rsidRPr="009E14D3">
              <w:rPr>
                <w:rFonts w:ascii="Arial" w:hAnsi="Arial" w:cs="Arial"/>
                <w:lang w:val="en-GB"/>
              </w:rPr>
              <w:t xml:space="preserve"> </w:t>
            </w:r>
            <w:bdo w:val="ltr">
              <w:bdo w:val="ltr">
                <w:r w:rsidR="00895641" w:rsidRPr="009E14D3">
                  <w:rPr>
                    <w:lang w:val="en-GB"/>
                  </w:rPr>
                  <w:t>‬</w:t>
                </w:r>
                <w:r w:rsidR="00895641" w:rsidRPr="009E14D3">
                  <w:rPr>
                    <w:lang w:val="en-GB"/>
                  </w:rPr>
                  <w:t>‬</w:t>
                </w:r>
                <w:bdo w:val="ltr">
                  <w:r w:rsidR="00B229B8" w:rsidRPr="009E14D3">
                    <w:rPr>
                      <w:rFonts w:ascii="Arial" w:hAnsi="Arial" w:cs="Arial"/>
                      <w:lang w:val="en-GB"/>
                    </w:rPr>
                    <w:t>USD 2</w:t>
                  </w:r>
                  <w:r w:rsidR="00F67F04" w:rsidRPr="009E14D3">
                    <w:rPr>
                      <w:lang w:val="en-GB"/>
                    </w:rPr>
                    <w:t>‬</w:t>
                  </w:r>
                  <w:r w:rsidR="00F67F04" w:rsidRPr="009E14D3">
                    <w:rPr>
                      <w:lang w:val="en-GB"/>
                    </w:rPr>
                    <w:t>‬</w:t>
                  </w:r>
                  <w:proofErr w:type="gramStart"/>
                  <w:r w:rsidR="00374D2F" w:rsidRPr="009E14D3">
                    <w:rPr>
                      <w:rFonts w:ascii="Arial" w:hAnsi="Arial" w:cs="Arial"/>
                      <w:lang w:val="en-GB"/>
                    </w:rPr>
                    <w:t>05,006.</w:t>
                  </w:r>
                  <w:r w:rsidR="000C72A7" w:rsidRPr="009E14D3">
                    <w:rPr>
                      <w:lang w:val="en-GB"/>
                    </w:rPr>
                    <w:t>‬</w:t>
                  </w:r>
                  <w:proofErr w:type="gramEnd"/>
                  <w:r w:rsidR="000C72A7" w:rsidRPr="009E14D3">
                    <w:rPr>
                      <w:lang w:val="en-GB"/>
                    </w:rPr>
                    <w:t>‬</w:t>
                  </w:r>
                  <w:r w:rsidR="008735F4" w:rsidRPr="009E14D3">
                    <w:rPr>
                      <w:rFonts w:ascii="Arial" w:hAnsi="Arial" w:cs="Arial"/>
                      <w:lang w:val="en-GB"/>
                    </w:rPr>
                    <w:t>41</w:t>
                  </w:r>
                  <w:r w:rsidR="009F62CB" w:rsidRPr="009E14D3">
                    <w:rPr>
                      <w:rFonts w:ascii="Arial" w:hAnsi="Arial" w:cs="Arial"/>
                      <w:lang w:val="en-GB"/>
                    </w:rPr>
                    <w:t xml:space="preserve"> at an </w:t>
                  </w:r>
                  <w:r w:rsidR="00C108CF" w:rsidRPr="009E14D3">
                    <w:rPr>
                      <w:rFonts w:ascii="Arial" w:hAnsi="Arial" w:cs="Arial"/>
                      <w:lang w:val="en-GB"/>
                    </w:rPr>
                    <w:t xml:space="preserve">estimated </w:t>
                  </w:r>
                  <w:r w:rsidR="00F84720" w:rsidRPr="009E14D3">
                    <w:rPr>
                      <w:rFonts w:ascii="Arial" w:hAnsi="Arial" w:cs="Arial"/>
                      <w:lang w:val="en-GB"/>
                    </w:rPr>
                    <w:t xml:space="preserve">exchange rate of </w:t>
                  </w:r>
                  <w:r w:rsidR="00B229B8" w:rsidRPr="009E14D3">
                    <w:rPr>
                      <w:rFonts w:ascii="Arial" w:hAnsi="Arial" w:cs="Arial"/>
                      <w:lang w:val="en-GB"/>
                    </w:rPr>
                    <w:t xml:space="preserve">USD </w:t>
                  </w:r>
                  <w:r w:rsidR="00F84720" w:rsidRPr="009E14D3">
                    <w:rPr>
                      <w:rFonts w:ascii="Arial" w:hAnsi="Arial" w:cs="Arial"/>
                      <w:lang w:val="en-GB"/>
                    </w:rPr>
                    <w:t xml:space="preserve">1 = </w:t>
                  </w:r>
                  <w:r w:rsidR="00B229B8" w:rsidRPr="009E14D3">
                    <w:rPr>
                      <w:rFonts w:ascii="Arial" w:hAnsi="Arial" w:cs="Arial"/>
                      <w:lang w:val="en-GB"/>
                    </w:rPr>
                    <w:t xml:space="preserve">KES </w:t>
                  </w:r>
                  <w:r w:rsidR="002D4108" w:rsidRPr="009E14D3">
                    <w:rPr>
                      <w:rFonts w:ascii="Arial" w:hAnsi="Arial" w:cs="Arial"/>
                      <w:lang w:val="en-GB"/>
                    </w:rPr>
                    <w:t>120</w:t>
                  </w:r>
                  <w:r w:rsidR="008372A3" w:rsidRPr="009E14D3">
                    <w:rPr>
                      <w:lang w:val="en-GB"/>
                    </w:rPr>
                    <w:t>‬</w:t>
                  </w:r>
                  <w:r w:rsidR="008372A3" w:rsidRPr="009E14D3">
                    <w:rPr>
                      <w:lang w:val="en-GB"/>
                    </w:rPr>
                    <w:t>‬</w:t>
                  </w:r>
                  <w:r w:rsidR="008372A3" w:rsidRPr="009E14D3">
                    <w:rPr>
                      <w:lang w:val="en-GB"/>
                    </w:rPr>
                    <w:t>‬</w:t>
                  </w:r>
                  <w:r w:rsidR="005E1B37" w:rsidRPr="009E14D3">
                    <w:rPr>
                      <w:lang w:val="en-GB"/>
                    </w:rPr>
                    <w:t>‬</w:t>
                  </w:r>
                  <w:r w:rsidR="005E1B37" w:rsidRPr="009E14D3">
                    <w:rPr>
                      <w:lang w:val="en-GB"/>
                    </w:rPr>
                    <w:t>‬</w:t>
                  </w:r>
                  <w:r w:rsidR="005E1B37" w:rsidRPr="009E14D3">
                    <w:rPr>
                      <w:lang w:val="en-GB"/>
                    </w:rPr>
                    <w:t>‬</w:t>
                  </w:r>
                  <w:r w:rsidR="00EA27A6" w:rsidRPr="009E14D3">
                    <w:rPr>
                      <w:lang w:val="en-GB"/>
                    </w:rPr>
                    <w:t>‬</w:t>
                  </w:r>
                  <w:r w:rsidR="00EA27A6" w:rsidRPr="009E14D3">
                    <w:rPr>
                      <w:lang w:val="en-GB"/>
                    </w:rPr>
                    <w:t>‬</w:t>
                  </w:r>
                  <w:r w:rsidR="00EA27A6" w:rsidRPr="009E14D3">
                    <w:rPr>
                      <w:lang w:val="en-GB"/>
                    </w:rPr>
                    <w:t>‬</w:t>
                  </w:r>
                  <w:r w:rsidR="00623F17" w:rsidRPr="009E14D3">
                    <w:rPr>
                      <w:lang w:val="en-GB"/>
                    </w:rPr>
                    <w:t>‬</w:t>
                  </w:r>
                  <w:r w:rsidR="00623F17" w:rsidRPr="009E14D3">
                    <w:rPr>
                      <w:lang w:val="en-GB"/>
                    </w:rPr>
                    <w:t>‬</w:t>
                  </w:r>
                  <w:r w:rsidR="00623F17" w:rsidRPr="009E14D3">
                    <w:rPr>
                      <w:lang w:val="en-GB"/>
                    </w:rPr>
                    <w:t>‬</w:t>
                  </w:r>
                  <w:r w:rsidR="006449F0" w:rsidRPr="009E14D3">
                    <w:rPr>
                      <w:lang w:val="en-GB"/>
                    </w:rPr>
                    <w:t>‬</w:t>
                  </w:r>
                  <w:r w:rsidR="006449F0" w:rsidRPr="009E14D3">
                    <w:rPr>
                      <w:lang w:val="en-GB"/>
                    </w:rPr>
                    <w:t>‬</w:t>
                  </w:r>
                  <w:r w:rsidR="006449F0" w:rsidRPr="009E14D3">
                    <w:rPr>
                      <w:lang w:val="en-GB"/>
                    </w:rPr>
                    <w:t>‬</w:t>
                  </w:r>
                  <w:r w:rsidR="00B60DC9" w:rsidRPr="009E14D3">
                    <w:rPr>
                      <w:lang w:val="en-GB"/>
                    </w:rPr>
                    <w:t>‬</w:t>
                  </w:r>
                  <w:r w:rsidR="00B60DC9"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6D2A85" w:rsidRPr="009E14D3">
                    <w:rPr>
                      <w:lang w:val="en-GB"/>
                    </w:rPr>
                    <w:t>‬</w:t>
                  </w:r>
                  <w:r w:rsidR="006D2A85" w:rsidRPr="009E14D3">
                    <w:rPr>
                      <w:lang w:val="en-GB"/>
                    </w:rPr>
                    <w:t>‬</w:t>
                  </w:r>
                  <w:r w:rsidR="00814379" w:rsidRPr="009E14D3">
                    <w:rPr>
                      <w:lang w:val="en-GB"/>
                    </w:rPr>
                    <w:t>‬</w:t>
                  </w:r>
                  <w:r w:rsidR="00814379" w:rsidRPr="009E14D3">
                    <w:rPr>
                      <w:lang w:val="en-GB"/>
                    </w:rPr>
                    <w:t>‬</w:t>
                  </w:r>
                  <w:r w:rsidR="00814379" w:rsidRPr="009E14D3">
                    <w:rPr>
                      <w:lang w:val="en-GB"/>
                    </w:rPr>
                    <w:t>‬</w:t>
                  </w:r>
                  <w:r w:rsidR="00895641" w:rsidRPr="009E14D3">
                    <w:rPr>
                      <w:lang w:val="en-GB"/>
                    </w:rPr>
                    <w:t>‬</w:t>
                  </w:r>
                  <w:r w:rsidR="00CC3207" w:rsidRPr="009E14D3">
                    <w:rPr>
                      <w:lang w:val="en-GB"/>
                    </w:rPr>
                    <w:t>‬</w:t>
                  </w:r>
                  <w:r w:rsidR="00CC3207" w:rsidRPr="009E14D3">
                    <w:rPr>
                      <w:lang w:val="en-GB"/>
                    </w:rPr>
                    <w:t>‬</w:t>
                  </w:r>
                  <w:r w:rsidR="00CC3207" w:rsidRPr="009E14D3">
                    <w:rPr>
                      <w:lang w:val="en-GB"/>
                    </w:rPr>
                    <w:t>‬</w:t>
                  </w:r>
                  <w:r w:rsidR="005A2577" w:rsidRPr="009E14D3">
                    <w:rPr>
                      <w:lang w:val="en-GB"/>
                    </w:rPr>
                    <w:t>‬</w:t>
                  </w:r>
                  <w:r w:rsidR="005A2577" w:rsidRPr="009E14D3">
                    <w:rPr>
                      <w:lang w:val="en-GB"/>
                    </w:rPr>
                    <w:t>‬</w:t>
                  </w:r>
                  <w:r w:rsidR="005A2577" w:rsidRPr="009E14D3">
                    <w:rPr>
                      <w:lang w:val="en-GB"/>
                    </w:rPr>
                    <w:t>‬</w:t>
                  </w:r>
                  <w:r w:rsidR="00604BB0" w:rsidRPr="009E14D3">
                    <w:rPr>
                      <w:lang w:val="en-GB"/>
                    </w:rPr>
                    <w:t>‬</w:t>
                  </w:r>
                  <w:r w:rsidR="00604BB0" w:rsidRPr="009E14D3">
                    <w:rPr>
                      <w:lang w:val="en-GB"/>
                    </w:rPr>
                    <w:t>‬</w:t>
                  </w:r>
                  <w:r w:rsidR="00604BB0" w:rsidRPr="009E14D3">
                    <w:rPr>
                      <w:lang w:val="en-GB"/>
                    </w:rPr>
                    <w:t>‬</w:t>
                  </w:r>
                  <w:r w:rsidR="005C265F" w:rsidRPr="009E14D3">
                    <w:rPr>
                      <w:lang w:val="en-GB"/>
                    </w:rPr>
                    <w:t>‬</w:t>
                  </w:r>
                  <w:r w:rsidR="005C265F" w:rsidRPr="009E14D3">
                    <w:rPr>
                      <w:lang w:val="en-GB"/>
                    </w:rPr>
                    <w:t>‬</w:t>
                  </w:r>
                  <w:r w:rsidR="005C265F" w:rsidRPr="009E14D3">
                    <w:rPr>
                      <w:lang w:val="en-GB"/>
                    </w:rPr>
                    <w:t>‬</w:t>
                  </w:r>
                  <w:r w:rsidR="008B02FE" w:rsidRPr="009E14D3">
                    <w:rPr>
                      <w:lang w:val="en-GB"/>
                    </w:rPr>
                    <w:t>‬</w:t>
                  </w:r>
                  <w:r w:rsidR="008B02FE" w:rsidRPr="009E14D3">
                    <w:rPr>
                      <w:lang w:val="en-GB"/>
                    </w:rPr>
                    <w:t>‬</w:t>
                  </w:r>
                  <w:r w:rsidR="008B02FE" w:rsidRPr="009E14D3">
                    <w:rPr>
                      <w:lang w:val="en-GB"/>
                    </w:rPr>
                    <w:t>‬</w:t>
                  </w:r>
                  <w:r w:rsidR="00D81EBE" w:rsidRPr="009E14D3">
                    <w:rPr>
                      <w:lang w:val="en-GB"/>
                    </w:rPr>
                    <w:t>‬</w:t>
                  </w:r>
                  <w:r w:rsidR="00D81EBE" w:rsidRPr="009E14D3">
                    <w:rPr>
                      <w:lang w:val="en-GB"/>
                    </w:rPr>
                    <w:t>‬</w:t>
                  </w:r>
                  <w:r w:rsidR="00D81EBE" w:rsidRPr="009E14D3">
                    <w:rPr>
                      <w:lang w:val="en-GB"/>
                    </w:rPr>
                    <w:t>‬</w:t>
                  </w:r>
                  <w:r w:rsidR="005A1F19" w:rsidRPr="009E14D3">
                    <w:rPr>
                      <w:lang w:val="en-GB"/>
                    </w:rPr>
                    <w:t>‬</w:t>
                  </w:r>
                  <w:r w:rsidR="005A1F19" w:rsidRPr="009E14D3">
                    <w:rPr>
                      <w:lang w:val="en-GB"/>
                    </w:rPr>
                    <w:t>‬</w:t>
                  </w:r>
                  <w:r w:rsidR="005A1F19" w:rsidRPr="009E14D3">
                    <w:rPr>
                      <w:lang w:val="en-GB"/>
                    </w:rPr>
                    <w:t>‬</w:t>
                  </w:r>
                  <w:r w:rsidR="00777123" w:rsidRPr="009E14D3">
                    <w:rPr>
                      <w:lang w:val="en-GB"/>
                    </w:rPr>
                    <w:t>‬</w:t>
                  </w:r>
                  <w:r w:rsidR="00777123" w:rsidRPr="009E14D3">
                    <w:rPr>
                      <w:lang w:val="en-GB"/>
                    </w:rPr>
                    <w:t>‬</w:t>
                  </w:r>
                  <w:r w:rsidR="00777123" w:rsidRPr="009E14D3">
                    <w:rPr>
                      <w:lang w:val="en-GB"/>
                    </w:rPr>
                    <w:t>‬</w:t>
                  </w:r>
                  <w:r w:rsidR="00886D0E" w:rsidRPr="009E14D3">
                    <w:rPr>
                      <w:lang w:val="en-GB"/>
                    </w:rPr>
                    <w:t>‬</w:t>
                  </w:r>
                  <w:r w:rsidR="00886D0E" w:rsidRPr="009E14D3">
                    <w:rPr>
                      <w:lang w:val="en-GB"/>
                    </w:rPr>
                    <w:t>‬</w:t>
                  </w:r>
                  <w:r w:rsidR="00886D0E" w:rsidRPr="009E14D3">
                    <w:rPr>
                      <w:lang w:val="en-GB"/>
                    </w:rPr>
                    <w:t>‬</w:t>
                  </w:r>
                  <w:r w:rsidR="001123DC" w:rsidRPr="009E14D3">
                    <w:rPr>
                      <w:lang w:val="en-GB"/>
                    </w:rPr>
                    <w:t>‬</w:t>
                  </w:r>
                  <w:r w:rsidR="001123DC" w:rsidRPr="009E14D3">
                    <w:rPr>
                      <w:lang w:val="en-GB"/>
                    </w:rPr>
                    <w:t>‬</w:t>
                  </w:r>
                  <w:r w:rsidR="001123DC" w:rsidRPr="009E14D3">
                    <w:rPr>
                      <w:lang w:val="en-GB"/>
                    </w:rPr>
                    <w:t>‬</w:t>
                  </w:r>
                  <w:r w:rsidR="002B10F6" w:rsidRPr="009E14D3">
                    <w:t>‬</w:t>
                  </w:r>
                  <w:r w:rsidR="002B10F6" w:rsidRPr="009E14D3">
                    <w:t>‬</w:t>
                  </w:r>
                  <w:r w:rsidR="002B10F6" w:rsidRPr="009E14D3">
                    <w:t>‬</w:t>
                  </w:r>
                  <w:r w:rsidR="00305E09" w:rsidRPr="009E14D3">
                    <w:t>‬</w:t>
                  </w:r>
                  <w:r w:rsidR="00305E09" w:rsidRPr="009E14D3">
                    <w:t>‬</w:t>
                  </w:r>
                  <w:r w:rsidR="00305E09" w:rsidRPr="009E14D3">
                    <w:t>‬</w:t>
                  </w:r>
                  <w:r w:rsidR="00F37746" w:rsidRPr="009E14D3">
                    <w:t>‬</w:t>
                  </w:r>
                  <w:r w:rsidR="00F37746" w:rsidRPr="009E14D3">
                    <w:t>‬</w:t>
                  </w:r>
                  <w:r w:rsidR="00F37746" w:rsidRPr="009E14D3">
                    <w:t>‬</w:t>
                  </w:r>
                  <w:r w:rsidR="0085197D" w:rsidRPr="009E14D3">
                    <w:t>‬</w:t>
                  </w:r>
                  <w:r w:rsidR="0085197D" w:rsidRPr="009E14D3">
                    <w:t>‬</w:t>
                  </w:r>
                  <w:r w:rsidR="0085197D" w:rsidRPr="009E14D3">
                    <w:t>‬</w:t>
                  </w:r>
                  <w:r w:rsidR="005037D8" w:rsidRPr="009E14D3">
                    <w:t>‬</w:t>
                  </w:r>
                  <w:r w:rsidR="005037D8" w:rsidRPr="009E14D3">
                    <w:t>‬</w:t>
                  </w:r>
                  <w:r w:rsidR="005037D8" w:rsidRPr="009E14D3">
                    <w:t>‬</w:t>
                  </w:r>
                  <w:r w:rsidR="009E14D3" w:rsidRPr="009E14D3">
                    <w:t>‬</w:t>
                  </w:r>
                  <w:r w:rsidR="009E14D3" w:rsidRPr="009E14D3">
                    <w:t>‬</w:t>
                  </w:r>
                  <w:r w:rsidR="009E14D3" w:rsidRPr="009E14D3">
                    <w:t>‬</w:t>
                  </w:r>
                  <w:r w:rsidR="00F564E5">
                    <w:t>‬</w:t>
                  </w:r>
                  <w:r w:rsidR="00F564E5">
                    <w:t>‬</w:t>
                  </w:r>
                  <w:r w:rsidR="00F564E5">
                    <w:t>‬</w:t>
                  </w:r>
                </w:bdo>
              </w:bdo>
            </w:bdo>
          </w:p>
          <w:p w14:paraId="7B41153A" w14:textId="77777777" w:rsidR="006A5B13" w:rsidRPr="009E14D3" w:rsidRDefault="006A5B13" w:rsidP="006A5B1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0AD83DD2" w14:textId="33D8448B" w:rsidR="004A7CF3" w:rsidRPr="009E14D3" w:rsidRDefault="008372A3">
            <w:pPr>
              <w:pStyle w:val="Prrafodelista"/>
              <w:numPr>
                <w:ilvl w:val="0"/>
                <w:numId w:val="30"/>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b/>
                <w:lang w:val="en-GB"/>
              </w:rPr>
              <w:t xml:space="preserve">Value Added Tax </w:t>
            </w:r>
            <w:r w:rsidRPr="009E14D3">
              <w:rPr>
                <w:rFonts w:ascii="Arial" w:hAnsi="Arial" w:cs="Arial"/>
                <w:lang w:val="en-GB"/>
              </w:rPr>
              <w:t xml:space="preserve">(16%): </w:t>
            </w:r>
            <w:r w:rsidR="00564A8A" w:rsidRPr="009E14D3">
              <w:rPr>
                <w:rFonts w:ascii="Arial" w:hAnsi="Arial" w:cs="Arial"/>
                <w:lang w:val="en-GB"/>
              </w:rPr>
              <w:t xml:space="preserve">Kenyan Shillings (KES) </w:t>
            </w:r>
            <w:r w:rsidR="008834DA" w:rsidRPr="009E14D3">
              <w:rPr>
                <w:rFonts w:ascii="Arial" w:hAnsi="Arial" w:cs="Arial"/>
                <w:lang w:val="en-GB"/>
              </w:rPr>
              <w:t>3,936,123.20</w:t>
            </w:r>
            <w:r w:rsidR="00A26BAC" w:rsidRPr="009E14D3">
              <w:rPr>
                <w:rFonts w:ascii="Arial" w:hAnsi="Arial" w:cs="Arial"/>
                <w:lang w:val="en-GB"/>
              </w:rPr>
              <w:t xml:space="preserve"> </w:t>
            </w:r>
            <w:r w:rsidR="00B229B8" w:rsidRPr="009E14D3">
              <w:rPr>
                <w:rFonts w:ascii="Arial" w:hAnsi="Arial" w:cs="Arial"/>
                <w:lang w:val="en-GB"/>
              </w:rPr>
              <w:t xml:space="preserve"> </w:t>
            </w:r>
            <w:r w:rsidR="00A26BAC" w:rsidRPr="009E14D3">
              <w:rPr>
                <w:rFonts w:ascii="Arial" w:hAnsi="Arial" w:cs="Arial"/>
                <w:lang w:val="en-GB"/>
              </w:rPr>
              <w:br/>
            </w:r>
            <w:r w:rsidR="00B229B8" w:rsidRPr="009E14D3">
              <w:rPr>
                <w:rFonts w:ascii="Arial" w:hAnsi="Arial" w:cs="Arial"/>
                <w:lang w:val="en-GB"/>
              </w:rPr>
              <w:t>USD</w:t>
            </w:r>
            <w:r w:rsidR="00564A8A" w:rsidRPr="009E14D3">
              <w:rPr>
                <w:rFonts w:ascii="Arial" w:hAnsi="Arial" w:cs="Arial"/>
                <w:lang w:val="en-GB"/>
              </w:rPr>
              <w:t xml:space="preserve"> </w:t>
            </w:r>
            <w:r w:rsidR="00B229B8" w:rsidRPr="009E14D3">
              <w:rPr>
                <w:lang w:val="en-GB"/>
              </w:rPr>
              <w:t>‬</w:t>
            </w:r>
            <w:r w:rsidR="00B229B8" w:rsidRPr="009E14D3">
              <w:rPr>
                <w:lang w:val="en-GB"/>
              </w:rPr>
              <w:t>‬</w:t>
            </w:r>
            <w:r w:rsidR="00B229B8" w:rsidRPr="009E14D3">
              <w:rPr>
                <w:lang w:val="en-GB"/>
              </w:rPr>
              <w:t>‬</w:t>
            </w:r>
            <w:r w:rsidR="00B229B8" w:rsidRPr="009E14D3">
              <w:rPr>
                <w:lang w:val="en-GB"/>
              </w:rPr>
              <w:t>‬</w:t>
            </w:r>
            <w:r w:rsidR="00B229B8" w:rsidRPr="009E14D3">
              <w:rPr>
                <w:lang w:val="en-GB"/>
              </w:rPr>
              <w:t>‬</w:t>
            </w:r>
            <w:r w:rsidR="00B229B8" w:rsidRPr="009E14D3">
              <w:rPr>
                <w:lang w:val="en-GB"/>
              </w:rPr>
              <w:t>‬</w:t>
            </w:r>
            <w:bdo w:val="ltr">
              <w:r w:rsidR="00CC3207" w:rsidRPr="009E14D3">
                <w:rPr>
                  <w:lang w:val="en-GB"/>
                </w:rPr>
                <w:t>‬</w:t>
              </w:r>
              <w:r w:rsidR="002D4108" w:rsidRPr="009E14D3">
                <w:rPr>
                  <w:rFonts w:ascii="Arial" w:hAnsi="Arial" w:cs="Arial"/>
                  <w:lang w:val="en-GB"/>
                </w:rPr>
                <w:t>32</w:t>
              </w:r>
              <w:r w:rsidR="00F84720" w:rsidRPr="009E14D3">
                <w:rPr>
                  <w:rFonts w:ascii="Arial" w:hAnsi="Arial" w:cs="Arial"/>
                  <w:lang w:val="en-GB"/>
                </w:rPr>
                <w:t>,</w:t>
              </w:r>
              <w:r w:rsidR="002D4108" w:rsidRPr="009E14D3">
                <w:rPr>
                  <w:rFonts w:ascii="Arial" w:hAnsi="Arial" w:cs="Arial"/>
                  <w:lang w:val="en-GB"/>
                </w:rPr>
                <w:t>801</w:t>
              </w:r>
              <w:r w:rsidR="00F84720" w:rsidRPr="009E14D3">
                <w:rPr>
                  <w:rFonts w:ascii="Arial" w:hAnsi="Arial" w:cs="Arial"/>
                  <w:lang w:val="en-GB"/>
                </w:rPr>
                <w:t xml:space="preserve">.03 </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rPr>
                  <w:lang w:val="en-US"/>
                </w:rPr>
                <w:t>‬</w:t>
              </w:r>
              <w:r w:rsidR="00305E09" w:rsidRPr="009E14D3">
                <w:rPr>
                  <w:lang w:val="en-US"/>
                </w:rPr>
                <w:t>‬</w:t>
              </w:r>
              <w:r w:rsidR="00F37746" w:rsidRPr="009E14D3">
                <w:rPr>
                  <w:lang w:val="en-US"/>
                </w:rPr>
                <w:t>‬</w:t>
              </w:r>
              <w:r w:rsidR="0085197D" w:rsidRPr="009E14D3">
                <w:rPr>
                  <w:lang w:val="en-US"/>
                </w:rPr>
                <w:t>‬</w:t>
              </w:r>
              <w:r w:rsidR="005037D8" w:rsidRPr="009E14D3">
                <w:rPr>
                  <w:lang w:val="en-US"/>
                </w:rPr>
                <w:t>‬</w:t>
              </w:r>
              <w:r w:rsidR="009E14D3" w:rsidRPr="009E14D3">
                <w:t>‬</w:t>
              </w:r>
              <w:r w:rsidR="00F564E5">
                <w:t>‬</w:t>
              </w:r>
            </w:bdo>
          </w:p>
          <w:p w14:paraId="24C85C8F" w14:textId="77777777" w:rsidR="0061478D" w:rsidRPr="009E14D3" w:rsidRDefault="0061478D" w:rsidP="0061478D">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3593A76D" w14:textId="505FC8AE" w:rsidR="004A7CF3" w:rsidRPr="009E14D3" w:rsidRDefault="009F62CB">
            <w:pPr>
              <w:pStyle w:val="Prrafodelista"/>
              <w:numPr>
                <w:ilvl w:val="0"/>
                <w:numId w:val="30"/>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b/>
                <w:lang w:val="en-GB"/>
              </w:rPr>
              <w:t>Base budget of the t</w:t>
            </w:r>
            <w:r w:rsidR="008372A3" w:rsidRPr="009E14D3">
              <w:rPr>
                <w:rFonts w:ascii="Arial" w:hAnsi="Arial" w:cs="Arial"/>
                <w:b/>
                <w:lang w:val="en-GB"/>
              </w:rPr>
              <w:t xml:space="preserve">ender: </w:t>
            </w:r>
            <w:r w:rsidR="008834DA" w:rsidRPr="009E14D3">
              <w:rPr>
                <w:rFonts w:ascii="Arial" w:hAnsi="Arial" w:cs="Arial"/>
                <w:lang w:val="en-GB"/>
              </w:rPr>
              <w:t>Kenyan Shillings (KES)</w:t>
            </w:r>
            <w:r w:rsidR="00B229B8" w:rsidRPr="009E14D3">
              <w:rPr>
                <w:rFonts w:ascii="Arial" w:hAnsi="Arial" w:cs="Arial"/>
                <w:lang w:val="en-GB"/>
              </w:rPr>
              <w:t xml:space="preserve"> 28,536,893.20</w:t>
            </w:r>
            <w:r w:rsidR="008834DA" w:rsidRPr="009E14D3">
              <w:rPr>
                <w:rFonts w:ascii="Arial" w:hAnsi="Arial" w:cs="Arial"/>
                <w:lang w:val="en-GB"/>
              </w:rPr>
              <w:t xml:space="preserve">. </w:t>
            </w:r>
            <w:bdo w:val="ltr">
              <w:r w:rsidR="00B229B8" w:rsidRPr="009E14D3">
                <w:rPr>
                  <w:rFonts w:ascii="Arial" w:hAnsi="Arial" w:cs="Arial"/>
                  <w:lang w:val="en-GB"/>
                </w:rPr>
                <w:t xml:space="preserve"> USD</w:t>
              </w:r>
              <w:r w:rsidR="00B229B8" w:rsidRPr="009E14D3">
                <w:rPr>
                  <w:lang w:val="en-GB"/>
                </w:rPr>
                <w:t>‬</w:t>
              </w:r>
              <w:r w:rsidR="00B229B8" w:rsidRPr="009E14D3">
                <w:rPr>
                  <w:lang w:val="en-GB"/>
                </w:rPr>
                <w:t>‬</w:t>
              </w:r>
              <w:r w:rsidR="00B229B8" w:rsidRPr="009E14D3">
                <w:rPr>
                  <w:lang w:val="en-GB"/>
                </w:rPr>
                <w:t>‬</w:t>
              </w:r>
              <w:r w:rsidR="00B229B8" w:rsidRPr="009E14D3">
                <w:rPr>
                  <w:lang w:val="en-GB"/>
                </w:rPr>
                <w:t>‬</w:t>
              </w:r>
              <w:r w:rsidR="00B229B8" w:rsidRPr="009E14D3">
                <w:rPr>
                  <w:lang w:val="en-GB"/>
                </w:rPr>
                <w:t>‬</w:t>
              </w:r>
              <w:r w:rsidR="00A83366" w:rsidRPr="009E14D3">
                <w:rPr>
                  <w:lang w:val="en-GB"/>
                </w:rPr>
                <w:t xml:space="preserve"> </w:t>
              </w:r>
              <w:r w:rsidR="002D4108" w:rsidRPr="009E14D3">
                <w:rPr>
                  <w:rFonts w:ascii="Arial" w:hAnsi="Arial" w:cs="Arial"/>
                  <w:lang w:val="en-GB"/>
                </w:rPr>
                <w:t xml:space="preserve">237,807.44 </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rsidR="00F564E5">
                <w:t>‬</w:t>
              </w:r>
            </w:bdo>
          </w:p>
          <w:p w14:paraId="7C8AD364" w14:textId="77777777" w:rsidR="00070948" w:rsidRPr="009E14D3" w:rsidRDefault="00070948" w:rsidP="00734089">
            <w:pPr>
              <w:pStyle w:val="Prrafodelista"/>
              <w:rPr>
                <w:rFonts w:ascii="Arial" w:hAnsi="Arial" w:cs="Arial"/>
                <w:lang w:val="en-GB"/>
              </w:rPr>
            </w:pPr>
          </w:p>
          <w:p w14:paraId="74DC9883" w14:textId="365A4807" w:rsidR="004A7CF3" w:rsidRPr="009E14D3" w:rsidRDefault="008372A3">
            <w:pPr>
              <w:pStyle w:val="Prrafodelista"/>
              <w:numPr>
                <w:ilvl w:val="0"/>
                <w:numId w:val="30"/>
              </w:numPr>
              <w:rPr>
                <w:rFonts w:ascii="Arial" w:hAnsi="Arial" w:cs="Arial"/>
                <w:lang w:val="en-GB"/>
              </w:rPr>
            </w:pPr>
            <w:r w:rsidRPr="009E14D3">
              <w:rPr>
                <w:rFonts w:ascii="Arial" w:hAnsi="Arial" w:cs="Arial"/>
                <w:b/>
                <w:lang w:val="en-GB"/>
              </w:rPr>
              <w:t xml:space="preserve">Budget </w:t>
            </w:r>
            <w:r w:rsidR="00DE55EC" w:rsidRPr="009E14D3">
              <w:rPr>
                <w:rFonts w:ascii="Arial" w:hAnsi="Arial" w:cs="Arial"/>
                <w:b/>
                <w:lang w:val="en-GB"/>
              </w:rPr>
              <w:t>allocation</w:t>
            </w:r>
            <w:r w:rsidRPr="009E14D3">
              <w:rPr>
                <w:rFonts w:ascii="Arial" w:hAnsi="Arial" w:cs="Arial"/>
                <w:b/>
                <w:lang w:val="en-GB"/>
              </w:rPr>
              <w:t xml:space="preserve">: </w:t>
            </w:r>
            <w:r w:rsidR="008752C9" w:rsidRPr="009E14D3">
              <w:rPr>
                <w:rFonts w:ascii="Arial" w:hAnsi="Arial" w:cs="Arial"/>
                <w:lang w:val="en-GB"/>
              </w:rPr>
              <w:t>12.01.13.142A.</w:t>
            </w:r>
            <w:r w:rsidR="00070948" w:rsidRPr="009E14D3">
              <w:rPr>
                <w:rFonts w:ascii="Arial" w:hAnsi="Arial" w:cs="Arial"/>
                <w:lang w:val="en-GB"/>
              </w:rPr>
              <w:t xml:space="preserve">630 </w:t>
            </w:r>
            <w:r w:rsidR="003E2D68" w:rsidRPr="009E14D3">
              <w:rPr>
                <w:rFonts w:ascii="Arial" w:hAnsi="Arial" w:cs="Arial"/>
                <w:lang w:val="en-GB"/>
              </w:rPr>
              <w:t>and 12.01.13.142A.830</w:t>
            </w:r>
          </w:p>
          <w:p w14:paraId="4DD3DD17" w14:textId="77777777" w:rsidR="00734089" w:rsidRPr="009E14D3" w:rsidRDefault="00734089" w:rsidP="003E2D68">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592" w:right="-46"/>
              <w:jc w:val="both"/>
              <w:rPr>
                <w:rFonts w:ascii="Arial" w:hAnsi="Arial" w:cs="Arial"/>
                <w:lang w:val="en-GB"/>
              </w:rPr>
            </w:pPr>
          </w:p>
          <w:p w14:paraId="53D58CCD" w14:textId="53BB4929" w:rsidR="004A7CF3" w:rsidRPr="009E14D3" w:rsidRDefault="008372A3">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592" w:right="-46" w:hanging="300"/>
              <w:jc w:val="both"/>
              <w:rPr>
                <w:rFonts w:ascii="Arial" w:hAnsi="Arial" w:cs="Arial"/>
                <w:lang w:val="en-GB"/>
              </w:rPr>
            </w:pPr>
            <w:r w:rsidRPr="009E14D3">
              <w:rPr>
                <w:rFonts w:ascii="Arial" w:hAnsi="Arial" w:cs="Arial"/>
                <w:b/>
                <w:lang w:val="en-GB"/>
              </w:rPr>
              <w:t xml:space="preserve">Assessment criteria: </w:t>
            </w:r>
            <w:r w:rsidR="0000001C" w:rsidRPr="009E14D3">
              <w:rPr>
                <w:rFonts w:ascii="Arial" w:hAnsi="Arial" w:cs="Arial"/>
                <w:lang w:val="en-GB"/>
              </w:rPr>
              <w:t>Economic and qualitative</w:t>
            </w:r>
          </w:p>
          <w:p w14:paraId="42877F52" w14:textId="77777777" w:rsidR="003928E1" w:rsidRPr="009E14D3" w:rsidRDefault="003928E1" w:rsidP="003928E1">
            <w:pPr>
              <w:pStyle w:val="Prrafodelista"/>
              <w:rPr>
                <w:rFonts w:ascii="Arial" w:hAnsi="Arial" w:cs="Arial"/>
                <w:lang w:val="en-GB"/>
              </w:rPr>
            </w:pPr>
          </w:p>
          <w:p w14:paraId="632C4760" w14:textId="53BC3D13" w:rsidR="004A7CF3" w:rsidRPr="009E14D3" w:rsidRDefault="00A07847">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592" w:right="-46" w:hanging="300"/>
              <w:jc w:val="both"/>
              <w:rPr>
                <w:rFonts w:ascii="Arial" w:hAnsi="Arial" w:cs="Arial"/>
                <w:lang w:val="en-GB"/>
              </w:rPr>
            </w:pPr>
            <w:r w:rsidRPr="009E14D3">
              <w:rPr>
                <w:rFonts w:ascii="Arial" w:hAnsi="Arial" w:cs="Arial"/>
                <w:b/>
                <w:lang w:val="en-GB"/>
              </w:rPr>
              <w:t>Performance bond</w:t>
            </w:r>
            <w:r w:rsidR="008372A3" w:rsidRPr="009E14D3">
              <w:rPr>
                <w:rFonts w:ascii="Arial" w:hAnsi="Arial" w:cs="Arial"/>
                <w:lang w:val="en-GB"/>
              </w:rPr>
              <w:t xml:space="preserve">: 5% of the </w:t>
            </w:r>
            <w:r w:rsidR="00236C10" w:rsidRPr="009E14D3">
              <w:rPr>
                <w:rFonts w:ascii="Arial" w:hAnsi="Arial" w:cs="Arial"/>
                <w:lang w:val="en-GB"/>
              </w:rPr>
              <w:t xml:space="preserve">amount </w:t>
            </w:r>
            <w:r w:rsidR="008372A3" w:rsidRPr="009E14D3">
              <w:rPr>
                <w:rFonts w:ascii="Arial" w:hAnsi="Arial" w:cs="Arial"/>
                <w:lang w:val="en-GB"/>
              </w:rPr>
              <w:t>a</w:t>
            </w:r>
            <w:r w:rsidR="00DE55EC" w:rsidRPr="009E14D3">
              <w:rPr>
                <w:rFonts w:ascii="Arial" w:hAnsi="Arial" w:cs="Arial"/>
                <w:lang w:val="en-GB"/>
              </w:rPr>
              <w:t>warded</w:t>
            </w:r>
            <w:r w:rsidR="008372A3" w:rsidRPr="009E14D3">
              <w:rPr>
                <w:rFonts w:ascii="Arial" w:hAnsi="Arial" w:cs="Arial"/>
                <w:lang w:val="en-GB"/>
              </w:rPr>
              <w:t xml:space="preserve"> (excluding VAT or similar applicable tax)</w:t>
            </w:r>
          </w:p>
          <w:p w14:paraId="6D2EAB07" w14:textId="77777777" w:rsidR="002C33F4" w:rsidRPr="009E14D3" w:rsidRDefault="002C33F4" w:rsidP="003928E1">
            <w:pPr>
              <w:pStyle w:val="Prrafodelista"/>
              <w:rPr>
                <w:rFonts w:ascii="Arial" w:hAnsi="Arial" w:cs="Arial"/>
                <w:lang w:val="en-GB"/>
              </w:rPr>
            </w:pPr>
          </w:p>
          <w:p w14:paraId="099C0132" w14:textId="5926A0E3" w:rsidR="004A7CF3" w:rsidRPr="009E14D3" w:rsidRDefault="001E12A8">
            <w:pPr>
              <w:numPr>
                <w:ilvl w:val="0"/>
                <w:numId w:val="3"/>
              </w:numPr>
              <w:tabs>
                <w:tab w:val="num" w:pos="592"/>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559"/>
              <w:jc w:val="both"/>
              <w:rPr>
                <w:rFonts w:ascii="Arial" w:hAnsi="Arial" w:cs="Arial"/>
                <w:lang w:val="en-GB"/>
              </w:rPr>
            </w:pPr>
            <w:r w:rsidRPr="009E14D3">
              <w:rPr>
                <w:rFonts w:ascii="Arial" w:hAnsi="Arial" w:cs="Arial"/>
                <w:b/>
                <w:lang w:val="en-GB"/>
              </w:rPr>
              <w:t>Warranty period</w:t>
            </w:r>
            <w:r w:rsidR="008372A3" w:rsidRPr="009E14D3">
              <w:rPr>
                <w:rFonts w:ascii="Arial" w:hAnsi="Arial" w:cs="Arial"/>
                <w:b/>
                <w:lang w:val="en-GB"/>
              </w:rPr>
              <w:t xml:space="preserve">: </w:t>
            </w:r>
            <w:r w:rsidR="002934C3" w:rsidRPr="009E14D3">
              <w:rPr>
                <w:rFonts w:ascii="Arial" w:hAnsi="Arial" w:cs="Arial"/>
                <w:lang w:val="en-GB"/>
              </w:rPr>
              <w:t xml:space="preserve">One </w:t>
            </w:r>
            <w:r w:rsidR="0061478D" w:rsidRPr="009E14D3">
              <w:rPr>
                <w:rFonts w:ascii="Arial" w:hAnsi="Arial" w:cs="Arial"/>
                <w:lang w:val="en-GB"/>
              </w:rPr>
              <w:t xml:space="preserve">year </w:t>
            </w:r>
            <w:r w:rsidR="0005352B" w:rsidRPr="009E14D3">
              <w:rPr>
                <w:rFonts w:ascii="Arial" w:hAnsi="Arial" w:cs="Arial"/>
                <w:lang w:val="en-GB"/>
              </w:rPr>
              <w:t>from</w:t>
            </w:r>
            <w:r w:rsidR="00DE55EC" w:rsidRPr="009E14D3">
              <w:rPr>
                <w:rFonts w:ascii="Arial" w:hAnsi="Arial" w:cs="Arial"/>
                <w:lang w:val="en-GB"/>
              </w:rPr>
              <w:t xml:space="preserve"> </w:t>
            </w:r>
            <w:r w:rsidR="00236C10" w:rsidRPr="009E14D3">
              <w:rPr>
                <w:rFonts w:ascii="Arial" w:hAnsi="Arial" w:cs="Arial"/>
                <w:lang w:val="en-GB"/>
              </w:rPr>
              <w:t xml:space="preserve">receipt </w:t>
            </w:r>
            <w:r w:rsidR="00C25D3F" w:rsidRPr="009E14D3">
              <w:rPr>
                <w:rFonts w:ascii="Arial" w:hAnsi="Arial" w:cs="Arial"/>
                <w:lang w:val="en-GB"/>
              </w:rPr>
              <w:t xml:space="preserve">of </w:t>
            </w:r>
            <w:r w:rsidR="00236C10" w:rsidRPr="009E14D3">
              <w:rPr>
                <w:rFonts w:ascii="Arial" w:hAnsi="Arial" w:cs="Arial"/>
                <w:lang w:val="en-GB"/>
              </w:rPr>
              <w:t xml:space="preserve">confirmation of </w:t>
            </w:r>
            <w:r w:rsidR="00C25D3F" w:rsidRPr="009E14D3">
              <w:rPr>
                <w:rFonts w:ascii="Arial" w:hAnsi="Arial" w:cs="Arial"/>
                <w:lang w:val="en-GB"/>
              </w:rPr>
              <w:t>acceptance of the works</w:t>
            </w:r>
          </w:p>
          <w:p w14:paraId="40E686C6" w14:textId="77777777" w:rsidR="00C71A89" w:rsidRPr="009E14D3" w:rsidRDefault="00C71A89" w:rsidP="003928E1">
            <w:pPr>
              <w:tabs>
                <w:tab w:val="left" w:pos="567"/>
              </w:tabs>
              <w:suppressAutoHyphens/>
              <w:jc w:val="both"/>
              <w:rPr>
                <w:rFonts w:ascii="Arial" w:hAnsi="Arial" w:cs="Arial"/>
                <w:lang w:val="en-GB"/>
              </w:rPr>
            </w:pPr>
          </w:p>
        </w:tc>
      </w:tr>
    </w:tbl>
    <w:p w14:paraId="67A4311E" w14:textId="77777777" w:rsidR="008B1A42" w:rsidRPr="009E14D3" w:rsidRDefault="008B1A42"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20FD3F84" w14:textId="577057B7"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1.</w:t>
      </w:r>
      <w:r w:rsidR="00236C10" w:rsidRPr="009E14D3">
        <w:rPr>
          <w:rFonts w:ascii="Arial" w:hAnsi="Arial" w:cs="Arial"/>
          <w:b/>
          <w:lang w:val="en-GB"/>
        </w:rPr>
        <w:t xml:space="preserve"> </w:t>
      </w:r>
      <w:r w:rsidRPr="009E14D3">
        <w:rPr>
          <w:rFonts w:ascii="Arial" w:hAnsi="Arial" w:cs="Arial"/>
          <w:b/>
          <w:lang w:val="en-GB"/>
        </w:rPr>
        <w:t xml:space="preserve"> </w:t>
      </w:r>
      <w:r w:rsidRPr="009E14D3">
        <w:rPr>
          <w:rFonts w:ascii="Arial" w:hAnsi="Arial" w:cs="Arial"/>
          <w:b/>
          <w:u w:val="single"/>
          <w:lang w:val="en-GB"/>
        </w:rPr>
        <w:t xml:space="preserve">IDENTIFICATION AND ELEMENTS </w:t>
      </w:r>
      <w:r w:rsidR="007D355D" w:rsidRPr="009E14D3">
        <w:rPr>
          <w:rFonts w:ascii="Arial" w:hAnsi="Arial" w:cs="Arial"/>
          <w:b/>
          <w:u w:val="single"/>
          <w:lang w:val="en-GB"/>
        </w:rPr>
        <w:t>OF THE CONTRACT</w:t>
      </w:r>
    </w:p>
    <w:p w14:paraId="2E7A68D8" w14:textId="77777777" w:rsidR="007D355D" w:rsidRPr="009E14D3" w:rsidRDefault="007D355D"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360" w:right="-46"/>
        <w:jc w:val="both"/>
        <w:rPr>
          <w:rFonts w:ascii="Arial" w:hAnsi="Arial" w:cs="Arial"/>
          <w:b/>
          <w:lang w:val="en-GB"/>
        </w:rPr>
      </w:pPr>
    </w:p>
    <w:p w14:paraId="291501A9" w14:textId="73DE54D6"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 xml:space="preserve">1.1. </w:t>
      </w:r>
      <w:r w:rsidR="003C7FF6" w:rsidRPr="009E14D3">
        <w:rPr>
          <w:rFonts w:ascii="Arial" w:hAnsi="Arial" w:cs="Arial"/>
          <w:b/>
          <w:lang w:val="en-GB"/>
        </w:rPr>
        <w:t>SUBJECT MATTER</w:t>
      </w:r>
      <w:r w:rsidRPr="009E14D3">
        <w:rPr>
          <w:rFonts w:ascii="Arial" w:hAnsi="Arial" w:cs="Arial"/>
          <w:b/>
          <w:lang w:val="en-GB"/>
        </w:rPr>
        <w:t xml:space="preserve"> OF THE CONTRACT</w:t>
      </w:r>
    </w:p>
    <w:p w14:paraId="25ED660C" w14:textId="77777777" w:rsidR="00D5400B" w:rsidRPr="009E14D3" w:rsidRDefault="00D5400B" w:rsidP="00995A04">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1F708FEF" w14:textId="6120831B" w:rsidR="004A7CF3" w:rsidRPr="009E14D3" w:rsidRDefault="008372A3">
      <w:pPr>
        <w:autoSpaceDE w:val="0"/>
        <w:autoSpaceDN w:val="0"/>
        <w:adjustRightInd w:val="0"/>
        <w:jc w:val="both"/>
        <w:rPr>
          <w:rFonts w:ascii="Arial" w:hAnsi="Arial" w:cs="Arial"/>
          <w:lang w:val="en-GB"/>
        </w:rPr>
      </w:pPr>
      <w:r w:rsidRPr="009E14D3">
        <w:rPr>
          <w:rFonts w:ascii="Arial" w:hAnsi="Arial" w:cs="Arial"/>
          <w:lang w:val="en-GB"/>
        </w:rPr>
        <w:t xml:space="preserve">The </w:t>
      </w:r>
      <w:r w:rsidR="003C7FF6" w:rsidRPr="009E14D3">
        <w:rPr>
          <w:rFonts w:ascii="Arial" w:hAnsi="Arial" w:cs="Arial"/>
          <w:lang w:val="en-GB"/>
        </w:rPr>
        <w:t>subject matter</w:t>
      </w:r>
      <w:r w:rsidRPr="009E14D3">
        <w:rPr>
          <w:rFonts w:ascii="Arial" w:hAnsi="Arial" w:cs="Arial"/>
          <w:lang w:val="en-GB"/>
        </w:rPr>
        <w:t xml:space="preserve"> of th</w:t>
      </w:r>
      <w:r w:rsidR="005F467E" w:rsidRPr="009E14D3">
        <w:rPr>
          <w:rFonts w:ascii="Arial" w:hAnsi="Arial" w:cs="Arial"/>
          <w:lang w:val="en-GB"/>
        </w:rPr>
        <w:t>e C</w:t>
      </w:r>
      <w:r w:rsidR="00C6511E" w:rsidRPr="009E14D3">
        <w:rPr>
          <w:rFonts w:ascii="Arial" w:hAnsi="Arial" w:cs="Arial"/>
          <w:lang w:val="en-GB"/>
        </w:rPr>
        <w:t xml:space="preserve">ontract </w:t>
      </w:r>
      <w:r w:rsidR="004D1606" w:rsidRPr="009E14D3">
        <w:rPr>
          <w:rFonts w:ascii="Arial" w:hAnsi="Arial" w:cs="Arial"/>
          <w:lang w:val="en-GB"/>
        </w:rPr>
        <w:t xml:space="preserve">is </w:t>
      </w:r>
      <w:r w:rsidR="002D458C" w:rsidRPr="009E14D3">
        <w:rPr>
          <w:rFonts w:ascii="Arial" w:hAnsi="Arial" w:cs="Arial"/>
          <w:lang w:val="en-GB"/>
        </w:rPr>
        <w:t xml:space="preserve">the </w:t>
      </w:r>
      <w:r w:rsidR="00F84720" w:rsidRPr="009E14D3">
        <w:rPr>
          <w:rFonts w:ascii="Arial" w:hAnsi="Arial" w:cs="Arial"/>
          <w:lang w:val="en-GB"/>
        </w:rPr>
        <w:t xml:space="preserve">refurbishment of the Residence, </w:t>
      </w:r>
      <w:r w:rsidR="00193D5C" w:rsidRPr="009E14D3">
        <w:rPr>
          <w:rFonts w:ascii="Arial" w:hAnsi="Arial" w:cs="Arial"/>
          <w:lang w:val="en-GB"/>
        </w:rPr>
        <w:t>essentially</w:t>
      </w:r>
      <w:r w:rsidR="00F84720" w:rsidRPr="009E14D3">
        <w:rPr>
          <w:rFonts w:ascii="Arial" w:hAnsi="Arial" w:cs="Arial"/>
          <w:lang w:val="en-GB"/>
        </w:rPr>
        <w:t xml:space="preserve"> </w:t>
      </w:r>
      <w:r w:rsidR="008D56CC" w:rsidRPr="009E14D3">
        <w:rPr>
          <w:rFonts w:ascii="Arial" w:hAnsi="Arial" w:cs="Arial"/>
          <w:lang w:val="en-GB"/>
        </w:rPr>
        <w:t>compris</w:t>
      </w:r>
      <w:r w:rsidR="00A83366" w:rsidRPr="009E14D3">
        <w:rPr>
          <w:rFonts w:ascii="Arial" w:hAnsi="Arial" w:cs="Arial"/>
          <w:lang w:val="en-GB"/>
        </w:rPr>
        <w:t>ing</w:t>
      </w:r>
      <w:r w:rsidR="008D56CC" w:rsidRPr="009E14D3">
        <w:rPr>
          <w:rFonts w:ascii="Arial" w:hAnsi="Arial" w:cs="Arial"/>
          <w:lang w:val="en-GB"/>
        </w:rPr>
        <w:t xml:space="preserve"> </w:t>
      </w:r>
      <w:r w:rsidR="00F84720" w:rsidRPr="009E14D3">
        <w:rPr>
          <w:rFonts w:ascii="Arial" w:hAnsi="Arial" w:cs="Arial"/>
          <w:lang w:val="en-GB"/>
        </w:rPr>
        <w:t xml:space="preserve">the </w:t>
      </w:r>
      <w:r w:rsidR="00D6655E" w:rsidRPr="009E14D3">
        <w:rPr>
          <w:rFonts w:ascii="Arial" w:hAnsi="Arial" w:cs="Arial"/>
          <w:lang w:val="en-GB"/>
        </w:rPr>
        <w:t xml:space="preserve">removal of asbestos, </w:t>
      </w:r>
      <w:r w:rsidR="00C15966" w:rsidRPr="009E14D3">
        <w:rPr>
          <w:rFonts w:ascii="Arial" w:hAnsi="Arial" w:cs="Arial"/>
          <w:lang w:val="en-GB"/>
        </w:rPr>
        <w:t xml:space="preserve">the </w:t>
      </w:r>
      <w:r w:rsidR="00F84720" w:rsidRPr="009E14D3">
        <w:rPr>
          <w:rFonts w:ascii="Arial" w:hAnsi="Arial" w:cs="Arial"/>
          <w:lang w:val="en-GB"/>
        </w:rPr>
        <w:t xml:space="preserve">complete renovation of the roof, </w:t>
      </w:r>
      <w:r w:rsidR="00C15966" w:rsidRPr="009E14D3">
        <w:rPr>
          <w:rFonts w:ascii="Arial" w:hAnsi="Arial" w:cs="Arial"/>
          <w:lang w:val="en-GB"/>
        </w:rPr>
        <w:t xml:space="preserve">the </w:t>
      </w:r>
      <w:r w:rsidR="00F84720" w:rsidRPr="009E14D3">
        <w:rPr>
          <w:rFonts w:ascii="Arial" w:hAnsi="Arial" w:cs="Arial"/>
          <w:lang w:val="en-GB"/>
        </w:rPr>
        <w:t xml:space="preserve">replacement of ceilings and renovation of rooms affected by damp, plumbing </w:t>
      </w:r>
      <w:r w:rsidR="00D6655E" w:rsidRPr="009E14D3">
        <w:rPr>
          <w:rFonts w:ascii="Arial" w:hAnsi="Arial" w:cs="Arial"/>
          <w:lang w:val="en-GB"/>
        </w:rPr>
        <w:t xml:space="preserve">and electrical </w:t>
      </w:r>
      <w:r w:rsidR="00F84720" w:rsidRPr="009E14D3">
        <w:rPr>
          <w:rFonts w:ascii="Arial" w:hAnsi="Arial" w:cs="Arial"/>
          <w:lang w:val="en-GB"/>
        </w:rPr>
        <w:t>installations</w:t>
      </w:r>
      <w:r w:rsidR="004F02F8" w:rsidRPr="009E14D3">
        <w:rPr>
          <w:rFonts w:ascii="Arial" w:hAnsi="Arial" w:cs="Arial"/>
          <w:lang w:val="en-GB"/>
        </w:rPr>
        <w:t>,</w:t>
      </w:r>
      <w:r w:rsidR="00F84720" w:rsidRPr="009E14D3">
        <w:rPr>
          <w:rFonts w:ascii="Arial" w:hAnsi="Arial" w:cs="Arial"/>
          <w:lang w:val="en-GB"/>
        </w:rPr>
        <w:t xml:space="preserve"> and </w:t>
      </w:r>
      <w:r w:rsidR="00AD4F47" w:rsidRPr="009E14D3">
        <w:rPr>
          <w:rFonts w:ascii="Arial" w:hAnsi="Arial" w:cs="Arial"/>
          <w:lang w:val="en-GB"/>
        </w:rPr>
        <w:t>building</w:t>
      </w:r>
      <w:r w:rsidR="004F02F8" w:rsidRPr="009E14D3">
        <w:rPr>
          <w:rFonts w:ascii="Arial" w:hAnsi="Arial" w:cs="Arial"/>
          <w:lang w:val="en-GB"/>
        </w:rPr>
        <w:t xml:space="preserve"> completion work</w:t>
      </w:r>
      <w:r w:rsidR="00AD4F47" w:rsidRPr="009E14D3">
        <w:rPr>
          <w:rFonts w:ascii="Arial" w:hAnsi="Arial" w:cs="Arial"/>
          <w:lang w:val="en-GB"/>
        </w:rPr>
        <w:t>.</w:t>
      </w:r>
    </w:p>
    <w:p w14:paraId="3C4E98CB" w14:textId="77777777" w:rsidR="007D355D" w:rsidRPr="009E14D3" w:rsidRDefault="007D355D" w:rsidP="0063474B">
      <w:pPr>
        <w:tabs>
          <w:tab w:val="left" w:pos="601"/>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2E487CD6" w14:textId="458759A2" w:rsidR="004A7CF3" w:rsidRPr="009E14D3" w:rsidRDefault="008372A3">
      <w:pPr>
        <w:tabs>
          <w:tab w:val="left" w:pos="0"/>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spacing w:val="-2"/>
          <w:lang w:val="en-GB"/>
        </w:rPr>
      </w:pPr>
      <w:r w:rsidRPr="009E14D3">
        <w:rPr>
          <w:rFonts w:ascii="Arial" w:hAnsi="Arial" w:cs="Arial"/>
          <w:lang w:val="en-GB"/>
        </w:rPr>
        <w:t xml:space="preserve">The details and characteristics of </w:t>
      </w:r>
      <w:r w:rsidR="00412BFE" w:rsidRPr="009E14D3">
        <w:rPr>
          <w:rFonts w:ascii="Arial" w:hAnsi="Arial" w:cs="Arial"/>
          <w:lang w:val="en-GB"/>
        </w:rPr>
        <w:t xml:space="preserve">the work </w:t>
      </w:r>
      <w:r w:rsidRPr="009E14D3">
        <w:rPr>
          <w:rFonts w:ascii="Arial" w:hAnsi="Arial" w:cs="Arial"/>
          <w:lang w:val="en-GB"/>
        </w:rPr>
        <w:t xml:space="preserve">and the manner in which it is to be </w:t>
      </w:r>
      <w:r w:rsidR="00412BFE" w:rsidRPr="009E14D3">
        <w:rPr>
          <w:rFonts w:ascii="Arial" w:hAnsi="Arial" w:cs="Arial"/>
          <w:lang w:val="en-GB"/>
        </w:rPr>
        <w:t xml:space="preserve">carried out </w:t>
      </w:r>
      <w:r w:rsidRPr="009E14D3">
        <w:rPr>
          <w:rFonts w:ascii="Arial" w:hAnsi="Arial" w:cs="Arial"/>
          <w:lang w:val="en-GB"/>
        </w:rPr>
        <w:t xml:space="preserve">are set out in the </w:t>
      </w:r>
      <w:r w:rsidR="00412BFE" w:rsidRPr="009E14D3">
        <w:rPr>
          <w:rFonts w:ascii="Arial" w:hAnsi="Arial" w:cs="Arial"/>
          <w:lang w:val="en-GB"/>
        </w:rPr>
        <w:t xml:space="preserve">Project and </w:t>
      </w:r>
      <w:r w:rsidR="008D56CC" w:rsidRPr="009E14D3">
        <w:rPr>
          <w:rFonts w:ascii="Arial" w:hAnsi="Arial" w:cs="Arial"/>
          <w:lang w:val="en-GB"/>
        </w:rPr>
        <w:t xml:space="preserve">in </w:t>
      </w:r>
      <w:r w:rsidR="00412BFE" w:rsidRPr="009E14D3">
        <w:rPr>
          <w:rFonts w:ascii="Arial" w:hAnsi="Arial" w:cs="Arial"/>
          <w:lang w:val="en-GB"/>
        </w:rPr>
        <w:t xml:space="preserve">the </w:t>
      </w:r>
      <w:r w:rsidRPr="009E14D3">
        <w:rPr>
          <w:rFonts w:ascii="Arial" w:hAnsi="Arial" w:cs="Arial"/>
          <w:lang w:val="en-GB"/>
        </w:rPr>
        <w:t>Technical Specifications</w:t>
      </w:r>
      <w:r w:rsidR="00460B71" w:rsidRPr="009E14D3">
        <w:rPr>
          <w:rFonts w:ascii="Arial" w:hAnsi="Arial" w:cs="Arial"/>
          <w:lang w:val="en-GB"/>
        </w:rPr>
        <w:t xml:space="preserve"> (hereinafter, TS)</w:t>
      </w:r>
      <w:r w:rsidRPr="009E14D3">
        <w:rPr>
          <w:rFonts w:ascii="Arial" w:hAnsi="Arial" w:cs="Arial"/>
          <w:spacing w:val="-2"/>
          <w:lang w:val="en-GB"/>
        </w:rPr>
        <w:t>.</w:t>
      </w:r>
    </w:p>
    <w:p w14:paraId="2DE9F675" w14:textId="77777777" w:rsidR="007D355D" w:rsidRPr="009E14D3" w:rsidRDefault="007D355D" w:rsidP="0063474B">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03A0C2BF" w14:textId="0DF534C5"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The </w:t>
      </w:r>
      <w:r w:rsidR="003C7FF6" w:rsidRPr="009E14D3">
        <w:rPr>
          <w:rFonts w:ascii="Arial" w:hAnsi="Arial" w:cs="Arial"/>
          <w:lang w:val="en-GB"/>
        </w:rPr>
        <w:t>subject matter</w:t>
      </w:r>
      <w:r w:rsidRPr="009E14D3">
        <w:rPr>
          <w:rFonts w:ascii="Arial" w:hAnsi="Arial" w:cs="Arial"/>
          <w:lang w:val="en-GB"/>
        </w:rPr>
        <w:t xml:space="preserve"> of </w:t>
      </w:r>
      <w:r w:rsidR="001A744C" w:rsidRPr="009E14D3">
        <w:rPr>
          <w:rFonts w:ascii="Arial" w:hAnsi="Arial" w:cs="Arial"/>
          <w:lang w:val="en-GB"/>
        </w:rPr>
        <w:t>the Contract</w:t>
      </w:r>
      <w:r w:rsidRPr="009E14D3">
        <w:rPr>
          <w:rFonts w:ascii="Arial" w:hAnsi="Arial" w:cs="Arial"/>
          <w:lang w:val="en-GB"/>
        </w:rPr>
        <w:t xml:space="preserve"> </w:t>
      </w:r>
      <w:r w:rsidR="00FD45D0" w:rsidRPr="009E14D3">
        <w:rPr>
          <w:rFonts w:ascii="Arial" w:hAnsi="Arial" w:cs="Arial"/>
          <w:lang w:val="en-GB"/>
        </w:rPr>
        <w:t xml:space="preserve">has </w:t>
      </w:r>
      <w:r w:rsidRPr="009E14D3">
        <w:rPr>
          <w:rFonts w:ascii="Arial" w:hAnsi="Arial" w:cs="Arial"/>
          <w:lang w:val="en-GB"/>
        </w:rPr>
        <w:t xml:space="preserve">not </w:t>
      </w:r>
      <w:r w:rsidR="00FD45D0" w:rsidRPr="009E14D3">
        <w:rPr>
          <w:rFonts w:ascii="Arial" w:hAnsi="Arial" w:cs="Arial"/>
          <w:lang w:val="en-GB"/>
        </w:rPr>
        <w:t xml:space="preserve">been </w:t>
      </w:r>
      <w:r w:rsidRPr="009E14D3">
        <w:rPr>
          <w:rFonts w:ascii="Arial" w:hAnsi="Arial" w:cs="Arial"/>
          <w:lang w:val="en-GB"/>
        </w:rPr>
        <w:t>divided into lots because</w:t>
      </w:r>
      <w:r w:rsidR="00FD45D0" w:rsidRPr="009E14D3">
        <w:rPr>
          <w:rFonts w:ascii="Arial" w:hAnsi="Arial" w:cs="Arial"/>
          <w:lang w:val="en-GB"/>
        </w:rPr>
        <w:t xml:space="preserve"> it consists </w:t>
      </w:r>
      <w:r w:rsidR="000911B7" w:rsidRPr="009E14D3">
        <w:rPr>
          <w:rFonts w:ascii="Arial" w:hAnsi="Arial" w:cs="Arial"/>
          <w:lang w:val="en-GB"/>
        </w:rPr>
        <w:t>of</w:t>
      </w:r>
      <w:r w:rsidR="00FD45D0" w:rsidRPr="009E14D3">
        <w:rPr>
          <w:rFonts w:ascii="Arial" w:hAnsi="Arial" w:cs="Arial"/>
          <w:lang w:val="en-GB"/>
        </w:rPr>
        <w:t xml:space="preserve"> </w:t>
      </w:r>
      <w:r w:rsidRPr="009E14D3">
        <w:rPr>
          <w:rFonts w:ascii="Arial" w:hAnsi="Arial" w:cs="Arial"/>
          <w:lang w:val="en-GB"/>
        </w:rPr>
        <w:t>complete work</w:t>
      </w:r>
      <w:r w:rsidR="00FD45D0" w:rsidRPr="009E14D3">
        <w:rPr>
          <w:rFonts w:ascii="Arial" w:hAnsi="Arial" w:cs="Arial"/>
          <w:lang w:val="en-GB"/>
        </w:rPr>
        <w:t>s</w:t>
      </w:r>
      <w:r w:rsidRPr="009E14D3">
        <w:rPr>
          <w:rFonts w:ascii="Arial" w:hAnsi="Arial" w:cs="Arial"/>
          <w:lang w:val="en-GB"/>
        </w:rPr>
        <w:t xml:space="preserve"> </w:t>
      </w:r>
      <w:r w:rsidR="00632CFB" w:rsidRPr="009E14D3">
        <w:rPr>
          <w:rFonts w:ascii="Arial" w:hAnsi="Arial" w:cs="Arial"/>
          <w:lang w:val="en-GB"/>
        </w:rPr>
        <w:t xml:space="preserve">that are </w:t>
      </w:r>
      <w:r w:rsidRPr="009E14D3">
        <w:rPr>
          <w:rFonts w:ascii="Arial" w:hAnsi="Arial" w:cs="Arial"/>
          <w:lang w:val="en-GB"/>
        </w:rPr>
        <w:t xml:space="preserve">very homogeneous </w:t>
      </w:r>
      <w:r w:rsidR="00632CFB" w:rsidRPr="009E14D3">
        <w:rPr>
          <w:rFonts w:ascii="Arial" w:hAnsi="Arial" w:cs="Arial"/>
          <w:lang w:val="en-GB"/>
        </w:rPr>
        <w:t xml:space="preserve">in </w:t>
      </w:r>
      <w:r w:rsidRPr="009E14D3">
        <w:rPr>
          <w:rFonts w:ascii="Arial" w:hAnsi="Arial" w:cs="Arial"/>
          <w:lang w:val="en-GB"/>
        </w:rPr>
        <w:t xml:space="preserve">scope, </w:t>
      </w:r>
      <w:r w:rsidR="00FD45D0" w:rsidRPr="009E14D3">
        <w:rPr>
          <w:rFonts w:ascii="Arial" w:hAnsi="Arial" w:cs="Arial"/>
          <w:lang w:val="en-GB"/>
        </w:rPr>
        <w:t xml:space="preserve">and </w:t>
      </w:r>
      <w:r w:rsidRPr="009E14D3">
        <w:rPr>
          <w:rFonts w:ascii="Arial" w:hAnsi="Arial" w:cs="Arial"/>
          <w:lang w:val="en-GB"/>
        </w:rPr>
        <w:t xml:space="preserve">it is </w:t>
      </w:r>
      <w:r w:rsidR="00FD45D0" w:rsidRPr="009E14D3">
        <w:rPr>
          <w:rFonts w:ascii="Arial" w:hAnsi="Arial" w:cs="Arial"/>
          <w:lang w:val="en-GB"/>
        </w:rPr>
        <w:t xml:space="preserve">therefore </w:t>
      </w:r>
      <w:r w:rsidR="005963A6" w:rsidRPr="009E14D3">
        <w:rPr>
          <w:rFonts w:ascii="Arial" w:hAnsi="Arial" w:cs="Arial"/>
          <w:lang w:val="en-GB"/>
        </w:rPr>
        <w:t>believed</w:t>
      </w:r>
      <w:r w:rsidRPr="009E14D3">
        <w:rPr>
          <w:rFonts w:ascii="Arial" w:hAnsi="Arial" w:cs="Arial"/>
          <w:lang w:val="en-GB"/>
        </w:rPr>
        <w:t xml:space="preserve"> that the participation of several </w:t>
      </w:r>
      <w:r w:rsidR="002C33F4" w:rsidRPr="009E14D3">
        <w:rPr>
          <w:rFonts w:ascii="Arial" w:hAnsi="Arial" w:cs="Arial"/>
          <w:lang w:val="en-GB"/>
        </w:rPr>
        <w:t>enterprises</w:t>
      </w:r>
      <w:r w:rsidRPr="009E14D3">
        <w:rPr>
          <w:rFonts w:ascii="Arial" w:hAnsi="Arial" w:cs="Arial"/>
          <w:lang w:val="en-GB"/>
        </w:rPr>
        <w:t xml:space="preserve"> could </w:t>
      </w:r>
      <w:r w:rsidR="00FD45D0" w:rsidRPr="009E14D3">
        <w:rPr>
          <w:rFonts w:ascii="Arial" w:hAnsi="Arial" w:cs="Arial"/>
          <w:lang w:val="en-GB"/>
        </w:rPr>
        <w:t xml:space="preserve">jeopardize </w:t>
      </w:r>
      <w:r w:rsidRPr="009E14D3">
        <w:rPr>
          <w:rFonts w:ascii="Arial" w:hAnsi="Arial" w:cs="Arial"/>
          <w:lang w:val="en-GB"/>
        </w:rPr>
        <w:t xml:space="preserve">its proper </w:t>
      </w:r>
      <w:r w:rsidR="003513BD" w:rsidRPr="009E14D3">
        <w:rPr>
          <w:rFonts w:ascii="Arial" w:hAnsi="Arial" w:cs="Arial"/>
          <w:lang w:val="en-GB"/>
        </w:rPr>
        <w:t>performance</w:t>
      </w:r>
      <w:r w:rsidRPr="009E14D3">
        <w:rPr>
          <w:rFonts w:ascii="Arial" w:hAnsi="Arial" w:cs="Arial"/>
          <w:lang w:val="en-GB"/>
        </w:rPr>
        <w:t>.</w:t>
      </w:r>
    </w:p>
    <w:p w14:paraId="495BBD80" w14:textId="77777777" w:rsidR="00AA524A" w:rsidRPr="009E14D3" w:rsidRDefault="00AA524A" w:rsidP="0063474B">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5F81C678" w14:textId="08ADAAB0"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1.</w:t>
      </w:r>
      <w:r w:rsidR="0028426E" w:rsidRPr="009E14D3">
        <w:rPr>
          <w:rFonts w:ascii="Arial" w:hAnsi="Arial" w:cs="Arial"/>
          <w:b/>
          <w:lang w:val="en-GB"/>
        </w:rPr>
        <w:t>2</w:t>
      </w:r>
      <w:r w:rsidR="00236C10" w:rsidRPr="009E14D3">
        <w:rPr>
          <w:rFonts w:ascii="Arial" w:hAnsi="Arial" w:cs="Arial"/>
          <w:b/>
          <w:lang w:val="en-GB"/>
        </w:rPr>
        <w:t>.</w:t>
      </w:r>
      <w:r w:rsidRPr="009E14D3">
        <w:rPr>
          <w:rFonts w:ascii="Arial" w:hAnsi="Arial" w:cs="Arial"/>
          <w:b/>
          <w:lang w:val="en-GB"/>
        </w:rPr>
        <w:t xml:space="preserve"> PLACE OF </w:t>
      </w:r>
      <w:r w:rsidR="003513BD" w:rsidRPr="009E14D3">
        <w:rPr>
          <w:rFonts w:ascii="Arial" w:hAnsi="Arial" w:cs="Arial"/>
          <w:b/>
          <w:lang w:val="en-GB"/>
        </w:rPr>
        <w:t>PERFORMANCE</w:t>
      </w:r>
    </w:p>
    <w:p w14:paraId="10A7C3D0" w14:textId="77777777" w:rsidR="00D5400B" w:rsidRPr="009E14D3" w:rsidRDefault="00D5400B" w:rsidP="0063474B">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0F0FAA5A" w14:textId="36A07669"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The </w:t>
      </w:r>
      <w:r w:rsidR="003C7FF6" w:rsidRPr="009E14D3">
        <w:rPr>
          <w:rFonts w:ascii="Arial" w:hAnsi="Arial" w:cs="Arial"/>
          <w:lang w:val="en-GB"/>
        </w:rPr>
        <w:t>subject matter</w:t>
      </w:r>
      <w:r w:rsidRPr="009E14D3">
        <w:rPr>
          <w:rFonts w:ascii="Arial" w:hAnsi="Arial" w:cs="Arial"/>
          <w:lang w:val="en-GB"/>
        </w:rPr>
        <w:t xml:space="preserve"> of </w:t>
      </w:r>
      <w:r w:rsidR="001A744C" w:rsidRPr="009E14D3">
        <w:rPr>
          <w:rFonts w:ascii="Arial" w:hAnsi="Arial" w:cs="Arial"/>
          <w:lang w:val="en-GB"/>
        </w:rPr>
        <w:t>the Contract</w:t>
      </w:r>
      <w:r w:rsidRPr="009E14D3">
        <w:rPr>
          <w:rFonts w:ascii="Arial" w:hAnsi="Arial" w:cs="Arial"/>
          <w:lang w:val="en-GB"/>
        </w:rPr>
        <w:t xml:space="preserve"> </w:t>
      </w:r>
      <w:r w:rsidR="00B229B8" w:rsidRPr="009E14D3">
        <w:rPr>
          <w:rFonts w:ascii="Arial" w:hAnsi="Arial" w:cs="Arial"/>
          <w:lang w:val="en-GB"/>
        </w:rPr>
        <w:t>shall</w:t>
      </w:r>
      <w:r w:rsidRPr="009E14D3">
        <w:rPr>
          <w:rFonts w:ascii="Arial" w:hAnsi="Arial" w:cs="Arial"/>
          <w:lang w:val="en-GB"/>
        </w:rPr>
        <w:t xml:space="preserve"> be </w:t>
      </w:r>
      <w:r w:rsidR="00E11130" w:rsidRPr="009E14D3">
        <w:rPr>
          <w:rFonts w:ascii="Arial" w:hAnsi="Arial" w:cs="Arial"/>
          <w:lang w:val="en-GB"/>
        </w:rPr>
        <w:t xml:space="preserve">performed </w:t>
      </w:r>
      <w:r w:rsidRPr="009E14D3">
        <w:rPr>
          <w:rFonts w:ascii="Arial" w:hAnsi="Arial" w:cs="Arial"/>
          <w:lang w:val="en-GB"/>
        </w:rPr>
        <w:t xml:space="preserve">at </w:t>
      </w:r>
      <w:r w:rsidR="00AD4F47" w:rsidRPr="009E14D3">
        <w:rPr>
          <w:rFonts w:ascii="Arial" w:hAnsi="Arial" w:cs="Arial"/>
          <w:lang w:val="en-GB"/>
        </w:rPr>
        <w:t xml:space="preserve">the Spanish Embassy </w:t>
      </w:r>
      <w:r w:rsidR="00F84720" w:rsidRPr="009E14D3">
        <w:rPr>
          <w:rFonts w:ascii="Arial" w:hAnsi="Arial" w:cs="Arial"/>
          <w:lang w:val="en-GB"/>
        </w:rPr>
        <w:t xml:space="preserve">Residence </w:t>
      </w:r>
      <w:r w:rsidR="00AD4F47" w:rsidRPr="009E14D3">
        <w:rPr>
          <w:rFonts w:ascii="Arial" w:hAnsi="Arial" w:cs="Arial"/>
          <w:lang w:val="en-GB"/>
        </w:rPr>
        <w:t xml:space="preserve">in </w:t>
      </w:r>
      <w:r w:rsidR="00F84720" w:rsidRPr="009E14D3">
        <w:rPr>
          <w:rFonts w:ascii="Arial" w:hAnsi="Arial" w:cs="Arial"/>
          <w:lang w:val="en-GB"/>
        </w:rPr>
        <w:t xml:space="preserve">Nairobi </w:t>
      </w:r>
      <w:r w:rsidR="00AD4F47" w:rsidRPr="009E14D3">
        <w:rPr>
          <w:rFonts w:ascii="Arial" w:hAnsi="Arial" w:cs="Arial"/>
          <w:lang w:val="en-GB"/>
        </w:rPr>
        <w:t xml:space="preserve">located at </w:t>
      </w:r>
      <w:r w:rsidR="00F84720" w:rsidRPr="009E14D3">
        <w:rPr>
          <w:rFonts w:ascii="Arial" w:hAnsi="Arial" w:cs="Arial"/>
          <w:lang w:val="en-GB"/>
        </w:rPr>
        <w:t xml:space="preserve">Lakeview Estate, Off </w:t>
      </w:r>
      <w:proofErr w:type="spellStart"/>
      <w:r w:rsidR="00F84720" w:rsidRPr="009E14D3">
        <w:rPr>
          <w:rFonts w:ascii="Arial" w:hAnsi="Arial" w:cs="Arial"/>
          <w:lang w:val="en-GB"/>
        </w:rPr>
        <w:t>Ngecha</w:t>
      </w:r>
      <w:proofErr w:type="spellEnd"/>
      <w:r w:rsidR="00F84720" w:rsidRPr="009E14D3">
        <w:rPr>
          <w:rFonts w:ascii="Arial" w:hAnsi="Arial" w:cs="Arial"/>
          <w:lang w:val="en-GB"/>
        </w:rPr>
        <w:t xml:space="preserve"> Road, </w:t>
      </w:r>
      <w:proofErr w:type="gramStart"/>
      <w:r w:rsidR="00F84720" w:rsidRPr="009E14D3">
        <w:rPr>
          <w:rFonts w:ascii="Arial" w:hAnsi="Arial" w:cs="Arial"/>
          <w:lang w:val="en-GB"/>
        </w:rPr>
        <w:t>Lower</w:t>
      </w:r>
      <w:proofErr w:type="gramEnd"/>
      <w:r w:rsidR="00F84720" w:rsidRPr="009E14D3">
        <w:rPr>
          <w:rFonts w:ascii="Arial" w:hAnsi="Arial" w:cs="Arial"/>
          <w:lang w:val="en-GB"/>
        </w:rPr>
        <w:t xml:space="preserve"> </w:t>
      </w:r>
      <w:proofErr w:type="spellStart"/>
      <w:r w:rsidR="00F84720" w:rsidRPr="009E14D3">
        <w:rPr>
          <w:rFonts w:ascii="Arial" w:hAnsi="Arial" w:cs="Arial"/>
          <w:lang w:val="en-GB"/>
        </w:rPr>
        <w:t>Kabete</w:t>
      </w:r>
      <w:proofErr w:type="spellEnd"/>
      <w:r w:rsidR="00F84720" w:rsidRPr="009E14D3">
        <w:rPr>
          <w:rFonts w:ascii="Arial" w:hAnsi="Arial" w:cs="Arial"/>
          <w:lang w:val="en-GB"/>
        </w:rPr>
        <w:t>.</w:t>
      </w:r>
    </w:p>
    <w:p w14:paraId="6707037A" w14:textId="77777777" w:rsidR="004716F8" w:rsidRPr="009E14D3" w:rsidRDefault="00AD4F47" w:rsidP="0063474B">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lang w:val="en-GB"/>
        </w:rPr>
        <w:t xml:space="preserve"> </w:t>
      </w:r>
    </w:p>
    <w:p w14:paraId="131D55C9" w14:textId="13F36895" w:rsidR="004A7CF3" w:rsidRPr="009E14D3" w:rsidRDefault="008372A3">
      <w:pPr>
        <w:spacing w:afterLines="60" w:after="144"/>
        <w:jc w:val="both"/>
        <w:rPr>
          <w:rFonts w:ascii="Arial" w:hAnsi="Arial" w:cs="Arial"/>
          <w:b/>
          <w:lang w:val="en-GB"/>
        </w:rPr>
      </w:pPr>
      <w:r w:rsidRPr="009E14D3">
        <w:rPr>
          <w:rFonts w:ascii="Arial" w:hAnsi="Arial" w:cs="Arial"/>
          <w:b/>
          <w:lang w:val="en-GB"/>
        </w:rPr>
        <w:t>1.</w:t>
      </w:r>
      <w:r w:rsidR="0028426E" w:rsidRPr="009E14D3">
        <w:rPr>
          <w:rFonts w:ascii="Arial" w:hAnsi="Arial" w:cs="Arial"/>
          <w:b/>
          <w:lang w:val="en-GB"/>
        </w:rPr>
        <w:t>3</w:t>
      </w:r>
      <w:r w:rsidR="00236C10" w:rsidRPr="009E14D3">
        <w:rPr>
          <w:rFonts w:ascii="Arial" w:hAnsi="Arial" w:cs="Arial"/>
          <w:b/>
          <w:lang w:val="en-GB"/>
        </w:rPr>
        <w:t>.</w:t>
      </w:r>
      <w:r w:rsidRPr="009E14D3">
        <w:rPr>
          <w:rFonts w:ascii="Arial" w:hAnsi="Arial" w:cs="Arial"/>
          <w:b/>
          <w:lang w:val="en-GB"/>
        </w:rPr>
        <w:t xml:space="preserve"> ECONOMIC-BUDGETARY REGIME OF THE CONTRACT</w:t>
      </w:r>
    </w:p>
    <w:p w14:paraId="6770BA29" w14:textId="499BE5FE" w:rsidR="004A7CF3" w:rsidRPr="009E14D3" w:rsidRDefault="003E02DA">
      <w:pPr>
        <w:autoSpaceDE w:val="0"/>
        <w:autoSpaceDN w:val="0"/>
        <w:adjustRightInd w:val="0"/>
        <w:jc w:val="both"/>
        <w:rPr>
          <w:rFonts w:ascii="Arial" w:hAnsi="Arial" w:cs="Arial"/>
          <w:color w:val="000000" w:themeColor="text1"/>
          <w:lang w:val="en-GB"/>
        </w:rPr>
      </w:pPr>
      <w:r w:rsidRPr="009E14D3">
        <w:rPr>
          <w:rFonts w:ascii="Arial" w:hAnsi="Arial" w:cs="Arial"/>
          <w:b/>
          <w:lang w:val="en-GB"/>
        </w:rPr>
        <w:t xml:space="preserve">Base </w:t>
      </w:r>
      <w:r w:rsidR="000911B7" w:rsidRPr="009E14D3">
        <w:rPr>
          <w:rFonts w:ascii="Arial" w:hAnsi="Arial" w:cs="Arial"/>
          <w:b/>
          <w:lang w:val="en-GB"/>
        </w:rPr>
        <w:t xml:space="preserve">budget of the </w:t>
      </w:r>
      <w:r w:rsidRPr="009E14D3">
        <w:rPr>
          <w:rFonts w:ascii="Arial" w:hAnsi="Arial" w:cs="Arial"/>
          <w:b/>
          <w:lang w:val="en-GB"/>
        </w:rPr>
        <w:t>tender</w:t>
      </w:r>
      <w:r w:rsidR="008372A3" w:rsidRPr="009E14D3">
        <w:rPr>
          <w:rFonts w:ascii="Arial" w:hAnsi="Arial" w:cs="Arial"/>
          <w:b/>
          <w:lang w:val="en-GB"/>
        </w:rPr>
        <w:t xml:space="preserve">: </w:t>
      </w:r>
      <w:r w:rsidR="007626F2" w:rsidRPr="009E14D3">
        <w:rPr>
          <w:rFonts w:ascii="Arial" w:hAnsi="Arial" w:cs="Arial"/>
          <w:lang w:val="en-GB"/>
        </w:rPr>
        <w:t xml:space="preserve">The base </w:t>
      </w:r>
      <w:r w:rsidR="000911B7" w:rsidRPr="009E14D3">
        <w:rPr>
          <w:rFonts w:ascii="Arial" w:hAnsi="Arial" w:cs="Arial"/>
          <w:lang w:val="en-GB"/>
        </w:rPr>
        <w:t xml:space="preserve">budget of the </w:t>
      </w:r>
      <w:r w:rsidR="007626F2" w:rsidRPr="009E14D3">
        <w:rPr>
          <w:rFonts w:ascii="Arial" w:hAnsi="Arial" w:cs="Arial"/>
          <w:lang w:val="en-GB"/>
        </w:rPr>
        <w:t xml:space="preserve">tender, which </w:t>
      </w:r>
      <w:r w:rsidR="000911B7" w:rsidRPr="009E14D3">
        <w:rPr>
          <w:rFonts w:ascii="Arial" w:hAnsi="Arial" w:cs="Arial"/>
          <w:lang w:val="en-GB"/>
        </w:rPr>
        <w:t xml:space="preserve">precludes </w:t>
      </w:r>
      <w:r w:rsidR="007626F2" w:rsidRPr="009E14D3">
        <w:rPr>
          <w:rFonts w:ascii="Arial" w:hAnsi="Arial" w:cs="Arial"/>
          <w:lang w:val="en-GB"/>
        </w:rPr>
        <w:t xml:space="preserve">any bid </w:t>
      </w:r>
      <w:r w:rsidR="000911B7" w:rsidRPr="009E14D3">
        <w:rPr>
          <w:rFonts w:ascii="Arial" w:hAnsi="Arial" w:cs="Arial"/>
          <w:lang w:val="en-GB"/>
        </w:rPr>
        <w:t xml:space="preserve">of </w:t>
      </w:r>
      <w:r w:rsidR="007626F2" w:rsidRPr="009E14D3">
        <w:rPr>
          <w:rFonts w:ascii="Arial" w:hAnsi="Arial" w:cs="Arial"/>
          <w:lang w:val="en-GB"/>
        </w:rPr>
        <w:t xml:space="preserve">a higher amount, </w:t>
      </w:r>
      <w:r w:rsidR="000911B7" w:rsidRPr="009E14D3">
        <w:rPr>
          <w:rFonts w:ascii="Arial" w:hAnsi="Arial" w:cs="Arial"/>
          <w:lang w:val="en-GB"/>
        </w:rPr>
        <w:t xml:space="preserve">is </w:t>
      </w:r>
      <w:r w:rsidR="006635A8" w:rsidRPr="009E14D3">
        <w:rPr>
          <w:rFonts w:ascii="Arial" w:hAnsi="Arial" w:cs="Arial"/>
          <w:lang w:val="en-GB"/>
        </w:rPr>
        <w:t>Kenyan Shillings (KES)</w:t>
      </w:r>
      <w:r w:rsidR="00B229B8" w:rsidRPr="009E14D3">
        <w:rPr>
          <w:rFonts w:ascii="Arial" w:hAnsi="Arial" w:cs="Arial"/>
          <w:lang w:val="en-GB"/>
        </w:rPr>
        <w:t xml:space="preserve"> 28,536,893.20 </w:t>
      </w:r>
      <w:r w:rsidR="006635A8" w:rsidRPr="009E14D3">
        <w:rPr>
          <w:rFonts w:ascii="Arial" w:hAnsi="Arial" w:cs="Arial"/>
          <w:lang w:val="en-GB"/>
        </w:rPr>
        <w:t>(</w:t>
      </w:r>
      <w:bdo w:val="ltr">
        <w:r w:rsidR="000911B7" w:rsidRPr="009E14D3">
          <w:rPr>
            <w:rFonts w:ascii="Arial" w:hAnsi="Arial" w:cs="Arial"/>
            <w:lang w:val="en-GB"/>
          </w:rPr>
          <w:t>including VAT at 16%</w:t>
        </w:r>
        <w:r w:rsidR="006635A8" w:rsidRPr="009E14D3">
          <w:rPr>
            <w:rFonts w:ascii="Arial" w:hAnsi="Arial" w:cs="Arial"/>
            <w:lang w:val="en-GB"/>
          </w:rPr>
          <w:t>)</w:t>
        </w:r>
        <w:r w:rsidR="000911B7" w:rsidRPr="009E14D3">
          <w:rPr>
            <w:rFonts w:ascii="Arial" w:hAnsi="Arial" w:cs="Arial"/>
            <w:lang w:val="en-GB"/>
          </w:rPr>
          <w:t xml:space="preserve">, or </w:t>
        </w:r>
        <w:bdo w:val="ltr">
          <w:r w:rsidR="002D4108" w:rsidRPr="009E14D3">
            <w:rPr>
              <w:rFonts w:ascii="Arial" w:hAnsi="Arial" w:cs="Arial"/>
              <w:lang w:val="en-GB"/>
            </w:rPr>
            <w:t>USD 237,807.44</w:t>
          </w:r>
          <w:r w:rsidR="006635A8" w:rsidRPr="009E14D3">
            <w:rPr>
              <w:rFonts w:ascii="Arial" w:hAnsi="Arial" w:cs="Arial"/>
              <w:lang w:val="en-GB"/>
            </w:rPr>
            <w:t xml:space="preserve"> at </w:t>
          </w:r>
          <w:r w:rsidR="00A2271A" w:rsidRPr="009E14D3">
            <w:rPr>
              <w:rFonts w:ascii="Arial" w:hAnsi="Arial" w:cs="Arial"/>
              <w:lang w:val="en-GB"/>
            </w:rPr>
            <w:t xml:space="preserve">an </w:t>
          </w:r>
          <w:r w:rsidR="002D4108" w:rsidRPr="009E14D3">
            <w:rPr>
              <w:rFonts w:ascii="Arial" w:hAnsi="Arial" w:cs="Arial"/>
              <w:lang w:val="en-GB"/>
            </w:rPr>
            <w:t xml:space="preserve">exchange rate of USD 1 = </w:t>
          </w:r>
          <w:r w:rsidR="006635A8" w:rsidRPr="009E14D3">
            <w:rPr>
              <w:rFonts w:ascii="Arial" w:hAnsi="Arial" w:cs="Arial"/>
              <w:lang w:val="en-GB"/>
            </w:rPr>
            <w:t xml:space="preserve">KES </w:t>
          </w:r>
          <w:r w:rsidR="002D4108" w:rsidRPr="009E14D3">
            <w:rPr>
              <w:rFonts w:ascii="Arial" w:hAnsi="Arial" w:cs="Arial"/>
              <w:lang w:val="en-GB"/>
            </w:rPr>
            <w:t>120.</w:t>
          </w:r>
          <w:r w:rsidR="008372A3" w:rsidRPr="009E14D3">
            <w:rPr>
              <w:lang w:val="en-GB"/>
            </w:rPr>
            <w:t>‬</w:t>
          </w:r>
          <w:bdo w:val="ltr">
            <w:r w:rsidR="007626F2" w:rsidRPr="009E14D3">
              <w:rPr>
                <w:rFonts w:ascii="Arial" w:hAnsi="Arial" w:cs="Arial"/>
                <w:color w:val="000000" w:themeColor="text1"/>
                <w:lang w:val="en-GB"/>
              </w:rPr>
              <w:t xml:space="preserve"> Th</w:t>
            </w:r>
            <w:r w:rsidR="00A2271A" w:rsidRPr="009E14D3">
              <w:rPr>
                <w:rFonts w:ascii="Arial" w:hAnsi="Arial" w:cs="Arial"/>
                <w:color w:val="000000" w:themeColor="text1"/>
                <w:lang w:val="en-GB"/>
              </w:rPr>
              <w:t xml:space="preserve">is </w:t>
            </w:r>
            <w:r w:rsidR="007626F2" w:rsidRPr="009E14D3">
              <w:rPr>
                <w:rFonts w:ascii="Arial" w:hAnsi="Arial" w:cs="Arial"/>
                <w:color w:val="000000" w:themeColor="text1"/>
                <w:lang w:val="en-GB"/>
              </w:rPr>
              <w:t xml:space="preserve">amount </w:t>
            </w:r>
            <w:r w:rsidR="00A2271A" w:rsidRPr="009E14D3">
              <w:rPr>
                <w:rFonts w:ascii="Arial" w:hAnsi="Arial" w:cs="Arial"/>
                <w:color w:val="000000" w:themeColor="text1"/>
                <w:lang w:val="en-GB"/>
              </w:rPr>
              <w:t>w</w:t>
            </w:r>
            <w:r w:rsidR="007626F2" w:rsidRPr="009E14D3">
              <w:rPr>
                <w:rFonts w:ascii="Arial" w:hAnsi="Arial" w:cs="Arial"/>
                <w:color w:val="000000" w:themeColor="text1"/>
                <w:lang w:val="en-GB"/>
              </w:rPr>
              <w:t xml:space="preserve">as determined, in accordance with </w:t>
            </w:r>
            <w:r w:rsidRPr="009E14D3">
              <w:rPr>
                <w:rFonts w:ascii="Arial" w:hAnsi="Arial" w:cs="Arial"/>
                <w:color w:val="000000" w:themeColor="text1"/>
                <w:lang w:val="en-GB"/>
              </w:rPr>
              <w:t>A</w:t>
            </w:r>
            <w:r w:rsidR="007626F2" w:rsidRPr="009E14D3">
              <w:rPr>
                <w:rFonts w:ascii="Arial" w:hAnsi="Arial" w:cs="Arial"/>
                <w:color w:val="000000" w:themeColor="text1"/>
                <w:lang w:val="en-GB"/>
              </w:rPr>
              <w:t xml:space="preserve">rticles 100, 101, 102 and 233 </w:t>
            </w:r>
            <w:r w:rsidR="008B1A42" w:rsidRPr="009E14D3">
              <w:rPr>
                <w:rFonts w:ascii="Arial" w:hAnsi="Arial" w:cs="Arial"/>
                <w:color w:val="000000" w:themeColor="text1"/>
                <w:lang w:val="en-GB"/>
              </w:rPr>
              <w:t xml:space="preserve">of the </w:t>
            </w:r>
            <w:r w:rsidR="0067577A" w:rsidRPr="009E14D3">
              <w:rPr>
                <w:rFonts w:ascii="Arial" w:hAnsi="Arial" w:cs="Arial"/>
                <w:color w:val="000000" w:themeColor="text1"/>
                <w:lang w:val="en-GB"/>
              </w:rPr>
              <w:t xml:space="preserve">Public Sector Contracts Act (hereinafter, </w:t>
            </w:r>
            <w:r w:rsidR="008B1A42" w:rsidRPr="009E14D3">
              <w:rPr>
                <w:rFonts w:ascii="Arial" w:hAnsi="Arial" w:cs="Arial"/>
                <w:color w:val="000000" w:themeColor="text1"/>
                <w:lang w:val="en-GB"/>
              </w:rPr>
              <w:t>LCSP</w:t>
            </w:r>
            <w:r w:rsidR="005C4E82" w:rsidRPr="009E14D3">
              <w:rPr>
                <w:rFonts w:ascii="Arial" w:hAnsi="Arial" w:cs="Arial"/>
                <w:color w:val="000000" w:themeColor="text1"/>
                <w:lang w:val="en-GB"/>
              </w:rPr>
              <w:t>,</w:t>
            </w:r>
            <w:r w:rsidR="0067577A" w:rsidRPr="009E14D3">
              <w:rPr>
                <w:rFonts w:ascii="Arial" w:hAnsi="Arial" w:cs="Arial"/>
                <w:color w:val="000000" w:themeColor="text1"/>
                <w:lang w:val="en-GB"/>
              </w:rPr>
              <w:t xml:space="preserve"> as per its Spanish acronym</w:t>
            </w:r>
            <w:r w:rsidRPr="009E14D3">
              <w:rPr>
                <w:rFonts w:ascii="Arial" w:hAnsi="Arial" w:cs="Arial"/>
                <w:color w:val="000000" w:themeColor="text1"/>
                <w:lang w:val="en-GB"/>
              </w:rPr>
              <w:t>)</w:t>
            </w:r>
            <w:r w:rsidR="008B1A42" w:rsidRPr="009E14D3">
              <w:rPr>
                <w:rFonts w:ascii="Arial" w:hAnsi="Arial" w:cs="Arial"/>
                <w:color w:val="000000" w:themeColor="text1"/>
                <w:lang w:val="en-GB"/>
              </w:rPr>
              <w:t xml:space="preserve">, once the </w:t>
            </w:r>
            <w:r w:rsidR="007626F2" w:rsidRPr="009E14D3">
              <w:rPr>
                <w:rFonts w:ascii="Arial" w:hAnsi="Arial" w:cs="Arial"/>
                <w:color w:val="000000" w:themeColor="text1"/>
                <w:lang w:val="en-GB"/>
              </w:rPr>
              <w:t>corresponding works project ha</w:t>
            </w:r>
            <w:r w:rsidR="008764F6" w:rsidRPr="009E14D3">
              <w:rPr>
                <w:rFonts w:ascii="Arial" w:hAnsi="Arial" w:cs="Arial"/>
                <w:color w:val="000000" w:themeColor="text1"/>
                <w:lang w:val="en-GB"/>
              </w:rPr>
              <w:t>d</w:t>
            </w:r>
            <w:r w:rsidR="007626F2" w:rsidRPr="009E14D3">
              <w:rPr>
                <w:rFonts w:ascii="Arial" w:hAnsi="Arial" w:cs="Arial"/>
                <w:color w:val="000000" w:themeColor="text1"/>
                <w:lang w:val="en-GB"/>
              </w:rPr>
              <w:t xml:space="preserve"> </w:t>
            </w:r>
            <w:r w:rsidR="008B1A42" w:rsidRPr="009E14D3">
              <w:rPr>
                <w:rFonts w:ascii="Arial" w:hAnsi="Arial" w:cs="Arial"/>
                <w:color w:val="000000" w:themeColor="text1"/>
                <w:lang w:val="en-GB"/>
              </w:rPr>
              <w:t xml:space="preserve">been drafted </w:t>
            </w:r>
            <w:r w:rsidR="007626F2" w:rsidRPr="009E14D3">
              <w:rPr>
                <w:rFonts w:ascii="Arial" w:hAnsi="Arial" w:cs="Arial"/>
                <w:color w:val="000000" w:themeColor="text1"/>
                <w:lang w:val="en-GB"/>
              </w:rPr>
              <w:t>and approved, includ</w:t>
            </w:r>
            <w:r w:rsidR="008764F6" w:rsidRPr="009E14D3">
              <w:rPr>
                <w:rFonts w:ascii="Arial" w:hAnsi="Arial" w:cs="Arial"/>
                <w:color w:val="000000" w:themeColor="text1"/>
                <w:lang w:val="en-GB"/>
              </w:rPr>
              <w:t>ing</w:t>
            </w:r>
            <w:r w:rsidR="007626F2" w:rsidRPr="009E14D3">
              <w:rPr>
                <w:rFonts w:ascii="Arial" w:hAnsi="Arial" w:cs="Arial"/>
                <w:color w:val="000000" w:themeColor="text1"/>
                <w:lang w:val="en-GB"/>
              </w:rPr>
              <w:t xml:space="preserve"> a budget with unit prices</w:t>
            </w:r>
            <w:r w:rsidR="00B73FE0" w:rsidRPr="009E14D3">
              <w:rPr>
                <w:rFonts w:ascii="Arial" w:hAnsi="Arial" w:cs="Arial"/>
                <w:color w:val="000000" w:themeColor="text1"/>
                <w:lang w:val="en-GB"/>
              </w:rPr>
              <w:t>, measurements</w:t>
            </w:r>
            <w:r w:rsidR="00E11130" w:rsidRPr="009E14D3">
              <w:rPr>
                <w:rFonts w:ascii="Arial" w:hAnsi="Arial" w:cs="Arial"/>
                <w:color w:val="000000" w:themeColor="text1"/>
                <w:lang w:val="en-GB"/>
              </w:rPr>
              <w:t>,</w:t>
            </w:r>
            <w:r w:rsidR="00B73FE0" w:rsidRPr="009E14D3">
              <w:rPr>
                <w:rFonts w:ascii="Arial" w:hAnsi="Arial" w:cs="Arial"/>
                <w:color w:val="000000" w:themeColor="text1"/>
                <w:lang w:val="en-GB"/>
              </w:rPr>
              <w:t xml:space="preserve"> and the </w:t>
            </w:r>
            <w:r w:rsidR="007626F2" w:rsidRPr="009E14D3">
              <w:rPr>
                <w:rFonts w:ascii="Arial" w:hAnsi="Arial" w:cs="Arial"/>
                <w:color w:val="000000" w:themeColor="text1"/>
                <w:lang w:val="en-GB"/>
              </w:rPr>
              <w:t xml:space="preserve">details </w:t>
            </w:r>
            <w:r w:rsidR="00346505" w:rsidRPr="009E14D3">
              <w:rPr>
                <w:rFonts w:ascii="Arial" w:hAnsi="Arial" w:cs="Arial"/>
                <w:color w:val="000000" w:themeColor="text1"/>
                <w:lang w:val="en-GB"/>
              </w:rPr>
              <w:t xml:space="preserve">required </w:t>
            </w:r>
            <w:r w:rsidR="007626F2" w:rsidRPr="009E14D3">
              <w:rPr>
                <w:rFonts w:ascii="Arial" w:hAnsi="Arial" w:cs="Arial"/>
                <w:color w:val="000000" w:themeColor="text1"/>
                <w:lang w:val="en-GB"/>
              </w:rPr>
              <w:t xml:space="preserve">for its valuation, </w:t>
            </w:r>
            <w:r w:rsidR="00FD45D0" w:rsidRPr="009E14D3">
              <w:rPr>
                <w:rFonts w:ascii="Arial" w:hAnsi="Arial" w:cs="Arial"/>
                <w:color w:val="000000" w:themeColor="text1"/>
                <w:lang w:val="en-GB"/>
              </w:rPr>
              <w:t>summarized</w:t>
            </w:r>
            <w:r w:rsidR="00412BFE" w:rsidRPr="009E14D3">
              <w:rPr>
                <w:rFonts w:ascii="Arial" w:hAnsi="Arial" w:cs="Arial"/>
                <w:color w:val="000000" w:themeColor="text1"/>
                <w:lang w:val="en-GB"/>
              </w:rPr>
              <w:t xml:space="preserve"> as </w:t>
            </w:r>
            <w:r w:rsidR="007626F2" w:rsidRPr="009E14D3">
              <w:rPr>
                <w:rFonts w:ascii="Arial" w:hAnsi="Arial" w:cs="Arial"/>
                <w:color w:val="000000" w:themeColor="text1"/>
                <w:lang w:val="en-GB"/>
              </w:rPr>
              <w:t>follows</w:t>
            </w:r>
            <w:r w:rsidR="004767D5" w:rsidRPr="009E14D3">
              <w:rPr>
                <w:lang w:val="en-GB"/>
              </w:rPr>
              <w:t>.</w:t>
            </w:r>
            <w:r w:rsidR="008372A3" w:rsidRPr="009E14D3">
              <w:rPr>
                <w:lang w:val="en-GB"/>
              </w:rPr>
              <w:t>‬</w:t>
            </w:r>
            <w:r w:rsidR="008372A3" w:rsidRPr="009E14D3">
              <w:rPr>
                <w:lang w:val="en-GB"/>
              </w:rPr>
              <w:t>‬</w:t>
            </w:r>
            <w:r w:rsidR="005E1B37" w:rsidRPr="009E14D3">
              <w:rPr>
                <w:lang w:val="en-GB"/>
              </w:rPr>
              <w:t>‬</w:t>
            </w:r>
            <w:r w:rsidR="005E1B37" w:rsidRPr="009E14D3">
              <w:rPr>
                <w:lang w:val="en-GB"/>
              </w:rPr>
              <w:t>‬</w:t>
            </w:r>
            <w:r w:rsidR="005E1B37" w:rsidRPr="009E14D3">
              <w:rPr>
                <w:lang w:val="en-GB"/>
              </w:rPr>
              <w:t>‬</w:t>
            </w:r>
            <w:r w:rsidR="00EA27A6" w:rsidRPr="009E14D3">
              <w:rPr>
                <w:lang w:val="en-GB"/>
              </w:rPr>
              <w:t>‬</w:t>
            </w:r>
            <w:r w:rsidR="00EA27A6" w:rsidRPr="009E14D3">
              <w:rPr>
                <w:lang w:val="en-GB"/>
              </w:rPr>
              <w:t>‬</w:t>
            </w:r>
            <w:r w:rsidR="00EA27A6" w:rsidRPr="009E14D3">
              <w:rPr>
                <w:lang w:val="en-GB"/>
              </w:rPr>
              <w:t>‬</w:t>
            </w:r>
            <w:r w:rsidR="00623F17" w:rsidRPr="009E14D3">
              <w:rPr>
                <w:lang w:val="en-GB"/>
              </w:rPr>
              <w:t>‬</w:t>
            </w:r>
            <w:r w:rsidR="00623F17" w:rsidRPr="009E14D3">
              <w:rPr>
                <w:lang w:val="en-GB"/>
              </w:rPr>
              <w:t>‬</w:t>
            </w:r>
            <w:r w:rsidR="00623F17" w:rsidRPr="009E14D3">
              <w:rPr>
                <w:lang w:val="en-GB"/>
              </w:rPr>
              <w:t>‬</w:t>
            </w:r>
            <w:r w:rsidR="006449F0" w:rsidRPr="009E14D3">
              <w:rPr>
                <w:lang w:val="en-GB"/>
              </w:rPr>
              <w:t>‬</w:t>
            </w:r>
            <w:r w:rsidR="006449F0" w:rsidRPr="009E14D3">
              <w:rPr>
                <w:lang w:val="en-GB"/>
              </w:rPr>
              <w:t>‬</w:t>
            </w:r>
            <w:r w:rsidR="006449F0" w:rsidRPr="009E14D3">
              <w:rPr>
                <w:lang w:val="en-GB"/>
              </w:rPr>
              <w:t>‬</w:t>
            </w:r>
            <w:r w:rsidR="00B60DC9" w:rsidRPr="009E14D3">
              <w:rPr>
                <w:lang w:val="en-GB"/>
              </w:rPr>
              <w:t>‬</w:t>
            </w:r>
            <w:r w:rsidR="00B60DC9" w:rsidRPr="009E14D3">
              <w:rPr>
                <w:lang w:val="en-GB"/>
              </w:rPr>
              <w:t>‬</w:t>
            </w:r>
            <w:r w:rsidR="00B60DC9" w:rsidRPr="009E14D3">
              <w:rPr>
                <w:lang w:val="en-GB"/>
              </w:rPr>
              <w:t>‬</w:t>
            </w:r>
            <w:r w:rsidR="00F67F04" w:rsidRPr="009E14D3">
              <w:rPr>
                <w:lang w:val="en-GB"/>
              </w:rPr>
              <w:t>‬</w:t>
            </w:r>
            <w:r w:rsidR="00F67F04" w:rsidRPr="009E14D3">
              <w:rPr>
                <w:lang w:val="en-GB"/>
              </w:rPr>
              <w:t>‬</w:t>
            </w:r>
            <w:r w:rsidR="00F67F04" w:rsidRPr="009E14D3">
              <w:rPr>
                <w:lang w:val="en-GB"/>
              </w:rPr>
              <w:t>‬</w:t>
            </w:r>
            <w:r w:rsidR="000C72A7" w:rsidRPr="009E14D3">
              <w:rPr>
                <w:lang w:val="en-GB"/>
              </w:rPr>
              <w:t>‬</w:t>
            </w:r>
            <w:r w:rsidR="000C72A7" w:rsidRPr="009E14D3">
              <w:rPr>
                <w:lang w:val="en-GB"/>
              </w:rPr>
              <w:t>‬</w:t>
            </w:r>
            <w:r w:rsidR="000C72A7" w:rsidRPr="009E14D3">
              <w:rPr>
                <w:lang w:val="en-GB"/>
              </w:rPr>
              <w:t>‬</w:t>
            </w:r>
            <w:r w:rsidR="006D2A85" w:rsidRPr="009E14D3">
              <w:rPr>
                <w:lang w:val="en-GB"/>
              </w:rPr>
              <w:t>‬</w:t>
            </w:r>
            <w:r w:rsidR="006D2A85" w:rsidRPr="009E14D3">
              <w:rPr>
                <w:lang w:val="en-GB"/>
              </w:rPr>
              <w:t>‬</w:t>
            </w:r>
            <w:r w:rsidR="006D2A85" w:rsidRPr="009E14D3">
              <w:rPr>
                <w:lang w:val="en-GB"/>
              </w:rPr>
              <w:t>‬</w:t>
            </w:r>
            <w:r w:rsidR="00814379" w:rsidRPr="009E14D3">
              <w:rPr>
                <w:lang w:val="en-GB"/>
              </w:rPr>
              <w:t>‬</w:t>
            </w:r>
            <w:r w:rsidR="00814379" w:rsidRPr="009E14D3">
              <w:rPr>
                <w:lang w:val="en-GB"/>
              </w:rPr>
              <w:t>‬</w:t>
            </w:r>
            <w:r w:rsidR="00814379" w:rsidRPr="009E14D3">
              <w:rPr>
                <w:lang w:val="en-GB"/>
              </w:rPr>
              <w:t>‬</w:t>
            </w:r>
            <w:r w:rsidR="00895641" w:rsidRPr="009E14D3">
              <w:rPr>
                <w:lang w:val="en-GB"/>
              </w:rPr>
              <w:t>‬</w:t>
            </w:r>
            <w:r w:rsidR="00895641" w:rsidRPr="009E14D3">
              <w:rPr>
                <w:lang w:val="en-GB"/>
              </w:rPr>
              <w:t>‬</w:t>
            </w:r>
            <w:r w:rsidR="00895641" w:rsidRPr="009E14D3">
              <w:rPr>
                <w:lang w:val="en-GB"/>
              </w:rPr>
              <w:t>‬</w:t>
            </w:r>
            <w:r w:rsidR="00CC3207" w:rsidRPr="009E14D3">
              <w:rPr>
                <w:lang w:val="en-GB"/>
              </w:rPr>
              <w:t>‬</w:t>
            </w:r>
            <w:r w:rsidR="00CC3207" w:rsidRPr="009E14D3">
              <w:rPr>
                <w:lang w:val="en-GB"/>
              </w:rPr>
              <w:t>‬</w:t>
            </w:r>
            <w:r w:rsidR="00CC3207" w:rsidRPr="009E14D3">
              <w:rPr>
                <w:lang w:val="en-GB"/>
              </w:rPr>
              <w:t>‬</w:t>
            </w:r>
            <w:r w:rsidR="005A2577" w:rsidRPr="009E14D3">
              <w:rPr>
                <w:lang w:val="en-GB"/>
              </w:rPr>
              <w:t>‬</w:t>
            </w:r>
            <w:r w:rsidR="005A2577" w:rsidRPr="009E14D3">
              <w:rPr>
                <w:lang w:val="en-GB"/>
              </w:rPr>
              <w:t>‬</w:t>
            </w:r>
            <w:r w:rsidR="005A2577" w:rsidRPr="009E14D3">
              <w:rPr>
                <w:lang w:val="en-GB"/>
              </w:rPr>
              <w:t>‬</w:t>
            </w:r>
            <w:r w:rsidR="00604BB0" w:rsidRPr="009E14D3">
              <w:rPr>
                <w:lang w:val="en-GB"/>
              </w:rPr>
              <w:t>‬</w:t>
            </w:r>
            <w:r w:rsidR="00604BB0" w:rsidRPr="009E14D3">
              <w:rPr>
                <w:lang w:val="en-GB"/>
              </w:rPr>
              <w:t>‬</w:t>
            </w:r>
            <w:r w:rsidR="00604BB0" w:rsidRPr="009E14D3">
              <w:rPr>
                <w:lang w:val="en-GB"/>
              </w:rPr>
              <w:t>‬</w:t>
            </w:r>
            <w:r w:rsidR="005C265F" w:rsidRPr="009E14D3">
              <w:rPr>
                <w:lang w:val="en-GB"/>
              </w:rPr>
              <w:t>‬</w:t>
            </w:r>
            <w:r w:rsidR="005C265F" w:rsidRPr="009E14D3">
              <w:rPr>
                <w:lang w:val="en-GB"/>
              </w:rPr>
              <w:t>‬</w:t>
            </w:r>
            <w:r w:rsidR="005C265F" w:rsidRPr="009E14D3">
              <w:rPr>
                <w:lang w:val="en-GB"/>
              </w:rPr>
              <w:t>‬</w:t>
            </w:r>
            <w:r w:rsidR="008B02FE" w:rsidRPr="009E14D3">
              <w:rPr>
                <w:lang w:val="en-GB"/>
              </w:rPr>
              <w:t>‬</w:t>
            </w:r>
            <w:r w:rsidR="008B02FE" w:rsidRPr="009E14D3">
              <w:rPr>
                <w:lang w:val="en-GB"/>
              </w:rPr>
              <w:t>‬</w:t>
            </w:r>
            <w:r w:rsidR="008B02FE" w:rsidRPr="009E14D3">
              <w:rPr>
                <w:lang w:val="en-GB"/>
              </w:rPr>
              <w:t>‬</w:t>
            </w:r>
            <w:r w:rsidR="00D81EBE" w:rsidRPr="009E14D3">
              <w:rPr>
                <w:lang w:val="en-GB"/>
              </w:rPr>
              <w:t>‬</w:t>
            </w:r>
            <w:r w:rsidR="00D81EBE" w:rsidRPr="009E14D3">
              <w:rPr>
                <w:lang w:val="en-GB"/>
              </w:rPr>
              <w:t>‬</w:t>
            </w:r>
            <w:r w:rsidR="00D81EBE" w:rsidRPr="009E14D3">
              <w:rPr>
                <w:lang w:val="en-GB"/>
              </w:rPr>
              <w:t>‬</w:t>
            </w:r>
            <w:r w:rsidR="005A1F19" w:rsidRPr="009E14D3">
              <w:rPr>
                <w:lang w:val="en-GB"/>
              </w:rPr>
              <w:t>‬</w:t>
            </w:r>
            <w:r w:rsidR="005A1F19" w:rsidRPr="009E14D3">
              <w:rPr>
                <w:lang w:val="en-GB"/>
              </w:rPr>
              <w:t>‬</w:t>
            </w:r>
            <w:r w:rsidR="005A1F19" w:rsidRPr="009E14D3">
              <w:rPr>
                <w:lang w:val="en-GB"/>
              </w:rPr>
              <w:t>‬</w:t>
            </w:r>
            <w:r w:rsidR="00777123" w:rsidRPr="009E14D3">
              <w:rPr>
                <w:lang w:val="en-GB"/>
              </w:rPr>
              <w:t>‬</w:t>
            </w:r>
            <w:r w:rsidR="00777123" w:rsidRPr="009E14D3">
              <w:rPr>
                <w:lang w:val="en-GB"/>
              </w:rPr>
              <w:t>‬</w:t>
            </w:r>
            <w:r w:rsidR="00777123" w:rsidRPr="009E14D3">
              <w:rPr>
                <w:lang w:val="en-GB"/>
              </w:rPr>
              <w:t>‬</w:t>
            </w:r>
            <w:r w:rsidR="00886D0E" w:rsidRPr="009E14D3">
              <w:rPr>
                <w:lang w:val="en-GB"/>
              </w:rPr>
              <w:t>‬</w:t>
            </w:r>
            <w:r w:rsidR="00886D0E" w:rsidRPr="009E14D3">
              <w:rPr>
                <w:lang w:val="en-GB"/>
              </w:rPr>
              <w:t>‬</w:t>
            </w:r>
            <w:r w:rsidR="00886D0E" w:rsidRPr="009E14D3">
              <w:rPr>
                <w:lang w:val="en-GB"/>
              </w:rPr>
              <w:t>‬</w:t>
            </w:r>
            <w:r w:rsidR="001123DC" w:rsidRPr="009E14D3">
              <w:rPr>
                <w:lang w:val="en-GB"/>
              </w:rPr>
              <w:t>‬</w:t>
            </w:r>
            <w:r w:rsidR="001123DC" w:rsidRPr="009E14D3">
              <w:rPr>
                <w:lang w:val="en-GB"/>
              </w:rPr>
              <w:t>‬</w:t>
            </w:r>
            <w:r w:rsidR="001123DC" w:rsidRPr="009E14D3">
              <w:rPr>
                <w:lang w:val="en-GB"/>
              </w:rPr>
              <w:t>‬</w:t>
            </w:r>
            <w:r w:rsidR="002B10F6" w:rsidRPr="009E14D3">
              <w:rPr>
                <w:lang w:val="en-US"/>
              </w:rPr>
              <w:t>‬</w:t>
            </w:r>
            <w:r w:rsidR="002B10F6" w:rsidRPr="009E14D3">
              <w:rPr>
                <w:lang w:val="en-US"/>
              </w:rPr>
              <w:t>‬</w:t>
            </w:r>
            <w:r w:rsidR="002B10F6" w:rsidRPr="009E14D3">
              <w:rPr>
                <w:lang w:val="en-US"/>
              </w:rPr>
              <w:t>‬</w:t>
            </w:r>
            <w:r w:rsidR="00305E09" w:rsidRPr="009E14D3">
              <w:rPr>
                <w:lang w:val="en-US"/>
              </w:rPr>
              <w:t>‬</w:t>
            </w:r>
            <w:r w:rsidR="00305E09" w:rsidRPr="009E14D3">
              <w:rPr>
                <w:lang w:val="en-US"/>
              </w:rPr>
              <w:t>‬</w:t>
            </w:r>
            <w:r w:rsidR="00305E09" w:rsidRPr="009E14D3">
              <w:rPr>
                <w:lang w:val="en-US"/>
              </w:rPr>
              <w:t>‬</w:t>
            </w:r>
            <w:r w:rsidR="00F37746" w:rsidRPr="009E14D3">
              <w:rPr>
                <w:lang w:val="en-US"/>
              </w:rPr>
              <w:t>‬</w:t>
            </w:r>
            <w:r w:rsidR="00F37746" w:rsidRPr="009E14D3">
              <w:rPr>
                <w:lang w:val="en-US"/>
              </w:rPr>
              <w:t>‬</w:t>
            </w:r>
            <w:r w:rsidR="00F37746" w:rsidRPr="009E14D3">
              <w:rPr>
                <w:lang w:val="en-US"/>
              </w:rPr>
              <w:t>‬</w:t>
            </w:r>
            <w:r w:rsidR="0085197D" w:rsidRPr="009E14D3">
              <w:rPr>
                <w:lang w:val="en-US"/>
              </w:rPr>
              <w:t>‬</w:t>
            </w:r>
            <w:r w:rsidR="0085197D" w:rsidRPr="009E14D3">
              <w:rPr>
                <w:lang w:val="en-US"/>
              </w:rPr>
              <w:t>‬</w:t>
            </w:r>
            <w:r w:rsidR="0085197D" w:rsidRPr="009E14D3">
              <w:rPr>
                <w:lang w:val="en-US"/>
              </w:rPr>
              <w:t>‬</w:t>
            </w:r>
            <w:r w:rsidR="005037D8" w:rsidRPr="009E14D3">
              <w:rPr>
                <w:lang w:val="en-US"/>
              </w:rPr>
              <w:t>‬</w:t>
            </w:r>
            <w:r w:rsidR="005037D8" w:rsidRPr="009E14D3">
              <w:rPr>
                <w:lang w:val="en-US"/>
              </w:rPr>
              <w:t>‬</w:t>
            </w:r>
            <w:r w:rsidR="005037D8" w:rsidRPr="009E14D3">
              <w:rPr>
                <w:lang w:val="en-US"/>
              </w:rPr>
              <w:t>‬</w:t>
            </w:r>
            <w:r w:rsidR="009E14D3" w:rsidRPr="009E14D3">
              <w:t>‬</w:t>
            </w:r>
            <w:r w:rsidR="009E14D3" w:rsidRPr="009E14D3">
              <w:t>‬</w:t>
            </w:r>
            <w:r w:rsidR="009E14D3" w:rsidRPr="009E14D3">
              <w:t>‬</w:t>
            </w:r>
            <w:r w:rsidR="00F564E5">
              <w:t>‬</w:t>
            </w:r>
            <w:r w:rsidR="00F564E5">
              <w:t>‬</w:t>
            </w:r>
            <w:r w:rsidR="00F564E5">
              <w:t>‬</w:t>
            </w:r>
          </w:bdo>
        </w:bdo>
      </w:bdo>
    </w:p>
    <w:p w14:paraId="6AA2B54C" w14:textId="77777777" w:rsidR="008B1A42" w:rsidRPr="009E14D3" w:rsidRDefault="008B1A42" w:rsidP="0063474B">
      <w:pPr>
        <w:autoSpaceDE w:val="0"/>
        <w:autoSpaceDN w:val="0"/>
        <w:adjustRightInd w:val="0"/>
        <w:jc w:val="both"/>
        <w:rPr>
          <w:rFonts w:ascii="CIDFont+F2" w:hAnsi="CIDFont+F2" w:cs="CIDFont+F2"/>
          <w:sz w:val="22"/>
          <w:szCs w:val="22"/>
          <w:lang w:val="en-GB"/>
        </w:rPr>
      </w:pPr>
    </w:p>
    <w:tbl>
      <w:tblPr>
        <w:tblStyle w:val="Tablaconcuadrcula"/>
        <w:tblW w:w="0" w:type="auto"/>
        <w:tblLook w:val="04A0" w:firstRow="1" w:lastRow="0" w:firstColumn="1" w:lastColumn="0" w:noHBand="0" w:noVBand="1"/>
      </w:tblPr>
      <w:tblGrid>
        <w:gridCol w:w="7650"/>
        <w:gridCol w:w="1553"/>
      </w:tblGrid>
      <w:tr w:rsidR="00ED2E5F" w:rsidRPr="009E14D3" w14:paraId="50D9D24C" w14:textId="77777777" w:rsidTr="008752C9">
        <w:tc>
          <w:tcPr>
            <w:tcW w:w="7650" w:type="dxa"/>
            <w:shd w:val="clear" w:color="auto" w:fill="D9D9D9" w:themeFill="background1" w:themeFillShade="D9"/>
            <w:vAlign w:val="center"/>
          </w:tcPr>
          <w:p w14:paraId="7F120EDB" w14:textId="05B56934" w:rsidR="004A7CF3" w:rsidRPr="009E14D3" w:rsidRDefault="005A16D8">
            <w:pPr>
              <w:autoSpaceDE w:val="0"/>
              <w:autoSpaceDN w:val="0"/>
              <w:adjustRightInd w:val="0"/>
              <w:jc w:val="center"/>
              <w:rPr>
                <w:rFonts w:ascii="Arial" w:hAnsi="Arial" w:cs="Arial"/>
                <w:lang w:val="en-GB"/>
              </w:rPr>
            </w:pPr>
            <w:r w:rsidRPr="009E14D3">
              <w:rPr>
                <w:rFonts w:ascii="Arial" w:hAnsi="Arial" w:cs="Arial"/>
                <w:lang w:val="en-GB"/>
              </w:rPr>
              <w:t>ITEM</w:t>
            </w:r>
          </w:p>
        </w:tc>
        <w:tc>
          <w:tcPr>
            <w:tcW w:w="1553" w:type="dxa"/>
            <w:shd w:val="clear" w:color="auto" w:fill="D9D9D9" w:themeFill="background1" w:themeFillShade="D9"/>
            <w:vAlign w:val="center"/>
          </w:tcPr>
          <w:p w14:paraId="72D0D720" w14:textId="77777777" w:rsidR="004A7CF3" w:rsidRPr="009E14D3" w:rsidRDefault="008372A3">
            <w:pPr>
              <w:autoSpaceDE w:val="0"/>
              <w:autoSpaceDN w:val="0"/>
              <w:adjustRightInd w:val="0"/>
              <w:jc w:val="center"/>
              <w:rPr>
                <w:rFonts w:ascii="Arial" w:hAnsi="Arial" w:cs="Arial"/>
                <w:lang w:val="en-GB"/>
              </w:rPr>
            </w:pPr>
            <w:r w:rsidRPr="009E14D3">
              <w:rPr>
                <w:rFonts w:ascii="Arial" w:hAnsi="Arial" w:cs="Arial"/>
                <w:lang w:val="en-GB"/>
              </w:rPr>
              <w:t>Total value (KES)</w:t>
            </w:r>
          </w:p>
        </w:tc>
      </w:tr>
      <w:tr w:rsidR="00ED2E5F" w:rsidRPr="009E14D3" w14:paraId="3E18F013" w14:textId="77777777" w:rsidTr="00CE01D1">
        <w:trPr>
          <w:trHeight w:val="699"/>
        </w:trPr>
        <w:tc>
          <w:tcPr>
            <w:tcW w:w="7650" w:type="dxa"/>
            <w:vAlign w:val="center"/>
          </w:tcPr>
          <w:p w14:paraId="4F658832" w14:textId="77777777" w:rsidR="004A7CF3" w:rsidRPr="009E14D3" w:rsidRDefault="008372A3">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PREPARATORY WORK</w:t>
            </w:r>
          </w:p>
        </w:tc>
        <w:tc>
          <w:tcPr>
            <w:tcW w:w="1553" w:type="dxa"/>
            <w:vAlign w:val="center"/>
          </w:tcPr>
          <w:p w14:paraId="0526D729" w14:textId="3C49696D" w:rsidR="004A7CF3" w:rsidRPr="009E14D3" w:rsidRDefault="00F564E5">
            <w:pPr>
              <w:autoSpaceDE w:val="0"/>
              <w:autoSpaceDN w:val="0"/>
              <w:adjustRightInd w:val="0"/>
              <w:jc w:val="center"/>
              <w:rPr>
                <w:rFonts w:asciiTheme="minorBidi" w:hAnsiTheme="minorBidi" w:cstheme="minorBidi"/>
                <w:sz w:val="18"/>
                <w:szCs w:val="18"/>
                <w:lang w:val="en-GB"/>
              </w:rPr>
            </w:pPr>
            <w:bdo w:val="ltr">
              <w:r w:rsidR="00D16B2E" w:rsidRPr="009E14D3">
                <w:rPr>
                  <w:rFonts w:asciiTheme="minorBidi" w:hAnsiTheme="minorBidi" w:cstheme="minorBidi"/>
                  <w:sz w:val="18"/>
                  <w:szCs w:val="18"/>
                  <w:lang w:val="en-GB"/>
                </w:rPr>
                <w:t>462</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184</w:t>
              </w:r>
              <w:r w:rsidR="002C33F4"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87</w:t>
              </w:r>
              <w:r w:rsidR="008372A3" w:rsidRPr="009E14D3">
                <w:rPr>
                  <w:rFonts w:asciiTheme="minorBidi" w:hAnsiTheme="minorBidi" w:cstheme="minorBidi"/>
                  <w:sz w:val="18"/>
                  <w:szCs w:val="18"/>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ED2E5F" w:rsidRPr="009E14D3" w14:paraId="04FB6B8A" w14:textId="77777777" w:rsidTr="00ED2E5F">
        <w:trPr>
          <w:trHeight w:val="551"/>
        </w:trPr>
        <w:tc>
          <w:tcPr>
            <w:tcW w:w="7650" w:type="dxa"/>
            <w:vAlign w:val="center"/>
          </w:tcPr>
          <w:p w14:paraId="5DBEDADF" w14:textId="77777777" w:rsidR="004A7CF3" w:rsidRPr="009E14D3" w:rsidRDefault="008372A3">
            <w:pPr>
              <w:jc w:val="center"/>
              <w:rPr>
                <w:rFonts w:ascii="Arial" w:hAnsi="Arial" w:cs="Arial"/>
                <w:sz w:val="18"/>
                <w:szCs w:val="18"/>
                <w:lang w:val="en-GB"/>
              </w:rPr>
            </w:pPr>
            <w:r w:rsidRPr="009E14D3">
              <w:rPr>
                <w:rFonts w:ascii="Arial" w:hAnsi="Arial" w:cs="Arial"/>
                <w:sz w:val="18"/>
                <w:szCs w:val="18"/>
                <w:lang w:val="en-GB"/>
              </w:rPr>
              <w:t>GROUND FLOOR</w:t>
            </w:r>
          </w:p>
        </w:tc>
        <w:tc>
          <w:tcPr>
            <w:tcW w:w="1553" w:type="dxa"/>
            <w:vAlign w:val="center"/>
          </w:tcPr>
          <w:p w14:paraId="7DDF9245" w14:textId="06308430" w:rsidR="004A7CF3" w:rsidRPr="009E14D3" w:rsidRDefault="00F564E5">
            <w:pPr>
              <w:jc w:val="center"/>
              <w:rPr>
                <w:rFonts w:asciiTheme="minorBidi" w:hAnsiTheme="minorBidi" w:cstheme="minorBidi"/>
                <w:sz w:val="18"/>
                <w:szCs w:val="18"/>
                <w:lang w:val="en-GB"/>
              </w:rPr>
            </w:pPr>
            <w:bdo w:val="ltr">
              <w:r w:rsidR="00D16B2E" w:rsidRPr="009E14D3">
                <w:rPr>
                  <w:rFonts w:asciiTheme="minorBidi" w:hAnsiTheme="minorBidi" w:cstheme="minorBidi"/>
                  <w:sz w:val="18"/>
                  <w:szCs w:val="18"/>
                  <w:lang w:val="en-GB"/>
                </w:rPr>
                <w:t>3</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668</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151</w:t>
              </w:r>
              <w:r w:rsidR="002C33F4"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26</w:t>
              </w:r>
              <w:r w:rsidR="008372A3" w:rsidRPr="009E14D3">
                <w:rPr>
                  <w:rFonts w:asciiTheme="minorBidi" w:hAnsiTheme="minorBidi" w:cstheme="minorBidi"/>
                  <w:sz w:val="18"/>
                  <w:szCs w:val="18"/>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ED2E5F" w:rsidRPr="009E14D3" w14:paraId="7EC9F5B9" w14:textId="77777777" w:rsidTr="00ED2E5F">
        <w:trPr>
          <w:trHeight w:val="611"/>
        </w:trPr>
        <w:tc>
          <w:tcPr>
            <w:tcW w:w="7650" w:type="dxa"/>
            <w:vAlign w:val="center"/>
          </w:tcPr>
          <w:p w14:paraId="3C593405" w14:textId="77777777" w:rsidR="004A7CF3" w:rsidRPr="009E14D3" w:rsidRDefault="008372A3">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UPPER FLOOR</w:t>
            </w:r>
          </w:p>
        </w:tc>
        <w:tc>
          <w:tcPr>
            <w:tcW w:w="1553" w:type="dxa"/>
            <w:vAlign w:val="center"/>
          </w:tcPr>
          <w:p w14:paraId="452D8812" w14:textId="4047326C" w:rsidR="004A7CF3" w:rsidRPr="009E14D3" w:rsidRDefault="00F564E5">
            <w:pPr>
              <w:autoSpaceDE w:val="0"/>
              <w:autoSpaceDN w:val="0"/>
              <w:adjustRightInd w:val="0"/>
              <w:jc w:val="center"/>
              <w:rPr>
                <w:rFonts w:asciiTheme="minorBidi" w:hAnsiTheme="minorBidi" w:cstheme="minorBidi"/>
                <w:sz w:val="18"/>
                <w:szCs w:val="18"/>
                <w:lang w:val="en-GB"/>
              </w:rPr>
            </w:pPr>
            <w:bdo w:val="ltr">
              <w:r w:rsidR="00D16B2E" w:rsidRPr="009E14D3">
                <w:rPr>
                  <w:rFonts w:asciiTheme="minorBidi" w:hAnsiTheme="minorBidi" w:cstheme="minorBidi"/>
                  <w:sz w:val="18"/>
                  <w:szCs w:val="18"/>
                  <w:lang w:val="en-GB"/>
                </w:rPr>
                <w:t>11</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620</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479</w:t>
              </w:r>
              <w:r w:rsidR="002C33F4" w:rsidRPr="009E14D3">
                <w:rPr>
                  <w:rFonts w:asciiTheme="minorBidi" w:hAnsiTheme="minorBidi" w:cstheme="minorBidi"/>
                  <w:sz w:val="18"/>
                  <w:szCs w:val="18"/>
                  <w:lang w:val="en-GB"/>
                </w:rPr>
                <w:t>.</w:t>
              </w:r>
              <w:r w:rsidR="00FA6E87" w:rsidRPr="009E14D3">
                <w:rPr>
                  <w:rFonts w:asciiTheme="minorBidi" w:hAnsiTheme="minorBidi" w:cstheme="minorBidi"/>
                  <w:sz w:val="18"/>
                  <w:szCs w:val="18"/>
                  <w:lang w:val="en-GB"/>
                </w:rPr>
                <w:t>‬</w:t>
              </w:r>
              <w:r w:rsidR="00FA6E87"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00</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ED2E5F" w:rsidRPr="009E14D3" w14:paraId="4A5B6D25" w14:textId="77777777" w:rsidTr="008752C9">
        <w:trPr>
          <w:trHeight w:val="867"/>
        </w:trPr>
        <w:tc>
          <w:tcPr>
            <w:tcW w:w="7650" w:type="dxa"/>
            <w:vAlign w:val="center"/>
          </w:tcPr>
          <w:p w14:paraId="24E4BC96" w14:textId="7CD3199C" w:rsidR="004A7CF3" w:rsidRPr="009E14D3" w:rsidRDefault="008372A3">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 xml:space="preserve">DRILLING, </w:t>
            </w:r>
            <w:r w:rsidR="00ED2E5F" w:rsidRPr="009E14D3">
              <w:rPr>
                <w:rFonts w:ascii="Arial" w:hAnsi="Arial" w:cs="Arial"/>
                <w:sz w:val="18"/>
                <w:szCs w:val="18"/>
                <w:lang w:val="en-GB"/>
              </w:rPr>
              <w:t>PLUMBING, PAINTING, PIPING, ELECTRICAL AND MECHANICAL INSTALLATIONS</w:t>
            </w:r>
          </w:p>
        </w:tc>
        <w:tc>
          <w:tcPr>
            <w:tcW w:w="1553" w:type="dxa"/>
            <w:vAlign w:val="center"/>
          </w:tcPr>
          <w:p w14:paraId="76237C10" w14:textId="0CCF03E4" w:rsidR="004A7CF3" w:rsidRPr="009E14D3" w:rsidRDefault="00F564E5">
            <w:pPr>
              <w:autoSpaceDE w:val="0"/>
              <w:autoSpaceDN w:val="0"/>
              <w:adjustRightInd w:val="0"/>
              <w:jc w:val="center"/>
              <w:rPr>
                <w:rFonts w:asciiTheme="minorBidi" w:hAnsiTheme="minorBidi" w:cstheme="minorBidi"/>
                <w:sz w:val="18"/>
                <w:szCs w:val="18"/>
                <w:lang w:val="en-GB"/>
              </w:rPr>
            </w:pPr>
            <w:bdo w:val="ltr">
              <w:r w:rsidR="00D16B2E" w:rsidRPr="009E14D3">
                <w:rPr>
                  <w:rFonts w:asciiTheme="minorBidi" w:hAnsiTheme="minorBidi" w:cstheme="minorBidi"/>
                  <w:sz w:val="18"/>
                  <w:szCs w:val="18"/>
                  <w:lang w:val="en-GB"/>
                </w:rPr>
                <w:t>4</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081</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764</w:t>
              </w:r>
              <w:r w:rsidR="002C33F4"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71</w:t>
              </w:r>
              <w:r w:rsidR="008372A3" w:rsidRPr="009E14D3">
                <w:rPr>
                  <w:rFonts w:asciiTheme="minorBidi" w:hAnsiTheme="minorBidi" w:cstheme="minorBidi"/>
                  <w:sz w:val="18"/>
                  <w:szCs w:val="18"/>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746E72" w:rsidRPr="009E14D3" w14:paraId="6A820C47" w14:textId="77777777" w:rsidTr="00FA6E87">
        <w:trPr>
          <w:trHeight w:val="867"/>
        </w:trPr>
        <w:tc>
          <w:tcPr>
            <w:tcW w:w="7650" w:type="dxa"/>
            <w:shd w:val="clear" w:color="auto" w:fill="auto"/>
            <w:vAlign w:val="center"/>
          </w:tcPr>
          <w:p w14:paraId="3076FDAF" w14:textId="1E06C122" w:rsidR="004A7CF3" w:rsidRPr="009E14D3" w:rsidRDefault="005C4E82" w:rsidP="00E20B20">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COMPLETION WORK</w:t>
            </w:r>
            <w:r w:rsidR="008372A3" w:rsidRPr="009E14D3">
              <w:rPr>
                <w:rFonts w:ascii="Arial" w:hAnsi="Arial" w:cs="Arial"/>
                <w:sz w:val="18"/>
                <w:szCs w:val="18"/>
                <w:lang w:val="en-GB"/>
              </w:rPr>
              <w:t xml:space="preserve">, FINISHING TOUCHES AND </w:t>
            </w:r>
            <w:r w:rsidRPr="009E14D3">
              <w:rPr>
                <w:rFonts w:ascii="Arial" w:hAnsi="Arial" w:cs="Arial"/>
                <w:sz w:val="18"/>
                <w:szCs w:val="18"/>
                <w:lang w:val="en-GB"/>
              </w:rPr>
              <w:t>ASSISTANCE</w:t>
            </w:r>
            <w:r w:rsidR="00E11130" w:rsidRPr="009E14D3">
              <w:rPr>
                <w:rFonts w:ascii="Arial" w:hAnsi="Arial" w:cs="Arial"/>
                <w:sz w:val="18"/>
                <w:szCs w:val="18"/>
                <w:lang w:val="en-GB"/>
              </w:rPr>
              <w:t xml:space="preserve"> WITH BRICKWORK</w:t>
            </w:r>
          </w:p>
        </w:tc>
        <w:tc>
          <w:tcPr>
            <w:tcW w:w="1553" w:type="dxa"/>
            <w:shd w:val="clear" w:color="auto" w:fill="auto"/>
            <w:vAlign w:val="center"/>
          </w:tcPr>
          <w:p w14:paraId="5FEEE2DC" w14:textId="121E1423" w:rsidR="004A7CF3" w:rsidRPr="009E14D3" w:rsidRDefault="00F564E5">
            <w:pPr>
              <w:autoSpaceDE w:val="0"/>
              <w:autoSpaceDN w:val="0"/>
              <w:adjustRightInd w:val="0"/>
              <w:jc w:val="center"/>
              <w:rPr>
                <w:rFonts w:asciiTheme="minorBidi" w:hAnsiTheme="minorBidi" w:cstheme="minorBidi"/>
                <w:sz w:val="18"/>
                <w:szCs w:val="18"/>
                <w:lang w:val="en-GB"/>
              </w:rPr>
            </w:pPr>
            <w:bdo w:val="ltr">
              <w:r w:rsidR="00D16B2E" w:rsidRPr="009E14D3">
                <w:rPr>
                  <w:rFonts w:asciiTheme="minorBidi" w:hAnsiTheme="minorBidi" w:cstheme="minorBidi"/>
                  <w:sz w:val="18"/>
                  <w:szCs w:val="18"/>
                  <w:lang w:val="en-GB"/>
                </w:rPr>
                <w:t>840</w:t>
              </w:r>
              <w:r w:rsidR="002C33F4" w:rsidRPr="009E14D3">
                <w:rPr>
                  <w:rFonts w:asciiTheme="minorBidi" w:hAnsiTheme="minorBidi" w:cstheme="minorBidi"/>
                  <w:sz w:val="18"/>
                  <w:szCs w:val="18"/>
                  <w:lang w:val="en-GB"/>
                </w:rPr>
                <w:t>,</w:t>
              </w:r>
              <w:r w:rsidR="00D16B2E" w:rsidRPr="009E14D3">
                <w:rPr>
                  <w:rFonts w:asciiTheme="minorBidi" w:hAnsiTheme="minorBidi" w:cstheme="minorBidi"/>
                  <w:sz w:val="18"/>
                  <w:szCs w:val="18"/>
                  <w:lang w:val="en-GB"/>
                </w:rPr>
                <w:t>336</w:t>
              </w:r>
              <w:r w:rsidR="002C33F4"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13</w:t>
              </w:r>
              <w:r w:rsidR="008372A3" w:rsidRPr="009E14D3">
                <w:rPr>
                  <w:rFonts w:asciiTheme="minorBidi" w:hAnsiTheme="minorBidi" w:cstheme="minorBidi"/>
                  <w:sz w:val="18"/>
                  <w:szCs w:val="18"/>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C34F2C" w:rsidRPr="009E14D3" w14:paraId="78002668" w14:textId="77777777" w:rsidTr="009660F3">
        <w:trPr>
          <w:trHeight w:val="867"/>
        </w:trPr>
        <w:tc>
          <w:tcPr>
            <w:tcW w:w="7650" w:type="dxa"/>
            <w:shd w:val="clear" w:color="auto" w:fill="D9D9D9" w:themeFill="background1" w:themeFillShade="D9"/>
            <w:vAlign w:val="center"/>
          </w:tcPr>
          <w:p w14:paraId="1A1DF163" w14:textId="211FCDF3" w:rsidR="004A7CF3" w:rsidRPr="009E14D3" w:rsidRDefault="00346505" w:rsidP="00E20B20">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 xml:space="preserve">COST OF </w:t>
            </w:r>
            <w:r w:rsidR="008044B0" w:rsidRPr="009E14D3">
              <w:rPr>
                <w:rFonts w:ascii="Arial" w:hAnsi="Arial" w:cs="Arial"/>
                <w:sz w:val="18"/>
                <w:szCs w:val="18"/>
                <w:lang w:val="en-GB"/>
              </w:rPr>
              <w:t xml:space="preserve">LABOUR AND </w:t>
            </w:r>
            <w:r w:rsidR="008372A3" w:rsidRPr="009E14D3">
              <w:rPr>
                <w:rFonts w:ascii="Arial" w:hAnsi="Arial" w:cs="Arial"/>
                <w:sz w:val="18"/>
                <w:szCs w:val="18"/>
                <w:lang w:val="en-GB"/>
              </w:rPr>
              <w:t>MATERIAL</w:t>
            </w:r>
            <w:r w:rsidR="008044B0" w:rsidRPr="009E14D3">
              <w:rPr>
                <w:rFonts w:ascii="Arial" w:hAnsi="Arial" w:cs="Arial"/>
                <w:sz w:val="18"/>
                <w:szCs w:val="18"/>
                <w:lang w:val="en-GB"/>
              </w:rPr>
              <w:t>S</w:t>
            </w:r>
            <w:r w:rsidR="008372A3" w:rsidRPr="009E14D3">
              <w:rPr>
                <w:rFonts w:ascii="Arial" w:hAnsi="Arial" w:cs="Arial"/>
                <w:sz w:val="18"/>
                <w:szCs w:val="18"/>
                <w:lang w:val="en-GB"/>
              </w:rPr>
              <w:t xml:space="preserve">  (</w:t>
            </w:r>
            <w:r w:rsidRPr="009E14D3">
              <w:rPr>
                <w:rFonts w:ascii="Arial" w:hAnsi="Arial" w:cs="Arial"/>
                <w:sz w:val="18"/>
                <w:szCs w:val="18"/>
                <w:lang w:val="en-GB"/>
              </w:rPr>
              <w:t>C</w:t>
            </w:r>
            <w:r w:rsidR="008044B0" w:rsidRPr="009E14D3">
              <w:rPr>
                <w:rFonts w:ascii="Arial" w:hAnsi="Arial" w:cs="Arial"/>
                <w:sz w:val="18"/>
                <w:szCs w:val="18"/>
                <w:lang w:val="en-GB"/>
              </w:rPr>
              <w:t>LM</w:t>
            </w:r>
            <w:r w:rsidR="008372A3" w:rsidRPr="009E14D3">
              <w:rPr>
                <w:rFonts w:ascii="Arial" w:hAnsi="Arial" w:cs="Arial"/>
                <w:sz w:val="18"/>
                <w:szCs w:val="18"/>
                <w:lang w:val="en-GB"/>
              </w:rPr>
              <w:t>)</w:t>
            </w:r>
          </w:p>
        </w:tc>
        <w:tc>
          <w:tcPr>
            <w:tcW w:w="1553" w:type="dxa"/>
            <w:shd w:val="clear" w:color="auto" w:fill="D9D9D9" w:themeFill="background1" w:themeFillShade="D9"/>
            <w:vAlign w:val="center"/>
          </w:tcPr>
          <w:p w14:paraId="09C22488" w14:textId="64E8B4BB" w:rsidR="004A7CF3" w:rsidRPr="009E14D3" w:rsidRDefault="008372A3">
            <w:pPr>
              <w:autoSpaceDE w:val="0"/>
              <w:autoSpaceDN w:val="0"/>
              <w:adjustRightInd w:val="0"/>
              <w:jc w:val="center"/>
              <w:rPr>
                <w:rFonts w:asciiTheme="minorBidi" w:hAnsiTheme="minorBidi" w:cstheme="minorBidi"/>
                <w:sz w:val="18"/>
                <w:szCs w:val="18"/>
                <w:lang w:val="en-GB"/>
              </w:rPr>
            </w:pPr>
            <w:r w:rsidRPr="009E14D3">
              <w:rPr>
                <w:rFonts w:asciiTheme="minorBidi" w:hAnsiTheme="minorBidi" w:cstheme="minorBidi"/>
                <w:sz w:val="18"/>
                <w:szCs w:val="18"/>
                <w:lang w:val="en-GB"/>
              </w:rPr>
              <w:t>20</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672</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915</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97</w:t>
            </w:r>
          </w:p>
        </w:tc>
      </w:tr>
      <w:tr w:rsidR="00C34F2C" w:rsidRPr="009E14D3" w14:paraId="2B912132" w14:textId="77777777" w:rsidTr="00B23FC4">
        <w:trPr>
          <w:trHeight w:val="867"/>
        </w:trPr>
        <w:tc>
          <w:tcPr>
            <w:tcW w:w="7650" w:type="dxa"/>
            <w:shd w:val="clear" w:color="auto" w:fill="FFFFFF" w:themeFill="background1"/>
            <w:vAlign w:val="center"/>
          </w:tcPr>
          <w:p w14:paraId="38CE5C0B" w14:textId="26E4AF14" w:rsidR="004A7CF3" w:rsidRPr="009E14D3" w:rsidRDefault="008372A3" w:rsidP="00346505">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 xml:space="preserve">Overheads (13% </w:t>
            </w:r>
            <w:r w:rsidR="005C4E82" w:rsidRPr="009E14D3">
              <w:rPr>
                <w:rFonts w:ascii="Arial" w:hAnsi="Arial" w:cs="Arial"/>
                <w:sz w:val="18"/>
                <w:szCs w:val="18"/>
                <w:lang w:val="en-GB"/>
              </w:rPr>
              <w:t xml:space="preserve">of </w:t>
            </w:r>
            <w:r w:rsidR="00346505" w:rsidRPr="009E14D3">
              <w:rPr>
                <w:rFonts w:ascii="Arial" w:hAnsi="Arial" w:cs="Arial"/>
                <w:sz w:val="18"/>
                <w:szCs w:val="18"/>
                <w:lang w:val="en-GB"/>
              </w:rPr>
              <w:t>CLM</w:t>
            </w:r>
            <w:r w:rsidRPr="009E14D3">
              <w:rPr>
                <w:rFonts w:ascii="Arial" w:hAnsi="Arial" w:cs="Arial"/>
                <w:sz w:val="18"/>
                <w:szCs w:val="18"/>
                <w:lang w:val="en-GB"/>
              </w:rPr>
              <w:t>)</w:t>
            </w:r>
          </w:p>
        </w:tc>
        <w:tc>
          <w:tcPr>
            <w:tcW w:w="1553" w:type="dxa"/>
            <w:vAlign w:val="center"/>
          </w:tcPr>
          <w:p w14:paraId="5FADDA00" w14:textId="492D2596" w:rsidR="004A7CF3" w:rsidRPr="009E14D3" w:rsidRDefault="008372A3">
            <w:pPr>
              <w:autoSpaceDE w:val="0"/>
              <w:autoSpaceDN w:val="0"/>
              <w:adjustRightInd w:val="0"/>
              <w:jc w:val="center"/>
              <w:rPr>
                <w:rFonts w:asciiTheme="minorBidi" w:hAnsiTheme="minorBidi" w:cstheme="minorBidi"/>
                <w:sz w:val="18"/>
                <w:szCs w:val="18"/>
                <w:lang w:val="en-GB"/>
              </w:rPr>
            </w:pPr>
            <w:r w:rsidRPr="009E14D3">
              <w:rPr>
                <w:rFonts w:asciiTheme="minorBidi" w:hAnsiTheme="minorBidi" w:cstheme="minorBidi"/>
                <w:sz w:val="18"/>
                <w:szCs w:val="18"/>
                <w:lang w:val="en-GB"/>
              </w:rPr>
              <w:t>2</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687</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479</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07</w:t>
            </w:r>
          </w:p>
        </w:tc>
      </w:tr>
      <w:tr w:rsidR="00C34F2C" w:rsidRPr="009E14D3" w14:paraId="036CB8BE" w14:textId="77777777" w:rsidTr="00B23FC4">
        <w:trPr>
          <w:trHeight w:val="867"/>
        </w:trPr>
        <w:tc>
          <w:tcPr>
            <w:tcW w:w="7650" w:type="dxa"/>
            <w:shd w:val="clear" w:color="auto" w:fill="FFFFFF" w:themeFill="background1"/>
            <w:vAlign w:val="center"/>
          </w:tcPr>
          <w:p w14:paraId="79B343EB" w14:textId="7F833C03" w:rsidR="004A7CF3" w:rsidRPr="009E14D3" w:rsidRDefault="003513BD" w:rsidP="00346505">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lastRenderedPageBreak/>
              <w:t xml:space="preserve">Business </w:t>
            </w:r>
            <w:r w:rsidR="008372A3" w:rsidRPr="009E14D3">
              <w:rPr>
                <w:rFonts w:ascii="Arial" w:hAnsi="Arial" w:cs="Arial"/>
                <w:sz w:val="18"/>
                <w:szCs w:val="18"/>
                <w:lang w:val="en-GB"/>
              </w:rPr>
              <w:t>profit (6%</w:t>
            </w:r>
            <w:r w:rsidRPr="009E14D3">
              <w:rPr>
                <w:rFonts w:ascii="Arial" w:hAnsi="Arial" w:cs="Arial"/>
                <w:sz w:val="18"/>
                <w:szCs w:val="18"/>
                <w:lang w:val="en-GB"/>
              </w:rPr>
              <w:t xml:space="preserve"> of </w:t>
            </w:r>
            <w:r w:rsidR="00346505" w:rsidRPr="009E14D3">
              <w:rPr>
                <w:rFonts w:ascii="Arial" w:hAnsi="Arial" w:cs="Arial"/>
                <w:sz w:val="18"/>
                <w:szCs w:val="18"/>
                <w:lang w:val="en-GB"/>
              </w:rPr>
              <w:t>CLM</w:t>
            </w:r>
            <w:r w:rsidR="008372A3" w:rsidRPr="009E14D3">
              <w:rPr>
                <w:rFonts w:ascii="Arial" w:hAnsi="Arial" w:cs="Arial"/>
                <w:sz w:val="18"/>
                <w:szCs w:val="18"/>
                <w:lang w:val="en-GB"/>
              </w:rPr>
              <w:t>)</w:t>
            </w:r>
          </w:p>
        </w:tc>
        <w:tc>
          <w:tcPr>
            <w:tcW w:w="1553" w:type="dxa"/>
            <w:vAlign w:val="center"/>
          </w:tcPr>
          <w:p w14:paraId="6D417685" w14:textId="03D705BE" w:rsidR="004A7CF3" w:rsidRPr="009E14D3" w:rsidRDefault="008372A3">
            <w:pPr>
              <w:autoSpaceDE w:val="0"/>
              <w:autoSpaceDN w:val="0"/>
              <w:adjustRightInd w:val="0"/>
              <w:jc w:val="center"/>
              <w:rPr>
                <w:rFonts w:asciiTheme="minorBidi" w:hAnsiTheme="minorBidi" w:cstheme="minorBidi"/>
                <w:sz w:val="18"/>
                <w:szCs w:val="18"/>
                <w:lang w:val="en-GB"/>
              </w:rPr>
            </w:pPr>
            <w:r w:rsidRPr="009E14D3">
              <w:rPr>
                <w:rFonts w:asciiTheme="minorBidi" w:hAnsiTheme="minorBidi" w:cstheme="minorBidi"/>
                <w:sz w:val="18"/>
                <w:szCs w:val="18"/>
                <w:lang w:val="en-GB"/>
              </w:rPr>
              <w:t>1</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240</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374</w:t>
            </w:r>
            <w:r w:rsidR="002C33F4" w:rsidRPr="009E14D3">
              <w:rPr>
                <w:rFonts w:asciiTheme="minorBidi" w:hAnsiTheme="minorBidi" w:cstheme="minorBidi"/>
                <w:sz w:val="18"/>
                <w:szCs w:val="18"/>
                <w:lang w:val="en-GB"/>
              </w:rPr>
              <w:t>.</w:t>
            </w:r>
            <w:r w:rsidRPr="009E14D3">
              <w:rPr>
                <w:rFonts w:asciiTheme="minorBidi" w:hAnsiTheme="minorBidi" w:cstheme="minorBidi"/>
                <w:sz w:val="18"/>
                <w:szCs w:val="18"/>
                <w:lang w:val="en-GB"/>
              </w:rPr>
              <w:t>96</w:t>
            </w:r>
          </w:p>
        </w:tc>
      </w:tr>
      <w:tr w:rsidR="00A7579A" w:rsidRPr="009E14D3" w14:paraId="3C47D6B5" w14:textId="77777777" w:rsidTr="009660F3">
        <w:trPr>
          <w:trHeight w:val="867"/>
        </w:trPr>
        <w:tc>
          <w:tcPr>
            <w:tcW w:w="7650" w:type="dxa"/>
            <w:shd w:val="clear" w:color="auto" w:fill="D9D9D9" w:themeFill="background1" w:themeFillShade="D9"/>
            <w:vAlign w:val="center"/>
          </w:tcPr>
          <w:p w14:paraId="7CF7FE34" w14:textId="199BE411" w:rsidR="004A7CF3" w:rsidRPr="009E14D3" w:rsidRDefault="008372A3" w:rsidP="00E73EB9">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TOTAL OVERHEADS (</w:t>
            </w:r>
            <w:r w:rsidR="00E73EB9" w:rsidRPr="009E14D3">
              <w:rPr>
                <w:rFonts w:ascii="Arial" w:hAnsi="Arial" w:cs="Arial"/>
                <w:sz w:val="18"/>
                <w:szCs w:val="18"/>
                <w:lang w:val="en-GB"/>
              </w:rPr>
              <w:t>T</w:t>
            </w:r>
            <w:r w:rsidR="00460B71" w:rsidRPr="009E14D3">
              <w:rPr>
                <w:rFonts w:ascii="Arial" w:hAnsi="Arial" w:cs="Arial"/>
                <w:sz w:val="18"/>
                <w:szCs w:val="18"/>
                <w:lang w:val="en-GB"/>
              </w:rPr>
              <w:t>O</w:t>
            </w:r>
            <w:r w:rsidRPr="009E14D3">
              <w:rPr>
                <w:rFonts w:ascii="Arial" w:hAnsi="Arial" w:cs="Arial"/>
                <w:sz w:val="18"/>
                <w:szCs w:val="18"/>
                <w:lang w:val="en-GB"/>
              </w:rPr>
              <w:t>)</w:t>
            </w:r>
          </w:p>
        </w:tc>
        <w:tc>
          <w:tcPr>
            <w:tcW w:w="1553" w:type="dxa"/>
            <w:shd w:val="clear" w:color="auto" w:fill="D9D9D9" w:themeFill="background1" w:themeFillShade="D9"/>
            <w:vAlign w:val="center"/>
          </w:tcPr>
          <w:p w14:paraId="50DFFF09" w14:textId="3F00E209" w:rsidR="004A7CF3" w:rsidRPr="009E14D3" w:rsidRDefault="00F564E5">
            <w:pPr>
              <w:autoSpaceDE w:val="0"/>
              <w:autoSpaceDN w:val="0"/>
              <w:adjustRightInd w:val="0"/>
              <w:jc w:val="center"/>
              <w:rPr>
                <w:rFonts w:ascii="Arial" w:hAnsi="Arial" w:cs="Arial"/>
                <w:sz w:val="18"/>
                <w:szCs w:val="18"/>
                <w:lang w:val="en-GB"/>
              </w:rPr>
            </w:pPr>
            <w:bdo w:val="ltr">
              <w:r w:rsidR="00647B7F" w:rsidRPr="009E14D3">
                <w:rPr>
                  <w:rFonts w:ascii="Arial" w:hAnsi="Arial" w:cs="Arial"/>
                  <w:sz w:val="18"/>
                  <w:szCs w:val="18"/>
                  <w:lang w:val="en-GB"/>
                </w:rPr>
                <w:t>3</w:t>
              </w:r>
              <w:r w:rsidR="002C33F4" w:rsidRPr="009E14D3">
                <w:rPr>
                  <w:rFonts w:ascii="Arial" w:hAnsi="Arial" w:cs="Arial"/>
                  <w:sz w:val="18"/>
                  <w:szCs w:val="18"/>
                  <w:lang w:val="en-GB"/>
                </w:rPr>
                <w:t>,</w:t>
              </w:r>
              <w:r w:rsidR="00647B7F" w:rsidRPr="009E14D3">
                <w:rPr>
                  <w:rFonts w:ascii="Arial" w:hAnsi="Arial" w:cs="Arial"/>
                  <w:sz w:val="18"/>
                  <w:szCs w:val="18"/>
                  <w:lang w:val="en-GB"/>
                </w:rPr>
                <w:t>927</w:t>
              </w:r>
              <w:r w:rsidR="002C33F4" w:rsidRPr="009E14D3">
                <w:rPr>
                  <w:rFonts w:ascii="Arial" w:hAnsi="Arial" w:cs="Arial"/>
                  <w:sz w:val="18"/>
                  <w:szCs w:val="18"/>
                  <w:lang w:val="en-GB"/>
                </w:rPr>
                <w:t>,</w:t>
              </w:r>
              <w:r w:rsidR="00647B7F" w:rsidRPr="009E14D3">
                <w:rPr>
                  <w:rFonts w:ascii="Arial" w:hAnsi="Arial" w:cs="Arial"/>
                  <w:sz w:val="18"/>
                  <w:szCs w:val="18"/>
                  <w:lang w:val="en-GB"/>
                </w:rPr>
                <w:t>854</w:t>
              </w:r>
              <w:r w:rsidR="002C33F4" w:rsidRPr="009E14D3">
                <w:rPr>
                  <w:rFonts w:ascii="Arial" w:hAnsi="Arial" w:cs="Arial"/>
                  <w:sz w:val="18"/>
                  <w:szCs w:val="18"/>
                  <w:lang w:val="en-GB"/>
                </w:rPr>
                <w:t>.</w:t>
              </w:r>
              <w:r w:rsidR="008372A3" w:rsidRPr="009E14D3">
                <w:rPr>
                  <w:rFonts w:asciiTheme="minorBidi" w:hAnsiTheme="minorBidi" w:cstheme="minorBidi"/>
                  <w:sz w:val="18"/>
                  <w:szCs w:val="18"/>
                  <w:lang w:val="en-GB"/>
                </w:rPr>
                <w:t>03</w:t>
              </w:r>
              <w:r w:rsidR="008372A3" w:rsidRPr="009E14D3">
                <w:rPr>
                  <w:rFonts w:asciiTheme="minorBidi" w:hAnsiTheme="minorBidi" w:cstheme="minorBidi"/>
                  <w:sz w:val="18"/>
                  <w:szCs w:val="18"/>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647B7F" w:rsidRPr="009E14D3" w14:paraId="0650CBC6" w14:textId="77777777" w:rsidTr="00647B7F">
        <w:trPr>
          <w:trHeight w:val="867"/>
        </w:trPr>
        <w:tc>
          <w:tcPr>
            <w:tcW w:w="7650" w:type="dxa"/>
            <w:shd w:val="clear" w:color="auto" w:fill="auto"/>
            <w:vAlign w:val="center"/>
          </w:tcPr>
          <w:p w14:paraId="2B04C0D0" w14:textId="704719DC" w:rsidR="004A7CF3" w:rsidRPr="009E14D3" w:rsidRDefault="008372A3" w:rsidP="00854B8C">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TAXABLE BASE (</w:t>
            </w:r>
            <w:r w:rsidR="00346505" w:rsidRPr="009E14D3">
              <w:rPr>
                <w:rFonts w:ascii="Arial" w:hAnsi="Arial" w:cs="Arial"/>
                <w:sz w:val="18"/>
                <w:szCs w:val="18"/>
                <w:lang w:val="en-GB"/>
              </w:rPr>
              <w:t>CLM</w:t>
            </w:r>
            <w:r w:rsidR="004F384B" w:rsidRPr="009E14D3">
              <w:rPr>
                <w:rFonts w:ascii="Arial" w:hAnsi="Arial" w:cs="Arial"/>
                <w:sz w:val="18"/>
                <w:szCs w:val="18"/>
                <w:lang w:val="en-GB"/>
              </w:rPr>
              <w:t xml:space="preserve"> </w:t>
            </w:r>
            <w:r w:rsidRPr="009E14D3">
              <w:rPr>
                <w:rFonts w:ascii="Arial" w:hAnsi="Arial" w:cs="Arial"/>
                <w:sz w:val="18"/>
                <w:szCs w:val="18"/>
                <w:lang w:val="en-GB"/>
              </w:rPr>
              <w:t xml:space="preserve">+ </w:t>
            </w:r>
            <w:r w:rsidR="00E73EB9" w:rsidRPr="009E14D3">
              <w:rPr>
                <w:rFonts w:ascii="Arial" w:hAnsi="Arial" w:cs="Arial"/>
                <w:sz w:val="18"/>
                <w:szCs w:val="18"/>
                <w:lang w:val="en-GB"/>
              </w:rPr>
              <w:t>T</w:t>
            </w:r>
            <w:r w:rsidR="00460B71" w:rsidRPr="009E14D3">
              <w:rPr>
                <w:rFonts w:ascii="Arial" w:hAnsi="Arial" w:cs="Arial"/>
                <w:sz w:val="18"/>
                <w:szCs w:val="18"/>
                <w:lang w:val="en-GB"/>
              </w:rPr>
              <w:t>O</w:t>
            </w:r>
            <w:r w:rsidRPr="009E14D3">
              <w:rPr>
                <w:rFonts w:ascii="Arial" w:hAnsi="Arial" w:cs="Arial"/>
                <w:sz w:val="18"/>
                <w:szCs w:val="18"/>
                <w:lang w:val="en-GB"/>
              </w:rPr>
              <w:t>)</w:t>
            </w:r>
          </w:p>
        </w:tc>
        <w:tc>
          <w:tcPr>
            <w:tcW w:w="1553" w:type="dxa"/>
            <w:shd w:val="clear" w:color="auto" w:fill="auto"/>
            <w:vAlign w:val="center"/>
          </w:tcPr>
          <w:p w14:paraId="7065A3FB" w14:textId="28678888" w:rsidR="004A7CF3" w:rsidRPr="009E14D3" w:rsidRDefault="008372A3">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24</w:t>
            </w:r>
            <w:r w:rsidR="002C33F4" w:rsidRPr="009E14D3">
              <w:rPr>
                <w:rFonts w:ascii="Arial" w:hAnsi="Arial" w:cs="Arial"/>
                <w:sz w:val="18"/>
                <w:szCs w:val="18"/>
                <w:lang w:val="en-GB"/>
              </w:rPr>
              <w:t>,</w:t>
            </w:r>
            <w:r w:rsidRPr="009E14D3">
              <w:rPr>
                <w:rFonts w:ascii="Arial" w:hAnsi="Arial" w:cs="Arial"/>
                <w:sz w:val="18"/>
                <w:szCs w:val="18"/>
                <w:lang w:val="en-GB"/>
              </w:rPr>
              <w:t>600</w:t>
            </w:r>
            <w:r w:rsidR="002C33F4" w:rsidRPr="009E14D3">
              <w:rPr>
                <w:rFonts w:ascii="Arial" w:hAnsi="Arial" w:cs="Arial"/>
                <w:sz w:val="18"/>
                <w:szCs w:val="18"/>
                <w:lang w:val="en-GB"/>
              </w:rPr>
              <w:t>,</w:t>
            </w:r>
            <w:r w:rsidRPr="009E14D3">
              <w:rPr>
                <w:rFonts w:ascii="Arial" w:hAnsi="Arial" w:cs="Arial"/>
                <w:sz w:val="18"/>
                <w:szCs w:val="18"/>
                <w:lang w:val="en-GB"/>
              </w:rPr>
              <w:t>770</w:t>
            </w:r>
            <w:r w:rsidR="002C33F4" w:rsidRPr="009E14D3">
              <w:rPr>
                <w:rFonts w:ascii="Arial" w:hAnsi="Arial" w:cs="Arial"/>
                <w:sz w:val="18"/>
                <w:szCs w:val="18"/>
                <w:lang w:val="en-GB"/>
              </w:rPr>
              <w:t>.</w:t>
            </w:r>
            <w:r w:rsidRPr="009E14D3">
              <w:rPr>
                <w:rFonts w:ascii="Arial" w:hAnsi="Arial" w:cs="Arial"/>
                <w:sz w:val="18"/>
                <w:szCs w:val="18"/>
                <w:lang w:val="en-GB"/>
              </w:rPr>
              <w:t>00</w:t>
            </w:r>
          </w:p>
        </w:tc>
      </w:tr>
      <w:tr w:rsidR="006A5B13" w:rsidRPr="009E14D3" w14:paraId="51FFB237" w14:textId="77777777" w:rsidTr="00412CE8">
        <w:trPr>
          <w:trHeight w:val="867"/>
        </w:trPr>
        <w:tc>
          <w:tcPr>
            <w:tcW w:w="7650" w:type="dxa"/>
            <w:vAlign w:val="center"/>
          </w:tcPr>
          <w:p w14:paraId="64A61A82" w14:textId="77777777" w:rsidR="004A7CF3" w:rsidRPr="009E14D3" w:rsidRDefault="008372A3">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VAT (16%</w:t>
            </w:r>
            <w:r w:rsidR="009660F3" w:rsidRPr="009E14D3">
              <w:rPr>
                <w:rFonts w:ascii="Arial" w:hAnsi="Arial" w:cs="Arial"/>
                <w:sz w:val="18"/>
                <w:szCs w:val="18"/>
                <w:lang w:val="en-GB"/>
              </w:rPr>
              <w:t>)</w:t>
            </w:r>
          </w:p>
        </w:tc>
        <w:tc>
          <w:tcPr>
            <w:tcW w:w="1553" w:type="dxa"/>
            <w:vAlign w:val="center"/>
          </w:tcPr>
          <w:p w14:paraId="5353D42D" w14:textId="3869F6A2" w:rsidR="004A7CF3" w:rsidRPr="009E14D3" w:rsidRDefault="00F564E5">
            <w:pPr>
              <w:autoSpaceDE w:val="0"/>
              <w:autoSpaceDN w:val="0"/>
              <w:adjustRightInd w:val="0"/>
              <w:jc w:val="center"/>
              <w:rPr>
                <w:rFonts w:ascii="Arial" w:hAnsi="Arial" w:cs="Arial"/>
                <w:sz w:val="18"/>
                <w:szCs w:val="18"/>
                <w:lang w:val="en-GB"/>
              </w:rPr>
            </w:pPr>
            <w:bdo w:val="ltr">
              <w:r w:rsidR="00CE01D1" w:rsidRPr="009E14D3">
                <w:rPr>
                  <w:rFonts w:asciiTheme="minorBidi" w:hAnsiTheme="minorBidi" w:cstheme="minorBidi"/>
                  <w:sz w:val="18"/>
                  <w:szCs w:val="18"/>
                  <w:lang w:val="en-GB"/>
                </w:rPr>
                <w:t>3</w:t>
              </w:r>
              <w:r w:rsidR="002C33F4" w:rsidRPr="009E14D3">
                <w:rPr>
                  <w:rFonts w:asciiTheme="minorBidi" w:hAnsiTheme="minorBidi" w:cstheme="minorBidi"/>
                  <w:sz w:val="18"/>
                  <w:szCs w:val="18"/>
                  <w:lang w:val="en-GB"/>
                </w:rPr>
                <w:t>,</w:t>
              </w:r>
              <w:r w:rsidR="00CE01D1" w:rsidRPr="009E14D3">
                <w:rPr>
                  <w:rFonts w:asciiTheme="minorBidi" w:hAnsiTheme="minorBidi" w:cstheme="minorBidi"/>
                  <w:sz w:val="18"/>
                  <w:szCs w:val="18"/>
                  <w:lang w:val="en-GB"/>
                </w:rPr>
                <w:t>936</w:t>
              </w:r>
              <w:r w:rsidR="002C33F4" w:rsidRPr="009E14D3">
                <w:rPr>
                  <w:rFonts w:asciiTheme="minorBidi" w:hAnsiTheme="minorBidi" w:cstheme="minorBidi"/>
                  <w:sz w:val="18"/>
                  <w:szCs w:val="18"/>
                  <w:lang w:val="en-GB"/>
                </w:rPr>
                <w:t>,</w:t>
              </w:r>
              <w:r w:rsidR="00CE01D1" w:rsidRPr="009E14D3">
                <w:rPr>
                  <w:rFonts w:asciiTheme="minorBidi" w:hAnsiTheme="minorBidi" w:cstheme="minorBidi"/>
                  <w:sz w:val="18"/>
                  <w:szCs w:val="18"/>
                  <w:lang w:val="en-GB"/>
                </w:rPr>
                <w:t>123</w:t>
              </w:r>
              <w:r w:rsidR="002C33F4" w:rsidRPr="009E14D3">
                <w:rPr>
                  <w:rFonts w:asciiTheme="minorBidi" w:hAnsiTheme="minorBidi" w:cstheme="minorBidi"/>
                  <w:sz w:val="18"/>
                  <w:szCs w:val="18"/>
                  <w:lang w:val="en-GB"/>
                </w:rPr>
                <w:t>.</w:t>
              </w:r>
              <w:r w:rsidR="008372A3" w:rsidRPr="009E14D3">
                <w:rPr>
                  <w:rFonts w:asciiTheme="minorBidi" w:hAnsiTheme="minorBidi" w:cstheme="minorBidi"/>
                  <w:sz w:val="18"/>
                  <w:szCs w:val="18"/>
                  <w:lang w:val="en-GB"/>
                </w:rPr>
                <w:t>20</w:t>
              </w:r>
              <w:r w:rsidR="008372A3" w:rsidRPr="009E14D3">
                <w:rPr>
                  <w:rFonts w:asciiTheme="minorBidi" w:hAnsiTheme="minorBidi" w:cstheme="minorBidi"/>
                  <w:sz w:val="18"/>
                  <w:szCs w:val="18"/>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115352" w:rsidRPr="009E14D3" w14:paraId="6764E426" w14:textId="77777777" w:rsidTr="00115352">
        <w:trPr>
          <w:trHeight w:val="867"/>
        </w:trPr>
        <w:tc>
          <w:tcPr>
            <w:tcW w:w="7650" w:type="dxa"/>
            <w:shd w:val="clear" w:color="auto" w:fill="D9D9D9" w:themeFill="background1" w:themeFillShade="D9"/>
            <w:vAlign w:val="center"/>
          </w:tcPr>
          <w:p w14:paraId="5964C916" w14:textId="196C3B58" w:rsidR="004A7CF3" w:rsidRPr="009E14D3" w:rsidRDefault="008372A3" w:rsidP="00423225">
            <w:pPr>
              <w:autoSpaceDE w:val="0"/>
              <w:autoSpaceDN w:val="0"/>
              <w:adjustRightInd w:val="0"/>
              <w:jc w:val="center"/>
              <w:rPr>
                <w:rFonts w:ascii="Arial" w:hAnsi="Arial" w:cs="Arial"/>
                <w:b/>
                <w:sz w:val="18"/>
                <w:szCs w:val="18"/>
                <w:lang w:val="en-GB"/>
              </w:rPr>
            </w:pPr>
            <w:r w:rsidRPr="009E14D3">
              <w:rPr>
                <w:rFonts w:ascii="Arial" w:hAnsi="Arial" w:cs="Arial"/>
                <w:b/>
                <w:sz w:val="18"/>
                <w:szCs w:val="18"/>
                <w:lang w:val="en-GB"/>
              </w:rPr>
              <w:t xml:space="preserve">BASE </w:t>
            </w:r>
            <w:r w:rsidR="003513BD" w:rsidRPr="009E14D3">
              <w:rPr>
                <w:rFonts w:ascii="Arial" w:hAnsi="Arial" w:cs="Arial"/>
                <w:b/>
                <w:sz w:val="18"/>
                <w:szCs w:val="18"/>
                <w:lang w:val="en-GB"/>
              </w:rPr>
              <w:t xml:space="preserve">BUDGET OF </w:t>
            </w:r>
            <w:r w:rsidR="00816B43" w:rsidRPr="009E14D3">
              <w:rPr>
                <w:rFonts w:ascii="Arial" w:hAnsi="Arial" w:cs="Arial"/>
                <w:b/>
                <w:sz w:val="18"/>
                <w:szCs w:val="18"/>
                <w:lang w:val="en-GB"/>
              </w:rPr>
              <w:t xml:space="preserve">THE </w:t>
            </w:r>
            <w:r w:rsidRPr="009E14D3">
              <w:rPr>
                <w:rFonts w:ascii="Arial" w:hAnsi="Arial" w:cs="Arial"/>
                <w:b/>
                <w:sz w:val="18"/>
                <w:szCs w:val="18"/>
                <w:lang w:val="en-GB"/>
              </w:rPr>
              <w:t xml:space="preserve">TENDER </w:t>
            </w:r>
            <w:r w:rsidR="009660F3" w:rsidRPr="009E14D3">
              <w:rPr>
                <w:rFonts w:ascii="Arial" w:hAnsi="Arial" w:cs="Arial"/>
                <w:b/>
                <w:sz w:val="18"/>
                <w:szCs w:val="18"/>
                <w:lang w:val="en-GB"/>
              </w:rPr>
              <w:t>(</w:t>
            </w:r>
            <w:r w:rsidR="003A52A6" w:rsidRPr="009E14D3">
              <w:rPr>
                <w:rFonts w:ascii="Arial" w:hAnsi="Arial" w:cs="Arial"/>
                <w:b/>
                <w:sz w:val="18"/>
                <w:szCs w:val="18"/>
                <w:lang w:val="en-GB"/>
              </w:rPr>
              <w:t>E</w:t>
            </w:r>
            <w:r w:rsidR="009660F3" w:rsidRPr="009E14D3">
              <w:rPr>
                <w:rFonts w:ascii="Arial" w:hAnsi="Arial" w:cs="Arial"/>
                <w:b/>
                <w:sz w:val="18"/>
                <w:szCs w:val="18"/>
                <w:lang w:val="en-GB"/>
              </w:rPr>
              <w:t>V + VAT)</w:t>
            </w:r>
          </w:p>
        </w:tc>
        <w:tc>
          <w:tcPr>
            <w:tcW w:w="1553" w:type="dxa"/>
            <w:shd w:val="clear" w:color="auto" w:fill="D9D9D9" w:themeFill="background1" w:themeFillShade="D9"/>
            <w:vAlign w:val="center"/>
          </w:tcPr>
          <w:p w14:paraId="0A833A6B" w14:textId="4907ED94" w:rsidR="004A7CF3" w:rsidRPr="009E14D3" w:rsidRDefault="008372A3">
            <w:pPr>
              <w:autoSpaceDE w:val="0"/>
              <w:autoSpaceDN w:val="0"/>
              <w:adjustRightInd w:val="0"/>
              <w:jc w:val="center"/>
              <w:rPr>
                <w:rFonts w:ascii="Arial" w:hAnsi="Arial" w:cs="Arial"/>
                <w:b/>
                <w:sz w:val="18"/>
                <w:szCs w:val="18"/>
                <w:lang w:val="en-GB"/>
              </w:rPr>
            </w:pPr>
            <w:r w:rsidRPr="009E14D3">
              <w:rPr>
                <w:rFonts w:ascii="Arial" w:hAnsi="Arial" w:cs="Arial"/>
                <w:b/>
                <w:sz w:val="18"/>
                <w:szCs w:val="18"/>
                <w:lang w:val="en-GB"/>
              </w:rPr>
              <w:t>28</w:t>
            </w:r>
            <w:r w:rsidR="002C33F4" w:rsidRPr="009E14D3">
              <w:rPr>
                <w:rFonts w:ascii="Arial" w:hAnsi="Arial" w:cs="Arial"/>
                <w:b/>
                <w:sz w:val="18"/>
                <w:szCs w:val="18"/>
                <w:lang w:val="en-GB"/>
              </w:rPr>
              <w:t>,</w:t>
            </w:r>
            <w:r w:rsidRPr="009E14D3">
              <w:rPr>
                <w:rFonts w:ascii="Arial" w:hAnsi="Arial" w:cs="Arial"/>
                <w:b/>
                <w:sz w:val="18"/>
                <w:szCs w:val="18"/>
                <w:lang w:val="en-GB"/>
              </w:rPr>
              <w:t>536</w:t>
            </w:r>
            <w:r w:rsidR="002C33F4" w:rsidRPr="009E14D3">
              <w:rPr>
                <w:rFonts w:ascii="Arial" w:hAnsi="Arial" w:cs="Arial"/>
                <w:b/>
                <w:sz w:val="18"/>
                <w:szCs w:val="18"/>
                <w:lang w:val="en-GB"/>
              </w:rPr>
              <w:t>,</w:t>
            </w:r>
            <w:r w:rsidRPr="009E14D3">
              <w:rPr>
                <w:rFonts w:ascii="Arial" w:hAnsi="Arial" w:cs="Arial"/>
                <w:b/>
                <w:sz w:val="18"/>
                <w:szCs w:val="18"/>
                <w:lang w:val="en-GB"/>
              </w:rPr>
              <w:t>893</w:t>
            </w:r>
            <w:r w:rsidR="002C33F4" w:rsidRPr="009E14D3">
              <w:rPr>
                <w:rFonts w:ascii="Arial" w:hAnsi="Arial" w:cs="Arial"/>
                <w:b/>
                <w:sz w:val="18"/>
                <w:szCs w:val="18"/>
                <w:lang w:val="en-GB"/>
              </w:rPr>
              <w:t>.</w:t>
            </w:r>
            <w:r w:rsidRPr="009E14D3">
              <w:rPr>
                <w:rFonts w:ascii="Arial" w:hAnsi="Arial" w:cs="Arial"/>
                <w:b/>
                <w:sz w:val="18"/>
                <w:szCs w:val="18"/>
                <w:lang w:val="en-GB"/>
              </w:rPr>
              <w:t>20</w:t>
            </w:r>
          </w:p>
        </w:tc>
      </w:tr>
    </w:tbl>
    <w:p w14:paraId="2491785F" w14:textId="77777777" w:rsidR="008B1A42" w:rsidRPr="009E14D3" w:rsidRDefault="008B1A42" w:rsidP="0063474B">
      <w:pPr>
        <w:autoSpaceDE w:val="0"/>
        <w:autoSpaceDN w:val="0"/>
        <w:adjustRightInd w:val="0"/>
        <w:jc w:val="both"/>
        <w:rPr>
          <w:rFonts w:ascii="CIDFont+F2" w:hAnsi="CIDFont+F2" w:cs="CIDFont+F2"/>
          <w:sz w:val="22"/>
          <w:szCs w:val="22"/>
          <w:lang w:val="en-GB"/>
        </w:rPr>
      </w:pPr>
    </w:p>
    <w:p w14:paraId="7BC3A3EF" w14:textId="19247C7C" w:rsidR="004A7CF3" w:rsidRPr="009E14D3" w:rsidRDefault="008372A3" w:rsidP="00816B43">
      <w:pPr>
        <w:tabs>
          <w:tab w:val="left" w:pos="993"/>
        </w:tabs>
        <w:spacing w:after="144"/>
        <w:jc w:val="both"/>
        <w:rPr>
          <w:lang w:val="en-GB"/>
        </w:rPr>
      </w:pPr>
      <w:r w:rsidRPr="009E14D3">
        <w:rPr>
          <w:rFonts w:ascii="Arial" w:hAnsi="Arial" w:cs="Arial"/>
          <w:lang w:val="en-GB"/>
        </w:rPr>
        <w:t xml:space="preserve">The </w:t>
      </w:r>
      <w:r w:rsidR="00816B43" w:rsidRPr="009E14D3">
        <w:rPr>
          <w:rFonts w:ascii="Arial" w:hAnsi="Arial" w:cs="Arial"/>
          <w:lang w:val="en-GB"/>
        </w:rPr>
        <w:t>b</w:t>
      </w:r>
      <w:r w:rsidRPr="009E14D3">
        <w:rPr>
          <w:rFonts w:ascii="Arial" w:hAnsi="Arial" w:cs="Arial"/>
          <w:lang w:val="en-GB"/>
        </w:rPr>
        <w:t xml:space="preserve">ase </w:t>
      </w:r>
      <w:r w:rsidR="00816B43" w:rsidRPr="009E14D3">
        <w:rPr>
          <w:rFonts w:ascii="Arial" w:hAnsi="Arial" w:cs="Arial"/>
          <w:lang w:val="en-GB"/>
        </w:rPr>
        <w:t>budget of the t</w:t>
      </w:r>
      <w:r w:rsidRPr="009E14D3">
        <w:rPr>
          <w:rFonts w:ascii="Arial" w:hAnsi="Arial" w:cs="Arial"/>
          <w:lang w:val="en-GB"/>
        </w:rPr>
        <w:t xml:space="preserve">ender </w:t>
      </w:r>
      <w:r w:rsidR="007626F2" w:rsidRPr="009E14D3">
        <w:rPr>
          <w:rFonts w:ascii="Arial" w:hAnsi="Arial" w:cs="Arial"/>
          <w:lang w:val="en-GB"/>
        </w:rPr>
        <w:t xml:space="preserve">includes all types of expenses, licences, fees, taxes </w:t>
      </w:r>
      <w:r w:rsidR="00BA234F" w:rsidRPr="009E14D3">
        <w:rPr>
          <w:rFonts w:ascii="Arial" w:hAnsi="Arial" w:cs="Arial"/>
          <w:lang w:val="en-GB"/>
        </w:rPr>
        <w:t xml:space="preserve">and </w:t>
      </w:r>
      <w:r w:rsidR="007626F2" w:rsidRPr="009E14D3">
        <w:rPr>
          <w:rFonts w:ascii="Arial" w:hAnsi="Arial" w:cs="Arial"/>
          <w:lang w:val="en-GB"/>
        </w:rPr>
        <w:t xml:space="preserve">state or local </w:t>
      </w:r>
      <w:r w:rsidR="00BA234F" w:rsidRPr="009E14D3">
        <w:rPr>
          <w:rFonts w:ascii="Arial" w:hAnsi="Arial" w:cs="Arial"/>
          <w:lang w:val="en-GB"/>
        </w:rPr>
        <w:t xml:space="preserve">duties </w:t>
      </w:r>
      <w:r w:rsidR="007626F2" w:rsidRPr="009E14D3">
        <w:rPr>
          <w:rFonts w:ascii="Arial" w:hAnsi="Arial" w:cs="Arial"/>
          <w:lang w:val="en-GB"/>
        </w:rPr>
        <w:t xml:space="preserve">that are or </w:t>
      </w:r>
      <w:r w:rsidR="00BA234F" w:rsidRPr="009E14D3">
        <w:rPr>
          <w:rFonts w:ascii="Arial" w:hAnsi="Arial" w:cs="Arial"/>
          <w:lang w:val="en-GB"/>
        </w:rPr>
        <w:t xml:space="preserve">could </w:t>
      </w:r>
      <w:r w:rsidR="007626F2" w:rsidRPr="009E14D3">
        <w:rPr>
          <w:rFonts w:ascii="Arial" w:hAnsi="Arial" w:cs="Arial"/>
          <w:lang w:val="en-GB"/>
        </w:rPr>
        <w:t xml:space="preserve">be levied on the services </w:t>
      </w:r>
      <w:r w:rsidR="00346505" w:rsidRPr="009E14D3">
        <w:rPr>
          <w:rFonts w:ascii="Arial" w:hAnsi="Arial" w:cs="Arial"/>
          <w:lang w:val="en-GB"/>
        </w:rPr>
        <w:t xml:space="preserve">comprising </w:t>
      </w:r>
      <w:r w:rsidR="007626F2" w:rsidRPr="009E14D3">
        <w:rPr>
          <w:rFonts w:ascii="Arial" w:hAnsi="Arial" w:cs="Arial"/>
          <w:lang w:val="en-GB"/>
        </w:rPr>
        <w:t xml:space="preserve">the </w:t>
      </w:r>
      <w:r w:rsidR="003C7FF6" w:rsidRPr="009E14D3">
        <w:rPr>
          <w:rFonts w:ascii="Arial" w:hAnsi="Arial" w:cs="Arial"/>
          <w:lang w:val="en-GB"/>
        </w:rPr>
        <w:t>subject matter</w:t>
      </w:r>
      <w:r w:rsidR="007626F2" w:rsidRPr="009E14D3">
        <w:rPr>
          <w:rFonts w:ascii="Arial" w:hAnsi="Arial" w:cs="Arial"/>
          <w:lang w:val="en-GB"/>
        </w:rPr>
        <w:t xml:space="preserve"> of </w:t>
      </w:r>
      <w:r w:rsidR="001A744C" w:rsidRPr="009E14D3">
        <w:rPr>
          <w:rFonts w:ascii="Arial" w:hAnsi="Arial" w:cs="Arial"/>
          <w:lang w:val="en-GB"/>
        </w:rPr>
        <w:t>the Contract</w:t>
      </w:r>
      <w:r w:rsidR="007626F2" w:rsidRPr="009E14D3">
        <w:rPr>
          <w:rFonts w:ascii="Arial" w:hAnsi="Arial" w:cs="Arial"/>
          <w:lang w:val="en-GB"/>
        </w:rPr>
        <w:t xml:space="preserve"> </w:t>
      </w:r>
      <w:r w:rsidR="00BA234F" w:rsidRPr="009E14D3">
        <w:rPr>
          <w:rFonts w:ascii="Arial" w:hAnsi="Arial" w:cs="Arial"/>
          <w:lang w:val="en-GB"/>
        </w:rPr>
        <w:t>while it remains in force</w:t>
      </w:r>
      <w:r w:rsidR="00901F2E" w:rsidRPr="009E14D3">
        <w:rPr>
          <w:lang w:val="en-GB"/>
        </w:rPr>
        <w:t xml:space="preserve">. </w:t>
      </w:r>
    </w:p>
    <w:p w14:paraId="1B74F659" w14:textId="753090DB" w:rsidR="004A7CF3" w:rsidRPr="009E14D3" w:rsidRDefault="008372A3">
      <w:pPr>
        <w:spacing w:after="144"/>
        <w:jc w:val="both"/>
        <w:rPr>
          <w:rFonts w:ascii="Arial" w:hAnsi="Arial" w:cs="Arial"/>
          <w:lang w:val="en-GB"/>
        </w:rPr>
      </w:pPr>
      <w:r w:rsidRPr="009E14D3">
        <w:rPr>
          <w:rFonts w:ascii="Arial" w:hAnsi="Arial" w:cs="Arial"/>
          <w:b/>
          <w:lang w:val="en-GB"/>
        </w:rPr>
        <w:t xml:space="preserve">Cost structure </w:t>
      </w:r>
      <w:r w:rsidRPr="009E14D3">
        <w:rPr>
          <w:rFonts w:ascii="Arial" w:hAnsi="Arial" w:cs="Arial"/>
          <w:lang w:val="en-GB"/>
        </w:rPr>
        <w:t>(Article 100.2 of the LCSP):</w:t>
      </w:r>
    </w:p>
    <w:p w14:paraId="711B64CF" w14:textId="7C56637F" w:rsidR="004A7CF3" w:rsidRPr="009E14D3" w:rsidRDefault="008372A3">
      <w:pPr>
        <w:spacing w:after="144"/>
        <w:jc w:val="both"/>
        <w:rPr>
          <w:rFonts w:ascii="Arial" w:hAnsi="Arial" w:cs="Arial"/>
          <w:lang w:val="en-GB"/>
        </w:rPr>
      </w:pPr>
      <w:r w:rsidRPr="009E14D3">
        <w:rPr>
          <w:rFonts w:ascii="Arial" w:hAnsi="Arial" w:cs="Arial"/>
          <w:lang w:val="en-GB"/>
        </w:rPr>
        <w:t>Direct costs (85%)............................</w:t>
      </w:r>
      <w:bdo w:val="ltr">
        <w:bdo w:val="ltr">
          <w:r w:rsidRPr="009E14D3">
            <w:rPr>
              <w:rFonts w:ascii="Arial" w:hAnsi="Arial" w:cs="Arial"/>
              <w:lang w:val="en-GB"/>
            </w:rPr>
            <w:t>................17</w:t>
          </w:r>
          <w:r w:rsidR="002C33F4" w:rsidRPr="009E14D3">
            <w:rPr>
              <w:rFonts w:ascii="Arial" w:hAnsi="Arial" w:cs="Arial"/>
              <w:lang w:val="en-GB"/>
            </w:rPr>
            <w:t>,</w:t>
          </w:r>
          <w:r w:rsidRPr="009E14D3">
            <w:rPr>
              <w:rFonts w:ascii="Arial" w:hAnsi="Arial" w:cs="Arial"/>
              <w:lang w:val="en-GB"/>
            </w:rPr>
            <w:t>571</w:t>
          </w:r>
          <w:r w:rsidR="002C33F4" w:rsidRPr="009E14D3">
            <w:rPr>
              <w:rFonts w:ascii="Arial" w:hAnsi="Arial" w:cs="Arial"/>
              <w:lang w:val="en-GB"/>
            </w:rPr>
            <w:t>,</w:t>
          </w:r>
          <w:r w:rsidRPr="009E14D3">
            <w:rPr>
              <w:rFonts w:ascii="Arial" w:hAnsi="Arial" w:cs="Arial"/>
              <w:lang w:val="en-GB"/>
            </w:rPr>
            <w:t>978</w:t>
          </w:r>
          <w:r w:rsidR="002C33F4" w:rsidRPr="009E14D3">
            <w:rPr>
              <w:rFonts w:ascii="Arial" w:hAnsi="Arial" w:cs="Arial"/>
              <w:lang w:val="en-GB"/>
            </w:rPr>
            <w:t>.</w:t>
          </w:r>
          <w:r w:rsidR="004767D5" w:rsidRPr="009E14D3">
            <w:rPr>
              <w:rFonts w:asciiTheme="minorBidi" w:hAnsiTheme="minorBidi" w:cstheme="minorBidi"/>
              <w:lang w:val="en-GB"/>
            </w:rPr>
            <w:t>57</w:t>
          </w:r>
          <w:r w:rsidRPr="009E14D3">
            <w:rPr>
              <w:rFonts w:asciiTheme="minorBidi" w:hAnsiTheme="minorBidi" w:cstheme="minorBidi"/>
              <w:lang w:val="en-GB"/>
            </w:rPr>
            <w:t>‬</w:t>
          </w:r>
          <w:r w:rsidRPr="009E14D3">
            <w:rPr>
              <w:rFonts w:asciiTheme="minorBidi" w:hAnsiTheme="minorBidi" w:cstheme="minorBidi"/>
              <w:lang w:val="en-GB"/>
            </w:rPr>
            <w:t>‬</w:t>
          </w:r>
          <w:r w:rsidR="005E1B37" w:rsidRPr="009E14D3">
            <w:rPr>
              <w:lang w:val="en-GB"/>
            </w:rPr>
            <w:t>‬</w:t>
          </w:r>
          <w:r w:rsidR="005E1B37" w:rsidRPr="009E14D3">
            <w:rPr>
              <w:lang w:val="en-GB"/>
            </w:rPr>
            <w:t>‬</w:t>
          </w:r>
          <w:r w:rsidR="00EA27A6" w:rsidRPr="009E14D3">
            <w:rPr>
              <w:lang w:val="en-GB"/>
            </w:rPr>
            <w:t>‬</w:t>
          </w:r>
          <w:r w:rsidR="00EA27A6" w:rsidRPr="009E14D3">
            <w:rPr>
              <w:lang w:val="en-GB"/>
            </w:rPr>
            <w:t>‬</w:t>
          </w:r>
          <w:r w:rsidR="00623F17" w:rsidRPr="009E14D3">
            <w:rPr>
              <w:lang w:val="en-GB"/>
            </w:rPr>
            <w:t>‬</w:t>
          </w:r>
          <w:r w:rsidR="00623F17" w:rsidRPr="009E14D3">
            <w:rPr>
              <w:lang w:val="en-GB"/>
            </w:rPr>
            <w:t>‬</w:t>
          </w:r>
          <w:r w:rsidR="006449F0" w:rsidRPr="009E14D3">
            <w:rPr>
              <w:lang w:val="en-GB"/>
            </w:rPr>
            <w:t>‬</w:t>
          </w:r>
          <w:r w:rsidR="006449F0" w:rsidRPr="009E14D3">
            <w:rPr>
              <w:lang w:val="en-GB"/>
            </w:rPr>
            <w:t>‬</w:t>
          </w:r>
          <w:r w:rsidR="00B60DC9" w:rsidRPr="009E14D3">
            <w:rPr>
              <w:lang w:val="en-GB"/>
            </w:rPr>
            <w:t>‬</w:t>
          </w:r>
          <w:r w:rsidR="00B60DC9" w:rsidRPr="009E14D3">
            <w:rPr>
              <w:lang w:val="en-GB"/>
            </w:rPr>
            <w:t>‬</w:t>
          </w:r>
          <w:r w:rsidR="00F67F04" w:rsidRPr="009E14D3">
            <w:rPr>
              <w:lang w:val="en-GB"/>
            </w:rPr>
            <w:t>‬</w:t>
          </w:r>
          <w:r w:rsidR="00F67F04" w:rsidRPr="009E14D3">
            <w:rPr>
              <w:lang w:val="en-GB"/>
            </w:rPr>
            <w:t>‬</w:t>
          </w:r>
          <w:r w:rsidR="000C72A7" w:rsidRPr="009E14D3">
            <w:rPr>
              <w:lang w:val="en-GB"/>
            </w:rPr>
            <w:t>‬</w:t>
          </w:r>
          <w:r w:rsidR="000C72A7" w:rsidRPr="009E14D3">
            <w:rPr>
              <w:lang w:val="en-GB"/>
            </w:rPr>
            <w:t>‬</w:t>
          </w:r>
          <w:r w:rsidR="006D2A85" w:rsidRPr="009E14D3">
            <w:rPr>
              <w:lang w:val="en-GB"/>
            </w:rPr>
            <w:t>‬</w:t>
          </w:r>
          <w:r w:rsidR="006D2A85" w:rsidRPr="009E14D3">
            <w:rPr>
              <w:lang w:val="en-GB"/>
            </w:rPr>
            <w:t>‬</w:t>
          </w:r>
          <w:r w:rsidR="00814379" w:rsidRPr="009E14D3">
            <w:rPr>
              <w:lang w:val="en-GB"/>
            </w:rPr>
            <w:t>‬</w:t>
          </w:r>
          <w:r w:rsidR="00814379" w:rsidRPr="009E14D3">
            <w:rPr>
              <w:lang w:val="en-GB"/>
            </w:rPr>
            <w:t>‬</w:t>
          </w:r>
          <w:r w:rsidR="00895641" w:rsidRPr="009E14D3">
            <w:rPr>
              <w:lang w:val="en-GB"/>
            </w:rPr>
            <w:t>‬</w:t>
          </w:r>
          <w:r w:rsidR="00895641" w:rsidRPr="009E14D3">
            <w:rPr>
              <w:lang w:val="en-GB"/>
            </w:rPr>
            <w:t>‬</w:t>
          </w:r>
          <w:r w:rsidR="00CC3207" w:rsidRPr="009E14D3">
            <w:rPr>
              <w:lang w:val="en-GB"/>
            </w:rPr>
            <w:t>‬</w:t>
          </w:r>
          <w:r w:rsidR="00CC3207" w:rsidRPr="009E14D3">
            <w:rPr>
              <w:lang w:val="en-GB"/>
            </w:rPr>
            <w:t>‬</w:t>
          </w:r>
          <w:r w:rsidR="005A2577" w:rsidRPr="009E14D3">
            <w:rPr>
              <w:lang w:val="en-GB"/>
            </w:rPr>
            <w:t>‬</w:t>
          </w:r>
          <w:r w:rsidR="005A2577" w:rsidRPr="009E14D3">
            <w:rPr>
              <w:lang w:val="en-GB"/>
            </w:rPr>
            <w:t>‬</w:t>
          </w:r>
          <w:r w:rsidR="00604BB0" w:rsidRPr="009E14D3">
            <w:rPr>
              <w:lang w:val="en-GB"/>
            </w:rPr>
            <w:t>‬</w:t>
          </w:r>
          <w:r w:rsidR="00604BB0" w:rsidRPr="009E14D3">
            <w:rPr>
              <w:lang w:val="en-GB"/>
            </w:rPr>
            <w:t>‬</w:t>
          </w:r>
          <w:r w:rsidR="005C265F" w:rsidRPr="009E14D3">
            <w:rPr>
              <w:lang w:val="en-GB"/>
            </w:rPr>
            <w:t>‬</w:t>
          </w:r>
          <w:r w:rsidR="005C265F" w:rsidRPr="009E14D3">
            <w:rPr>
              <w:lang w:val="en-GB"/>
            </w:rPr>
            <w:t>‬</w:t>
          </w:r>
          <w:r w:rsidR="008B02FE" w:rsidRPr="009E14D3">
            <w:rPr>
              <w:lang w:val="en-GB"/>
            </w:rPr>
            <w:t>‬</w:t>
          </w:r>
          <w:r w:rsidR="008B02FE" w:rsidRPr="009E14D3">
            <w:rPr>
              <w:lang w:val="en-GB"/>
            </w:rPr>
            <w:t>‬</w:t>
          </w:r>
          <w:r w:rsidR="00D81EBE" w:rsidRPr="009E14D3">
            <w:rPr>
              <w:lang w:val="en-GB"/>
            </w:rPr>
            <w:t>‬</w:t>
          </w:r>
          <w:r w:rsidR="00D81EBE" w:rsidRPr="009E14D3">
            <w:rPr>
              <w:lang w:val="en-GB"/>
            </w:rPr>
            <w:t>‬</w:t>
          </w:r>
          <w:r w:rsidR="005A1F19" w:rsidRPr="009E14D3">
            <w:rPr>
              <w:lang w:val="en-GB"/>
            </w:rPr>
            <w:t>‬</w:t>
          </w:r>
          <w:r w:rsidR="005A1F19" w:rsidRPr="009E14D3">
            <w:rPr>
              <w:lang w:val="en-GB"/>
            </w:rPr>
            <w:t>‬</w:t>
          </w:r>
          <w:r w:rsidR="00777123" w:rsidRPr="009E14D3">
            <w:rPr>
              <w:lang w:val="en-GB"/>
            </w:rPr>
            <w:t>‬</w:t>
          </w:r>
          <w:r w:rsidR="00777123" w:rsidRPr="009E14D3">
            <w:rPr>
              <w:lang w:val="en-GB"/>
            </w:rPr>
            <w:t>‬</w:t>
          </w:r>
          <w:r w:rsidR="00886D0E" w:rsidRPr="009E14D3">
            <w:rPr>
              <w:lang w:val="en-GB"/>
            </w:rPr>
            <w:t>‬</w:t>
          </w:r>
          <w:r w:rsidR="00886D0E" w:rsidRPr="009E14D3">
            <w:rPr>
              <w:lang w:val="en-GB"/>
            </w:rPr>
            <w:t>‬</w:t>
          </w:r>
          <w:r w:rsidR="001123DC" w:rsidRPr="009E14D3">
            <w:rPr>
              <w:lang w:val="en-GB"/>
            </w:rPr>
            <w:t>‬</w:t>
          </w:r>
          <w:r w:rsidR="001123DC" w:rsidRPr="009E14D3">
            <w:rPr>
              <w:lang w:val="en-GB"/>
            </w:rPr>
            <w:t>‬</w:t>
          </w:r>
          <w:r w:rsidR="002B10F6" w:rsidRPr="009E14D3">
            <w:rPr>
              <w:lang w:val="en-US"/>
            </w:rPr>
            <w:t>‬</w:t>
          </w:r>
          <w:r w:rsidR="002B10F6" w:rsidRPr="009E14D3">
            <w:rPr>
              <w:lang w:val="en-US"/>
            </w:rPr>
            <w:t>‬</w:t>
          </w:r>
          <w:r w:rsidR="00305E09" w:rsidRPr="009E14D3">
            <w:rPr>
              <w:lang w:val="en-US"/>
            </w:rPr>
            <w:t>‬</w:t>
          </w:r>
          <w:r w:rsidR="00305E09" w:rsidRPr="009E14D3">
            <w:rPr>
              <w:lang w:val="en-US"/>
            </w:rPr>
            <w:t>‬</w:t>
          </w:r>
          <w:r w:rsidR="00F37746" w:rsidRPr="009E14D3">
            <w:rPr>
              <w:lang w:val="en-US"/>
            </w:rPr>
            <w:t>‬</w:t>
          </w:r>
          <w:r w:rsidR="00F37746" w:rsidRPr="009E14D3">
            <w:rPr>
              <w:lang w:val="en-US"/>
            </w:rPr>
            <w:t>‬</w:t>
          </w:r>
          <w:r w:rsidR="0085197D" w:rsidRPr="009E14D3">
            <w:rPr>
              <w:lang w:val="en-US"/>
            </w:rPr>
            <w:t>‬</w:t>
          </w:r>
          <w:r w:rsidR="0085197D" w:rsidRPr="009E14D3">
            <w:rPr>
              <w:lang w:val="en-US"/>
            </w:rPr>
            <w:t>‬</w:t>
          </w:r>
          <w:r w:rsidR="005037D8" w:rsidRPr="009E14D3">
            <w:rPr>
              <w:lang w:val="en-US"/>
            </w:rPr>
            <w:t>‬</w:t>
          </w:r>
          <w:r w:rsidR="005037D8" w:rsidRPr="009E14D3">
            <w:rPr>
              <w:lang w:val="en-US"/>
            </w:rPr>
            <w:t>‬</w:t>
          </w:r>
          <w:r w:rsidR="009E14D3" w:rsidRPr="009E14D3">
            <w:t>‬</w:t>
          </w:r>
          <w:r w:rsidR="009E14D3" w:rsidRPr="009E14D3">
            <w:t>‬</w:t>
          </w:r>
          <w:r w:rsidR="00F564E5">
            <w:t>‬</w:t>
          </w:r>
          <w:r w:rsidR="00F564E5">
            <w:t>‬</w:t>
          </w:r>
        </w:bdo>
      </w:bdo>
    </w:p>
    <w:p w14:paraId="42F7470B" w14:textId="4AEDE821" w:rsidR="004A7CF3" w:rsidRPr="009E14D3" w:rsidRDefault="008372A3">
      <w:pPr>
        <w:spacing w:after="144"/>
        <w:jc w:val="both"/>
        <w:rPr>
          <w:lang w:val="en-GB"/>
        </w:rPr>
      </w:pPr>
      <w:r w:rsidRPr="009E14D3">
        <w:rPr>
          <w:rFonts w:ascii="Arial" w:hAnsi="Arial" w:cs="Arial"/>
          <w:lang w:val="en-GB"/>
        </w:rPr>
        <w:t>Indirect costs (15%).........................</w:t>
      </w:r>
      <w:r w:rsidR="002C33F4" w:rsidRPr="009E14D3">
        <w:rPr>
          <w:rFonts w:ascii="Arial" w:hAnsi="Arial" w:cs="Arial"/>
          <w:lang w:val="en-GB"/>
        </w:rPr>
        <w:t>.</w:t>
      </w:r>
      <w:bdo w:val="ltr">
        <w:r w:rsidRPr="009E14D3">
          <w:rPr>
            <w:rFonts w:ascii="Arial" w:hAnsi="Arial" w:cs="Arial"/>
            <w:lang w:val="en-GB"/>
          </w:rPr>
          <w:t xml:space="preserve">................. </w:t>
        </w:r>
        <w:bdo w:val="ltr">
          <w:r w:rsidRPr="009E14D3">
            <w:rPr>
              <w:rFonts w:ascii="Arial" w:hAnsi="Arial" w:cs="Arial"/>
              <w:lang w:val="en-GB"/>
            </w:rPr>
            <w:t>3</w:t>
          </w:r>
          <w:r w:rsidR="002C33F4" w:rsidRPr="009E14D3">
            <w:rPr>
              <w:rFonts w:ascii="Arial" w:hAnsi="Arial" w:cs="Arial"/>
              <w:lang w:val="en-GB"/>
            </w:rPr>
            <w:t>,</w:t>
          </w:r>
          <w:r w:rsidRPr="009E14D3">
            <w:rPr>
              <w:rFonts w:ascii="Arial" w:hAnsi="Arial" w:cs="Arial"/>
              <w:lang w:val="en-GB"/>
            </w:rPr>
            <w:t>100</w:t>
          </w:r>
          <w:r w:rsidR="002C33F4" w:rsidRPr="009E14D3">
            <w:rPr>
              <w:rFonts w:ascii="Arial" w:hAnsi="Arial" w:cs="Arial"/>
              <w:lang w:val="en-GB"/>
            </w:rPr>
            <w:t>,</w:t>
          </w:r>
          <w:r w:rsidRPr="009E14D3">
            <w:rPr>
              <w:rFonts w:asciiTheme="minorBidi" w:hAnsiTheme="minorBidi" w:cstheme="minorBidi"/>
              <w:lang w:val="en-GB"/>
            </w:rPr>
            <w:t>937</w:t>
          </w:r>
          <w:r w:rsidR="002C33F4" w:rsidRPr="009E14D3">
            <w:rPr>
              <w:rFonts w:asciiTheme="minorBidi" w:hAnsiTheme="minorBidi" w:cstheme="minorBidi"/>
              <w:lang w:val="en-GB"/>
            </w:rPr>
            <w:t>.</w:t>
          </w:r>
          <w:r w:rsidR="004767D5" w:rsidRPr="009E14D3">
            <w:rPr>
              <w:rFonts w:asciiTheme="minorBidi" w:hAnsiTheme="minorBidi" w:cstheme="minorBidi"/>
              <w:lang w:val="en-GB"/>
            </w:rPr>
            <w:t>40</w:t>
          </w:r>
          <w:r w:rsidRPr="009E14D3">
            <w:rPr>
              <w:rFonts w:asciiTheme="minorBidi" w:hAnsiTheme="minorBidi" w:cstheme="minorBidi"/>
              <w:lang w:val="en-GB"/>
            </w:rPr>
            <w:t>‬</w:t>
          </w:r>
          <w:r w:rsidRPr="009E14D3">
            <w:rPr>
              <w:rFonts w:asciiTheme="minorBidi" w:hAnsiTheme="minorBidi" w:cstheme="minorBidi"/>
              <w:lang w:val="en-GB"/>
            </w:rPr>
            <w:t>‬</w:t>
          </w:r>
          <w:r w:rsidR="005E1B37" w:rsidRPr="009E14D3">
            <w:rPr>
              <w:lang w:val="en-GB"/>
            </w:rPr>
            <w:t>‬</w:t>
          </w:r>
          <w:r w:rsidR="005E1B37" w:rsidRPr="009E14D3">
            <w:rPr>
              <w:lang w:val="en-GB"/>
            </w:rPr>
            <w:t>‬</w:t>
          </w:r>
          <w:r w:rsidR="00EA27A6" w:rsidRPr="009E14D3">
            <w:rPr>
              <w:lang w:val="en-GB"/>
            </w:rPr>
            <w:t>‬</w:t>
          </w:r>
          <w:r w:rsidR="00EA27A6" w:rsidRPr="009E14D3">
            <w:rPr>
              <w:lang w:val="en-GB"/>
            </w:rPr>
            <w:t>‬</w:t>
          </w:r>
          <w:r w:rsidR="00623F17" w:rsidRPr="009E14D3">
            <w:rPr>
              <w:lang w:val="en-GB"/>
            </w:rPr>
            <w:t>‬</w:t>
          </w:r>
          <w:r w:rsidR="00623F17" w:rsidRPr="009E14D3">
            <w:rPr>
              <w:lang w:val="en-GB"/>
            </w:rPr>
            <w:t>‬</w:t>
          </w:r>
          <w:r w:rsidR="006449F0" w:rsidRPr="009E14D3">
            <w:rPr>
              <w:lang w:val="en-GB"/>
            </w:rPr>
            <w:t>‬</w:t>
          </w:r>
          <w:r w:rsidR="006449F0" w:rsidRPr="009E14D3">
            <w:rPr>
              <w:lang w:val="en-GB"/>
            </w:rPr>
            <w:t>‬</w:t>
          </w:r>
          <w:r w:rsidR="00B60DC9" w:rsidRPr="009E14D3">
            <w:rPr>
              <w:lang w:val="en-GB"/>
            </w:rPr>
            <w:t>‬</w:t>
          </w:r>
          <w:r w:rsidR="00B60DC9" w:rsidRPr="009E14D3">
            <w:rPr>
              <w:lang w:val="en-GB"/>
            </w:rPr>
            <w:t>‬</w:t>
          </w:r>
          <w:r w:rsidR="00F67F04" w:rsidRPr="009E14D3">
            <w:rPr>
              <w:lang w:val="en-GB"/>
            </w:rPr>
            <w:t>‬</w:t>
          </w:r>
          <w:r w:rsidR="00F67F04" w:rsidRPr="009E14D3">
            <w:rPr>
              <w:lang w:val="en-GB"/>
            </w:rPr>
            <w:t>‬</w:t>
          </w:r>
          <w:r w:rsidR="000C72A7" w:rsidRPr="009E14D3">
            <w:rPr>
              <w:lang w:val="en-GB"/>
            </w:rPr>
            <w:t>‬</w:t>
          </w:r>
          <w:r w:rsidR="000C72A7" w:rsidRPr="009E14D3">
            <w:rPr>
              <w:lang w:val="en-GB"/>
            </w:rPr>
            <w:t>‬</w:t>
          </w:r>
          <w:r w:rsidR="006D2A85" w:rsidRPr="009E14D3">
            <w:rPr>
              <w:lang w:val="en-GB"/>
            </w:rPr>
            <w:t>‬</w:t>
          </w:r>
          <w:r w:rsidR="006D2A85" w:rsidRPr="009E14D3">
            <w:rPr>
              <w:lang w:val="en-GB"/>
            </w:rPr>
            <w:t>‬</w:t>
          </w:r>
          <w:r w:rsidR="00814379" w:rsidRPr="009E14D3">
            <w:rPr>
              <w:lang w:val="en-GB"/>
            </w:rPr>
            <w:t>‬</w:t>
          </w:r>
          <w:r w:rsidR="00814379" w:rsidRPr="009E14D3">
            <w:rPr>
              <w:lang w:val="en-GB"/>
            </w:rPr>
            <w:t>‬</w:t>
          </w:r>
          <w:r w:rsidR="00895641" w:rsidRPr="009E14D3">
            <w:rPr>
              <w:lang w:val="en-GB"/>
            </w:rPr>
            <w:t>‬</w:t>
          </w:r>
          <w:r w:rsidR="00895641" w:rsidRPr="009E14D3">
            <w:rPr>
              <w:lang w:val="en-GB"/>
            </w:rPr>
            <w:t>‬</w:t>
          </w:r>
          <w:r w:rsidR="00CC3207" w:rsidRPr="009E14D3">
            <w:rPr>
              <w:lang w:val="en-GB"/>
            </w:rPr>
            <w:t>‬</w:t>
          </w:r>
          <w:r w:rsidR="00CC3207" w:rsidRPr="009E14D3">
            <w:rPr>
              <w:lang w:val="en-GB"/>
            </w:rPr>
            <w:t>‬</w:t>
          </w:r>
          <w:r w:rsidR="005A2577" w:rsidRPr="009E14D3">
            <w:rPr>
              <w:lang w:val="en-GB"/>
            </w:rPr>
            <w:t>‬</w:t>
          </w:r>
          <w:r w:rsidR="005A2577" w:rsidRPr="009E14D3">
            <w:rPr>
              <w:lang w:val="en-GB"/>
            </w:rPr>
            <w:t>‬</w:t>
          </w:r>
          <w:r w:rsidR="00604BB0" w:rsidRPr="009E14D3">
            <w:rPr>
              <w:lang w:val="en-GB"/>
            </w:rPr>
            <w:t>‬</w:t>
          </w:r>
          <w:r w:rsidR="00604BB0" w:rsidRPr="009E14D3">
            <w:rPr>
              <w:lang w:val="en-GB"/>
            </w:rPr>
            <w:t>‬</w:t>
          </w:r>
          <w:r w:rsidR="005C265F" w:rsidRPr="009E14D3">
            <w:rPr>
              <w:lang w:val="en-GB"/>
            </w:rPr>
            <w:t>‬</w:t>
          </w:r>
          <w:r w:rsidR="005C265F" w:rsidRPr="009E14D3">
            <w:rPr>
              <w:lang w:val="en-GB"/>
            </w:rPr>
            <w:t>‬</w:t>
          </w:r>
          <w:r w:rsidR="008B02FE" w:rsidRPr="009E14D3">
            <w:rPr>
              <w:lang w:val="en-GB"/>
            </w:rPr>
            <w:t>‬</w:t>
          </w:r>
          <w:r w:rsidR="008B02FE" w:rsidRPr="009E14D3">
            <w:rPr>
              <w:lang w:val="en-GB"/>
            </w:rPr>
            <w:t>‬</w:t>
          </w:r>
          <w:r w:rsidR="00D81EBE" w:rsidRPr="009E14D3">
            <w:rPr>
              <w:lang w:val="en-GB"/>
            </w:rPr>
            <w:t>‬</w:t>
          </w:r>
          <w:r w:rsidR="00D81EBE" w:rsidRPr="009E14D3">
            <w:rPr>
              <w:lang w:val="en-GB"/>
            </w:rPr>
            <w:t>‬</w:t>
          </w:r>
          <w:r w:rsidR="005A1F19" w:rsidRPr="009E14D3">
            <w:rPr>
              <w:lang w:val="en-GB"/>
            </w:rPr>
            <w:t>‬</w:t>
          </w:r>
          <w:r w:rsidR="005A1F19" w:rsidRPr="009E14D3">
            <w:rPr>
              <w:lang w:val="en-GB"/>
            </w:rPr>
            <w:t>‬</w:t>
          </w:r>
          <w:r w:rsidR="00777123" w:rsidRPr="009E14D3">
            <w:rPr>
              <w:lang w:val="en-GB"/>
            </w:rPr>
            <w:t>‬</w:t>
          </w:r>
          <w:r w:rsidR="00777123" w:rsidRPr="009E14D3">
            <w:rPr>
              <w:lang w:val="en-GB"/>
            </w:rPr>
            <w:t>‬</w:t>
          </w:r>
          <w:r w:rsidR="00886D0E" w:rsidRPr="009E14D3">
            <w:rPr>
              <w:lang w:val="en-GB"/>
            </w:rPr>
            <w:t>‬</w:t>
          </w:r>
          <w:r w:rsidR="00886D0E" w:rsidRPr="009E14D3">
            <w:rPr>
              <w:lang w:val="en-GB"/>
            </w:rPr>
            <w:t>‬</w:t>
          </w:r>
          <w:r w:rsidR="001123DC" w:rsidRPr="009E14D3">
            <w:rPr>
              <w:lang w:val="en-GB"/>
            </w:rPr>
            <w:t>‬</w:t>
          </w:r>
          <w:r w:rsidR="001123DC" w:rsidRPr="009E14D3">
            <w:rPr>
              <w:lang w:val="en-GB"/>
            </w:rPr>
            <w:t>‬</w:t>
          </w:r>
          <w:r w:rsidR="002B10F6" w:rsidRPr="009E14D3">
            <w:rPr>
              <w:lang w:val="en-US"/>
            </w:rPr>
            <w:t>‬</w:t>
          </w:r>
          <w:r w:rsidR="002B10F6" w:rsidRPr="009E14D3">
            <w:rPr>
              <w:lang w:val="en-US"/>
            </w:rPr>
            <w:t>‬</w:t>
          </w:r>
          <w:r w:rsidR="00305E09" w:rsidRPr="009E14D3">
            <w:rPr>
              <w:lang w:val="en-US"/>
            </w:rPr>
            <w:t>‬</w:t>
          </w:r>
          <w:r w:rsidR="00305E09" w:rsidRPr="009E14D3">
            <w:rPr>
              <w:lang w:val="en-US"/>
            </w:rPr>
            <w:t>‬</w:t>
          </w:r>
          <w:r w:rsidR="00F37746" w:rsidRPr="009E14D3">
            <w:rPr>
              <w:lang w:val="en-US"/>
            </w:rPr>
            <w:t>‬</w:t>
          </w:r>
          <w:r w:rsidR="00F37746" w:rsidRPr="009E14D3">
            <w:rPr>
              <w:lang w:val="en-US"/>
            </w:rPr>
            <w:t>‬</w:t>
          </w:r>
          <w:r w:rsidR="0085197D" w:rsidRPr="009E14D3">
            <w:rPr>
              <w:lang w:val="en-US"/>
            </w:rPr>
            <w:t>‬</w:t>
          </w:r>
          <w:r w:rsidR="0085197D" w:rsidRPr="009E14D3">
            <w:rPr>
              <w:lang w:val="en-US"/>
            </w:rPr>
            <w:t>‬</w:t>
          </w:r>
          <w:r w:rsidR="005037D8" w:rsidRPr="009E14D3">
            <w:rPr>
              <w:lang w:val="en-US"/>
            </w:rPr>
            <w:t>‬</w:t>
          </w:r>
          <w:r w:rsidR="005037D8" w:rsidRPr="009E14D3">
            <w:rPr>
              <w:lang w:val="en-US"/>
            </w:rPr>
            <w:t>‬</w:t>
          </w:r>
          <w:r w:rsidR="009E14D3" w:rsidRPr="009E14D3">
            <w:t>‬</w:t>
          </w:r>
          <w:r w:rsidR="009E14D3" w:rsidRPr="009E14D3">
            <w:t>‬</w:t>
          </w:r>
          <w:r w:rsidR="00F564E5">
            <w:t>‬</w:t>
          </w:r>
          <w:r w:rsidR="00F564E5">
            <w:t>‬</w:t>
          </w:r>
        </w:bdo>
      </w:bdo>
    </w:p>
    <w:p w14:paraId="236D55ED" w14:textId="035FDFC1" w:rsidR="004A7CF3" w:rsidRPr="009E14D3" w:rsidRDefault="008B5561">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COST OF </w:t>
      </w:r>
      <w:r w:rsidR="00D43B2D" w:rsidRPr="009E14D3">
        <w:rPr>
          <w:rFonts w:ascii="Arial" w:hAnsi="Arial" w:cs="Arial"/>
          <w:lang w:val="en-GB"/>
        </w:rPr>
        <w:t xml:space="preserve">LABOUR AND MATERIALS </w:t>
      </w:r>
      <w:r w:rsidR="008372A3" w:rsidRPr="009E14D3">
        <w:rPr>
          <w:rFonts w:ascii="Arial" w:hAnsi="Arial" w:cs="Arial"/>
          <w:lang w:val="en-GB"/>
        </w:rPr>
        <w:t>(</w:t>
      </w:r>
      <w:r w:rsidRPr="009E14D3">
        <w:rPr>
          <w:rFonts w:ascii="Arial" w:hAnsi="Arial" w:cs="Arial"/>
          <w:lang w:val="en-GB"/>
        </w:rPr>
        <w:t>C</w:t>
      </w:r>
      <w:r w:rsidR="00D43B2D" w:rsidRPr="009E14D3">
        <w:rPr>
          <w:rFonts w:ascii="Arial" w:hAnsi="Arial" w:cs="Arial"/>
          <w:sz w:val="18"/>
          <w:szCs w:val="18"/>
          <w:lang w:val="en-GB"/>
        </w:rPr>
        <w:t>LM</w:t>
      </w:r>
      <w:r w:rsidR="008372A3" w:rsidRPr="009E14D3">
        <w:rPr>
          <w:rFonts w:ascii="Arial" w:hAnsi="Arial" w:cs="Arial"/>
          <w:lang w:val="en-GB"/>
        </w:rPr>
        <w:t>)...</w:t>
      </w:r>
      <w:r w:rsidR="008372A3" w:rsidRPr="009E14D3">
        <w:rPr>
          <w:rFonts w:ascii="Arial" w:hAnsi="Arial" w:cs="Arial"/>
          <w:lang w:val="en-GB"/>
        </w:rPr>
        <w:tab/>
        <w:t>20,672,915.97</w:t>
      </w:r>
    </w:p>
    <w:p w14:paraId="34863246" w14:textId="77777777" w:rsidR="00901F2E" w:rsidRPr="009E14D3" w:rsidRDefault="00901F2E" w:rsidP="00E1783C">
      <w:pPr>
        <w:jc w:val="both"/>
        <w:rPr>
          <w:rFonts w:ascii="Arial" w:hAnsi="Arial" w:cs="Arial"/>
          <w:b/>
          <w:szCs w:val="24"/>
          <w:lang w:val="en-GB"/>
        </w:rPr>
      </w:pPr>
    </w:p>
    <w:p w14:paraId="1B4384B8" w14:textId="257A4EC5" w:rsidR="004A7CF3" w:rsidRPr="009E14D3" w:rsidRDefault="008372A3">
      <w:pPr>
        <w:jc w:val="both"/>
        <w:rPr>
          <w:rFonts w:ascii="Arial" w:hAnsi="Arial" w:cs="Arial"/>
          <w:b/>
          <w:szCs w:val="24"/>
          <w:lang w:val="en-GB"/>
        </w:rPr>
      </w:pPr>
      <w:r w:rsidRPr="009E14D3">
        <w:rPr>
          <w:rFonts w:ascii="Arial" w:hAnsi="Arial" w:cs="Arial"/>
          <w:b/>
          <w:szCs w:val="24"/>
          <w:lang w:val="en-GB"/>
        </w:rPr>
        <w:t xml:space="preserve">Estimated Value </w:t>
      </w:r>
      <w:r w:rsidRPr="009E14D3">
        <w:rPr>
          <w:lang w:val="en-GB"/>
        </w:rPr>
        <w:t>(</w:t>
      </w:r>
      <w:r w:rsidR="009B5918" w:rsidRPr="009E14D3">
        <w:rPr>
          <w:rFonts w:ascii="Arial" w:hAnsi="Arial" w:cs="Arial"/>
          <w:szCs w:val="24"/>
          <w:lang w:val="en-GB"/>
        </w:rPr>
        <w:t xml:space="preserve">LCSP </w:t>
      </w:r>
      <w:r w:rsidR="00DD2D18" w:rsidRPr="009E14D3">
        <w:rPr>
          <w:rFonts w:ascii="Arial" w:hAnsi="Arial" w:cs="Arial"/>
          <w:szCs w:val="24"/>
          <w:lang w:val="en-GB"/>
        </w:rPr>
        <w:t>A</w:t>
      </w:r>
      <w:r w:rsidR="00312DD8" w:rsidRPr="009E14D3">
        <w:rPr>
          <w:rFonts w:ascii="Arial" w:hAnsi="Arial" w:cs="Arial"/>
          <w:szCs w:val="24"/>
          <w:lang w:val="en-GB"/>
        </w:rPr>
        <w:t>rticle 101</w:t>
      </w:r>
      <w:r w:rsidRPr="009E14D3">
        <w:rPr>
          <w:rFonts w:ascii="Arial" w:hAnsi="Arial" w:cs="Arial"/>
          <w:szCs w:val="24"/>
          <w:lang w:val="en-GB"/>
        </w:rPr>
        <w:t>):</w:t>
      </w:r>
    </w:p>
    <w:p w14:paraId="08473FCB" w14:textId="77777777" w:rsidR="00647B7F" w:rsidRPr="009E14D3" w:rsidRDefault="00647B7F" w:rsidP="00E1783C">
      <w:pPr>
        <w:jc w:val="both"/>
        <w:rPr>
          <w:rFonts w:ascii="Arial" w:hAnsi="Arial" w:cs="Arial"/>
          <w:b/>
          <w:szCs w:val="24"/>
          <w:lang w:val="en-GB"/>
        </w:rPr>
      </w:pPr>
    </w:p>
    <w:tbl>
      <w:tblPr>
        <w:tblStyle w:val="Tablaconcuadrcula"/>
        <w:tblW w:w="0" w:type="auto"/>
        <w:tblLook w:val="04A0" w:firstRow="1" w:lastRow="0" w:firstColumn="1" w:lastColumn="0" w:noHBand="0" w:noVBand="1"/>
      </w:tblPr>
      <w:tblGrid>
        <w:gridCol w:w="7650"/>
        <w:gridCol w:w="1553"/>
      </w:tblGrid>
      <w:tr w:rsidR="00647B7F" w:rsidRPr="009E14D3" w14:paraId="7F7A4E00" w14:textId="77777777" w:rsidTr="007565AF">
        <w:tc>
          <w:tcPr>
            <w:tcW w:w="7650" w:type="dxa"/>
            <w:shd w:val="clear" w:color="auto" w:fill="D9D9D9" w:themeFill="background1" w:themeFillShade="D9"/>
            <w:vAlign w:val="center"/>
          </w:tcPr>
          <w:p w14:paraId="30670405" w14:textId="247CC457" w:rsidR="004A7CF3" w:rsidRPr="009E14D3" w:rsidRDefault="005A16D8">
            <w:pPr>
              <w:autoSpaceDE w:val="0"/>
              <w:autoSpaceDN w:val="0"/>
              <w:adjustRightInd w:val="0"/>
              <w:jc w:val="center"/>
              <w:rPr>
                <w:rFonts w:ascii="Arial" w:hAnsi="Arial" w:cs="Arial"/>
                <w:lang w:val="en-GB"/>
              </w:rPr>
            </w:pPr>
            <w:r w:rsidRPr="009E14D3">
              <w:rPr>
                <w:rFonts w:ascii="Arial" w:hAnsi="Arial" w:cs="Arial"/>
                <w:lang w:val="en-GB"/>
              </w:rPr>
              <w:t>ITEM</w:t>
            </w:r>
          </w:p>
        </w:tc>
        <w:tc>
          <w:tcPr>
            <w:tcW w:w="1553" w:type="dxa"/>
            <w:shd w:val="clear" w:color="auto" w:fill="D9D9D9" w:themeFill="background1" w:themeFillShade="D9"/>
            <w:vAlign w:val="center"/>
          </w:tcPr>
          <w:p w14:paraId="7B121346" w14:textId="77777777" w:rsidR="004A7CF3" w:rsidRPr="009E14D3" w:rsidRDefault="008372A3">
            <w:pPr>
              <w:autoSpaceDE w:val="0"/>
              <w:autoSpaceDN w:val="0"/>
              <w:adjustRightInd w:val="0"/>
              <w:jc w:val="center"/>
              <w:rPr>
                <w:rFonts w:ascii="Arial" w:hAnsi="Arial" w:cs="Arial"/>
                <w:lang w:val="en-GB"/>
              </w:rPr>
            </w:pPr>
            <w:r w:rsidRPr="009E14D3">
              <w:rPr>
                <w:rFonts w:ascii="Arial" w:hAnsi="Arial" w:cs="Arial"/>
                <w:lang w:val="en-GB"/>
              </w:rPr>
              <w:t>Total value (KES)</w:t>
            </w:r>
          </w:p>
        </w:tc>
      </w:tr>
      <w:tr w:rsidR="00312DD8" w:rsidRPr="009E14D3" w14:paraId="05F86F4B" w14:textId="77777777" w:rsidTr="007565AF">
        <w:trPr>
          <w:trHeight w:val="699"/>
        </w:trPr>
        <w:tc>
          <w:tcPr>
            <w:tcW w:w="7650" w:type="dxa"/>
            <w:vAlign w:val="center"/>
          </w:tcPr>
          <w:p w14:paraId="120F53A8" w14:textId="2A7AC287" w:rsidR="004A7CF3" w:rsidRPr="009E14D3" w:rsidRDefault="008B5561" w:rsidP="00E20B20">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 xml:space="preserve">COST OF </w:t>
            </w:r>
            <w:r w:rsidR="00AD109A" w:rsidRPr="009E14D3">
              <w:rPr>
                <w:rFonts w:ascii="Arial" w:hAnsi="Arial" w:cs="Arial"/>
                <w:sz w:val="18"/>
                <w:szCs w:val="18"/>
                <w:lang w:val="en-GB"/>
              </w:rPr>
              <w:t xml:space="preserve">LABOUR AND </w:t>
            </w:r>
            <w:r w:rsidR="008372A3" w:rsidRPr="009E14D3">
              <w:rPr>
                <w:rFonts w:ascii="Arial" w:hAnsi="Arial" w:cs="Arial"/>
                <w:sz w:val="18"/>
                <w:szCs w:val="18"/>
                <w:lang w:val="en-GB"/>
              </w:rPr>
              <w:t>MATERIAL</w:t>
            </w:r>
            <w:r w:rsidR="00AD109A" w:rsidRPr="009E14D3">
              <w:rPr>
                <w:rFonts w:ascii="Arial" w:hAnsi="Arial" w:cs="Arial"/>
                <w:sz w:val="18"/>
                <w:szCs w:val="18"/>
                <w:lang w:val="en-GB"/>
              </w:rPr>
              <w:t>S</w:t>
            </w:r>
            <w:r w:rsidR="008372A3" w:rsidRPr="009E14D3">
              <w:rPr>
                <w:rFonts w:ascii="Arial" w:hAnsi="Arial" w:cs="Arial"/>
                <w:sz w:val="18"/>
                <w:szCs w:val="18"/>
                <w:lang w:val="en-GB"/>
              </w:rPr>
              <w:t xml:space="preserve">  (</w:t>
            </w:r>
            <w:r w:rsidRPr="009E14D3">
              <w:rPr>
                <w:rFonts w:ascii="Arial" w:hAnsi="Arial" w:cs="Arial"/>
                <w:sz w:val="18"/>
                <w:szCs w:val="18"/>
                <w:lang w:val="en-GB"/>
              </w:rPr>
              <w:t>C</w:t>
            </w:r>
            <w:r w:rsidR="00AD109A" w:rsidRPr="009E14D3">
              <w:rPr>
                <w:rFonts w:ascii="Arial" w:hAnsi="Arial" w:cs="Arial"/>
                <w:sz w:val="18"/>
                <w:szCs w:val="18"/>
                <w:lang w:val="en-GB"/>
              </w:rPr>
              <w:t>L</w:t>
            </w:r>
            <w:r w:rsidR="00460B71" w:rsidRPr="009E14D3">
              <w:rPr>
                <w:rFonts w:ascii="Arial" w:hAnsi="Arial" w:cs="Arial"/>
                <w:sz w:val="18"/>
                <w:szCs w:val="18"/>
                <w:lang w:val="en-GB"/>
              </w:rPr>
              <w:t>M</w:t>
            </w:r>
            <w:r w:rsidR="008372A3" w:rsidRPr="009E14D3">
              <w:rPr>
                <w:rFonts w:ascii="Arial" w:hAnsi="Arial" w:cs="Arial"/>
                <w:sz w:val="18"/>
                <w:szCs w:val="18"/>
                <w:lang w:val="en-GB"/>
              </w:rPr>
              <w:t>)</w:t>
            </w:r>
          </w:p>
        </w:tc>
        <w:tc>
          <w:tcPr>
            <w:tcW w:w="1553" w:type="dxa"/>
            <w:vAlign w:val="center"/>
          </w:tcPr>
          <w:p w14:paraId="71091F08" w14:textId="3CE5A6E0" w:rsidR="004A7CF3" w:rsidRPr="009E14D3" w:rsidRDefault="008372A3">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20</w:t>
            </w:r>
            <w:r w:rsidR="002C33F4" w:rsidRPr="009E14D3">
              <w:rPr>
                <w:rFonts w:ascii="Arial" w:hAnsi="Arial" w:cs="Arial"/>
                <w:sz w:val="18"/>
                <w:szCs w:val="18"/>
                <w:lang w:val="en-GB"/>
              </w:rPr>
              <w:t>,</w:t>
            </w:r>
            <w:r w:rsidRPr="009E14D3">
              <w:rPr>
                <w:rFonts w:ascii="Arial" w:hAnsi="Arial" w:cs="Arial"/>
                <w:sz w:val="18"/>
                <w:szCs w:val="18"/>
                <w:lang w:val="en-GB"/>
              </w:rPr>
              <w:t>672</w:t>
            </w:r>
            <w:r w:rsidR="002C33F4" w:rsidRPr="009E14D3">
              <w:rPr>
                <w:rFonts w:ascii="Arial" w:hAnsi="Arial" w:cs="Arial"/>
                <w:sz w:val="18"/>
                <w:szCs w:val="18"/>
                <w:lang w:val="en-GB"/>
              </w:rPr>
              <w:t>,</w:t>
            </w:r>
            <w:r w:rsidRPr="009E14D3">
              <w:rPr>
                <w:rFonts w:ascii="Arial" w:hAnsi="Arial" w:cs="Arial"/>
                <w:sz w:val="18"/>
                <w:szCs w:val="18"/>
                <w:lang w:val="en-GB"/>
              </w:rPr>
              <w:t>915</w:t>
            </w:r>
            <w:r w:rsidR="002C33F4" w:rsidRPr="009E14D3">
              <w:rPr>
                <w:rFonts w:ascii="Arial" w:hAnsi="Arial" w:cs="Arial"/>
                <w:sz w:val="18"/>
                <w:szCs w:val="18"/>
                <w:lang w:val="en-GB"/>
              </w:rPr>
              <w:t>.</w:t>
            </w:r>
            <w:r w:rsidRPr="009E14D3">
              <w:rPr>
                <w:rFonts w:ascii="Arial" w:hAnsi="Arial" w:cs="Arial"/>
                <w:sz w:val="18"/>
                <w:szCs w:val="18"/>
                <w:lang w:val="en-GB"/>
              </w:rPr>
              <w:t>97</w:t>
            </w:r>
          </w:p>
        </w:tc>
      </w:tr>
      <w:tr w:rsidR="00312DD8" w:rsidRPr="009E14D3" w14:paraId="0D40E7B3" w14:textId="77777777" w:rsidTr="007565AF">
        <w:trPr>
          <w:trHeight w:val="551"/>
        </w:trPr>
        <w:tc>
          <w:tcPr>
            <w:tcW w:w="7650" w:type="dxa"/>
            <w:vAlign w:val="center"/>
          </w:tcPr>
          <w:p w14:paraId="26D24D9D" w14:textId="75296203" w:rsidR="004A7CF3" w:rsidRPr="009E14D3" w:rsidRDefault="008372A3" w:rsidP="00E73EB9">
            <w:pPr>
              <w:autoSpaceDE w:val="0"/>
              <w:autoSpaceDN w:val="0"/>
              <w:adjustRightInd w:val="0"/>
              <w:jc w:val="center"/>
              <w:rPr>
                <w:rFonts w:ascii="Arial" w:hAnsi="Arial" w:cs="Arial"/>
                <w:sz w:val="18"/>
                <w:szCs w:val="18"/>
                <w:lang w:val="en-GB"/>
              </w:rPr>
            </w:pPr>
            <w:r w:rsidRPr="009E14D3">
              <w:rPr>
                <w:rFonts w:ascii="Arial" w:hAnsi="Arial" w:cs="Arial"/>
                <w:sz w:val="18"/>
                <w:szCs w:val="18"/>
                <w:lang w:val="en-GB"/>
              </w:rPr>
              <w:t>TOTAL OVERHEADS (</w:t>
            </w:r>
            <w:r w:rsidR="00E73EB9" w:rsidRPr="009E14D3">
              <w:rPr>
                <w:rFonts w:ascii="Arial" w:hAnsi="Arial" w:cs="Arial"/>
                <w:sz w:val="18"/>
                <w:szCs w:val="18"/>
                <w:lang w:val="en-GB"/>
              </w:rPr>
              <w:t>T</w:t>
            </w:r>
            <w:r w:rsidR="00460B71" w:rsidRPr="009E14D3">
              <w:rPr>
                <w:rFonts w:ascii="Arial" w:hAnsi="Arial" w:cs="Arial"/>
                <w:sz w:val="18"/>
                <w:szCs w:val="18"/>
                <w:lang w:val="en-GB"/>
              </w:rPr>
              <w:t>O</w:t>
            </w:r>
            <w:r w:rsidRPr="009E14D3">
              <w:rPr>
                <w:rFonts w:ascii="Arial" w:hAnsi="Arial" w:cs="Arial"/>
                <w:sz w:val="18"/>
                <w:szCs w:val="18"/>
                <w:lang w:val="en-GB"/>
              </w:rPr>
              <w:t>)</w:t>
            </w:r>
          </w:p>
        </w:tc>
        <w:tc>
          <w:tcPr>
            <w:tcW w:w="1553" w:type="dxa"/>
            <w:vAlign w:val="center"/>
          </w:tcPr>
          <w:p w14:paraId="6CF850CE" w14:textId="50B8DE9B" w:rsidR="004A7CF3" w:rsidRPr="009E14D3" w:rsidRDefault="00F564E5">
            <w:pPr>
              <w:autoSpaceDE w:val="0"/>
              <w:autoSpaceDN w:val="0"/>
              <w:adjustRightInd w:val="0"/>
              <w:jc w:val="center"/>
              <w:rPr>
                <w:rFonts w:ascii="Arial" w:hAnsi="Arial" w:cs="Arial"/>
                <w:sz w:val="18"/>
                <w:szCs w:val="18"/>
                <w:lang w:val="en-GB"/>
              </w:rPr>
            </w:pPr>
            <w:bdo w:val="ltr">
              <w:r w:rsidR="00312DD8" w:rsidRPr="009E14D3">
                <w:rPr>
                  <w:rFonts w:ascii="Arial" w:hAnsi="Arial" w:cs="Arial"/>
                  <w:sz w:val="18"/>
                  <w:szCs w:val="18"/>
                  <w:lang w:val="en-GB"/>
                </w:rPr>
                <w:t>3</w:t>
              </w:r>
              <w:r w:rsidR="002C33F4" w:rsidRPr="009E14D3">
                <w:rPr>
                  <w:rFonts w:ascii="Arial" w:hAnsi="Arial" w:cs="Arial"/>
                  <w:sz w:val="18"/>
                  <w:szCs w:val="18"/>
                  <w:lang w:val="en-GB"/>
                </w:rPr>
                <w:t>,</w:t>
              </w:r>
              <w:r w:rsidR="00312DD8" w:rsidRPr="009E14D3">
                <w:rPr>
                  <w:rFonts w:ascii="Arial" w:hAnsi="Arial" w:cs="Arial"/>
                  <w:sz w:val="18"/>
                  <w:szCs w:val="18"/>
                  <w:lang w:val="en-GB"/>
                </w:rPr>
                <w:t>927</w:t>
              </w:r>
              <w:r w:rsidR="002C33F4" w:rsidRPr="009E14D3">
                <w:rPr>
                  <w:rFonts w:ascii="Arial" w:hAnsi="Arial" w:cs="Arial"/>
                  <w:sz w:val="18"/>
                  <w:szCs w:val="18"/>
                  <w:lang w:val="en-GB"/>
                </w:rPr>
                <w:t>,</w:t>
              </w:r>
              <w:r w:rsidR="00312DD8" w:rsidRPr="009E14D3">
                <w:rPr>
                  <w:rFonts w:ascii="Arial" w:hAnsi="Arial" w:cs="Arial"/>
                  <w:sz w:val="18"/>
                  <w:szCs w:val="18"/>
                  <w:lang w:val="en-GB"/>
                </w:rPr>
                <w:t>854</w:t>
              </w:r>
              <w:r w:rsidR="002C33F4" w:rsidRPr="009E14D3">
                <w:rPr>
                  <w:rFonts w:ascii="Arial" w:hAnsi="Arial" w:cs="Arial"/>
                  <w:sz w:val="18"/>
                  <w:szCs w:val="18"/>
                  <w:lang w:val="en-GB"/>
                </w:rPr>
                <w:t>.</w:t>
              </w:r>
              <w:r w:rsidR="008372A3" w:rsidRPr="009E14D3">
                <w:rPr>
                  <w:rFonts w:asciiTheme="minorBidi" w:hAnsiTheme="minorBidi" w:cstheme="minorBidi"/>
                  <w:sz w:val="18"/>
                  <w:szCs w:val="18"/>
                  <w:lang w:val="en-GB"/>
                </w:rPr>
                <w:t>03</w:t>
              </w:r>
              <w:r w:rsidR="008372A3" w:rsidRPr="009E14D3">
                <w:rPr>
                  <w:rFonts w:asciiTheme="minorBidi" w:hAnsiTheme="minorBidi" w:cstheme="minorBidi"/>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r w:rsidR="00312DD8" w:rsidRPr="009E14D3" w14:paraId="7B7F6CD0" w14:textId="77777777" w:rsidTr="00312DD8">
        <w:trPr>
          <w:trHeight w:val="867"/>
        </w:trPr>
        <w:tc>
          <w:tcPr>
            <w:tcW w:w="7650" w:type="dxa"/>
            <w:shd w:val="clear" w:color="auto" w:fill="D9D9D9" w:themeFill="background1" w:themeFillShade="D9"/>
            <w:vAlign w:val="center"/>
          </w:tcPr>
          <w:p w14:paraId="0E05710F" w14:textId="77777777" w:rsidR="004A7CF3" w:rsidRPr="009E14D3" w:rsidRDefault="008372A3">
            <w:pPr>
              <w:autoSpaceDE w:val="0"/>
              <w:autoSpaceDN w:val="0"/>
              <w:adjustRightInd w:val="0"/>
              <w:jc w:val="center"/>
              <w:rPr>
                <w:rFonts w:ascii="Arial" w:hAnsi="Arial" w:cs="Arial"/>
                <w:b/>
                <w:sz w:val="18"/>
                <w:szCs w:val="18"/>
                <w:lang w:val="en-GB"/>
              </w:rPr>
            </w:pPr>
            <w:r w:rsidRPr="009E14D3">
              <w:rPr>
                <w:rFonts w:ascii="Arial" w:hAnsi="Arial" w:cs="Arial"/>
                <w:b/>
                <w:sz w:val="18"/>
                <w:szCs w:val="18"/>
                <w:lang w:val="en-GB"/>
              </w:rPr>
              <w:t>ESTIMATED VALUE</w:t>
            </w:r>
          </w:p>
        </w:tc>
        <w:tc>
          <w:tcPr>
            <w:tcW w:w="1553" w:type="dxa"/>
            <w:shd w:val="clear" w:color="auto" w:fill="D9D9D9" w:themeFill="background1" w:themeFillShade="D9"/>
            <w:vAlign w:val="center"/>
          </w:tcPr>
          <w:p w14:paraId="01CEF451" w14:textId="5D863A7C" w:rsidR="004A7CF3" w:rsidRPr="009E14D3" w:rsidRDefault="00F564E5">
            <w:pPr>
              <w:autoSpaceDE w:val="0"/>
              <w:autoSpaceDN w:val="0"/>
              <w:adjustRightInd w:val="0"/>
              <w:jc w:val="center"/>
              <w:rPr>
                <w:rFonts w:ascii="Arial" w:hAnsi="Arial" w:cs="Arial"/>
                <w:b/>
                <w:sz w:val="18"/>
                <w:szCs w:val="18"/>
                <w:lang w:val="en-GB"/>
              </w:rPr>
            </w:pPr>
            <w:bdo w:val="ltr">
              <w:r w:rsidR="008735F4" w:rsidRPr="009E14D3">
                <w:rPr>
                  <w:rFonts w:ascii="Arial" w:hAnsi="Arial" w:cs="Arial"/>
                  <w:b/>
                  <w:sz w:val="18"/>
                  <w:szCs w:val="18"/>
                  <w:lang w:val="en-GB"/>
                </w:rPr>
                <w:t>24</w:t>
              </w:r>
              <w:r w:rsidR="002C33F4" w:rsidRPr="009E14D3">
                <w:rPr>
                  <w:rFonts w:ascii="Arial" w:hAnsi="Arial" w:cs="Arial"/>
                  <w:b/>
                  <w:sz w:val="18"/>
                  <w:szCs w:val="18"/>
                  <w:lang w:val="en-GB"/>
                </w:rPr>
                <w:t>,</w:t>
              </w:r>
              <w:r w:rsidR="008735F4" w:rsidRPr="009E14D3">
                <w:rPr>
                  <w:rFonts w:ascii="Arial" w:hAnsi="Arial" w:cs="Arial"/>
                  <w:b/>
                  <w:sz w:val="18"/>
                  <w:szCs w:val="18"/>
                  <w:lang w:val="en-GB"/>
                </w:rPr>
                <w:t>600</w:t>
              </w:r>
              <w:r w:rsidR="002C33F4" w:rsidRPr="009E14D3">
                <w:rPr>
                  <w:rFonts w:ascii="Arial" w:hAnsi="Arial" w:cs="Arial"/>
                  <w:b/>
                  <w:sz w:val="18"/>
                  <w:szCs w:val="18"/>
                  <w:lang w:val="en-GB"/>
                </w:rPr>
                <w:t>,</w:t>
              </w:r>
              <w:r w:rsidR="008735F4" w:rsidRPr="009E14D3">
                <w:rPr>
                  <w:rFonts w:ascii="Arial" w:hAnsi="Arial" w:cs="Arial"/>
                  <w:b/>
                  <w:sz w:val="18"/>
                  <w:szCs w:val="18"/>
                  <w:lang w:val="en-GB"/>
                </w:rPr>
                <w:t>770</w:t>
              </w:r>
              <w:r w:rsidR="002C33F4" w:rsidRPr="009E14D3">
                <w:rPr>
                  <w:rFonts w:ascii="Arial" w:hAnsi="Arial" w:cs="Arial"/>
                  <w:b/>
                  <w:sz w:val="18"/>
                  <w:szCs w:val="18"/>
                  <w:lang w:val="en-GB"/>
                </w:rPr>
                <w:t>.</w:t>
              </w:r>
              <w:r w:rsidR="008372A3" w:rsidRPr="009E14D3">
                <w:rPr>
                  <w:b/>
                  <w:bCs/>
                  <w:lang w:val="en-GB"/>
                </w:rPr>
                <w:t>00</w:t>
              </w:r>
              <w:r w:rsidR="008372A3" w:rsidRPr="009E14D3">
                <w:rPr>
                  <w:lang w:val="en-GB"/>
                </w:rPr>
                <w:t>‬</w:t>
              </w:r>
              <w:r w:rsidR="005E1B37" w:rsidRPr="009E14D3">
                <w:rPr>
                  <w:lang w:val="en-GB"/>
                </w:rPr>
                <w:t>‬</w:t>
              </w:r>
              <w:r w:rsidR="00EA27A6" w:rsidRPr="009E14D3">
                <w:rPr>
                  <w:lang w:val="en-GB"/>
                </w:rPr>
                <w:t>‬</w:t>
              </w:r>
              <w:r w:rsidR="00623F17" w:rsidRPr="009E14D3">
                <w:rPr>
                  <w:lang w:val="en-GB"/>
                </w:rPr>
                <w:t>‬</w:t>
              </w:r>
              <w:r w:rsidR="006449F0" w:rsidRPr="009E14D3">
                <w:rPr>
                  <w:lang w:val="en-GB"/>
                </w:rPr>
                <w:t>‬</w:t>
              </w:r>
              <w:r w:rsidR="00B60DC9" w:rsidRPr="009E14D3">
                <w:rPr>
                  <w:lang w:val="en-GB"/>
                </w:rPr>
                <w:t>‬</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bl>
    <w:p w14:paraId="627E59E7" w14:textId="77777777" w:rsidR="00647B7F" w:rsidRPr="009E14D3" w:rsidRDefault="00647B7F" w:rsidP="00E1783C">
      <w:pPr>
        <w:jc w:val="both"/>
        <w:rPr>
          <w:rFonts w:ascii="Arial" w:hAnsi="Arial" w:cs="Arial"/>
          <w:b/>
          <w:szCs w:val="24"/>
          <w:lang w:val="en-GB"/>
        </w:rPr>
      </w:pPr>
    </w:p>
    <w:p w14:paraId="244BEAE1" w14:textId="77777777" w:rsidR="00647B7F" w:rsidRPr="009E14D3" w:rsidRDefault="00647B7F" w:rsidP="00E1783C">
      <w:pPr>
        <w:jc w:val="both"/>
        <w:rPr>
          <w:rFonts w:ascii="Arial" w:hAnsi="Arial" w:cs="Arial"/>
          <w:b/>
          <w:szCs w:val="24"/>
          <w:lang w:val="en-GB"/>
        </w:rPr>
      </w:pPr>
    </w:p>
    <w:p w14:paraId="0F7E8C2A" w14:textId="09ED3611" w:rsidR="004A7CF3" w:rsidRPr="009E14D3" w:rsidRDefault="008372A3">
      <w:pPr>
        <w:jc w:val="both"/>
        <w:rPr>
          <w:rFonts w:ascii="Arial" w:hAnsi="Arial" w:cs="Arial"/>
          <w:b/>
          <w:szCs w:val="24"/>
          <w:lang w:val="en-GB"/>
        </w:rPr>
      </w:pPr>
      <w:r w:rsidRPr="009E14D3">
        <w:rPr>
          <w:rFonts w:ascii="Arial" w:hAnsi="Arial" w:cs="Arial"/>
          <w:b/>
          <w:szCs w:val="24"/>
          <w:lang w:val="en-GB"/>
        </w:rPr>
        <w:t xml:space="preserve">Budget </w:t>
      </w:r>
      <w:r w:rsidR="00221D6C" w:rsidRPr="009E14D3">
        <w:rPr>
          <w:rFonts w:ascii="Arial" w:hAnsi="Arial" w:cs="Arial"/>
          <w:b/>
          <w:szCs w:val="24"/>
          <w:lang w:val="en-GB"/>
        </w:rPr>
        <w:t>allocation</w:t>
      </w:r>
      <w:r w:rsidRPr="009E14D3">
        <w:rPr>
          <w:rFonts w:ascii="Arial" w:hAnsi="Arial" w:cs="Arial"/>
          <w:b/>
          <w:szCs w:val="24"/>
          <w:lang w:val="en-GB"/>
        </w:rPr>
        <w:t xml:space="preserve">: </w:t>
      </w:r>
    </w:p>
    <w:p w14:paraId="04D3D33F" w14:textId="77777777" w:rsidR="00F85069" w:rsidRPr="009E14D3" w:rsidRDefault="00F85069" w:rsidP="00E1783C">
      <w:pPr>
        <w:jc w:val="both"/>
        <w:rPr>
          <w:rFonts w:ascii="Arial" w:hAnsi="Arial" w:cs="Arial"/>
          <w:b/>
          <w:szCs w:val="24"/>
          <w:lang w:val="en-GB"/>
        </w:rPr>
      </w:pPr>
    </w:p>
    <w:tbl>
      <w:tblPr>
        <w:tblStyle w:val="Tablaconcuadrcula"/>
        <w:tblW w:w="0" w:type="auto"/>
        <w:tblLook w:val="04A0" w:firstRow="1" w:lastRow="0" w:firstColumn="1" w:lastColumn="0" w:noHBand="0" w:noVBand="1"/>
      </w:tblPr>
      <w:tblGrid>
        <w:gridCol w:w="3082"/>
        <w:gridCol w:w="3059"/>
      </w:tblGrid>
      <w:tr w:rsidR="00115352" w:rsidRPr="009E14D3" w14:paraId="40580CFF" w14:textId="77777777" w:rsidTr="00E62678">
        <w:trPr>
          <w:trHeight w:val="428"/>
        </w:trPr>
        <w:tc>
          <w:tcPr>
            <w:tcW w:w="3082" w:type="dxa"/>
            <w:vAlign w:val="center"/>
          </w:tcPr>
          <w:p w14:paraId="4D5BBCE7" w14:textId="017E9DD0" w:rsidR="004A7CF3" w:rsidRPr="009E14D3" w:rsidRDefault="008372A3">
            <w:pPr>
              <w:jc w:val="center"/>
              <w:rPr>
                <w:rFonts w:ascii="Arial" w:hAnsi="Arial" w:cs="Arial"/>
                <w:b/>
                <w:szCs w:val="24"/>
                <w:lang w:val="en-GB"/>
              </w:rPr>
            </w:pPr>
            <w:r w:rsidRPr="009E14D3">
              <w:rPr>
                <w:rFonts w:ascii="Arial" w:hAnsi="Arial" w:cs="Arial"/>
                <w:b/>
                <w:szCs w:val="24"/>
                <w:lang w:val="en-GB"/>
              </w:rPr>
              <w:t xml:space="preserve">Budgetary </w:t>
            </w:r>
            <w:r w:rsidR="005A16D8" w:rsidRPr="009E14D3">
              <w:rPr>
                <w:rFonts w:ascii="Arial" w:hAnsi="Arial" w:cs="Arial"/>
                <w:b/>
                <w:szCs w:val="24"/>
                <w:lang w:val="en-GB"/>
              </w:rPr>
              <w:t>item</w:t>
            </w:r>
          </w:p>
        </w:tc>
        <w:tc>
          <w:tcPr>
            <w:tcW w:w="3059" w:type="dxa"/>
            <w:vAlign w:val="center"/>
          </w:tcPr>
          <w:p w14:paraId="536AB96B" w14:textId="77777777" w:rsidR="004A7CF3" w:rsidRPr="009E14D3" w:rsidRDefault="008372A3">
            <w:pPr>
              <w:jc w:val="center"/>
              <w:rPr>
                <w:rFonts w:ascii="Arial" w:hAnsi="Arial" w:cs="Arial"/>
                <w:b/>
                <w:szCs w:val="24"/>
                <w:lang w:val="en-GB"/>
              </w:rPr>
            </w:pPr>
            <w:r w:rsidRPr="009E14D3">
              <w:rPr>
                <w:rFonts w:ascii="Arial" w:hAnsi="Arial" w:cs="Arial"/>
                <w:b/>
                <w:szCs w:val="24"/>
                <w:lang w:val="en-GB"/>
              </w:rPr>
              <w:t>Amount</w:t>
            </w:r>
          </w:p>
        </w:tc>
      </w:tr>
      <w:tr w:rsidR="00115352" w:rsidRPr="009E14D3" w14:paraId="25CD1529" w14:textId="77777777" w:rsidTr="00E62678">
        <w:trPr>
          <w:trHeight w:val="420"/>
        </w:trPr>
        <w:tc>
          <w:tcPr>
            <w:tcW w:w="3082" w:type="dxa"/>
            <w:vAlign w:val="center"/>
          </w:tcPr>
          <w:p w14:paraId="0CF76549" w14:textId="4FA1F65D" w:rsidR="004A7CF3" w:rsidRPr="009E14D3" w:rsidRDefault="008372A3">
            <w:pPr>
              <w:jc w:val="center"/>
              <w:rPr>
                <w:rFonts w:ascii="Arial" w:hAnsi="Arial" w:cs="Arial"/>
                <w:szCs w:val="24"/>
                <w:lang w:val="en-GB"/>
              </w:rPr>
            </w:pPr>
            <w:r w:rsidRPr="009E14D3">
              <w:rPr>
                <w:rFonts w:ascii="Arial" w:hAnsi="Arial" w:cs="Arial"/>
                <w:szCs w:val="24"/>
                <w:lang w:val="en-GB"/>
              </w:rPr>
              <w:t>12.01.13.142A.</w:t>
            </w:r>
            <w:r w:rsidR="00115352" w:rsidRPr="009E14D3">
              <w:rPr>
                <w:rFonts w:ascii="Arial" w:hAnsi="Arial" w:cs="Arial"/>
                <w:szCs w:val="24"/>
                <w:lang w:val="en-GB"/>
              </w:rPr>
              <w:t xml:space="preserve">630 </w:t>
            </w:r>
            <w:r w:rsidR="00292F9B" w:rsidRPr="009E14D3">
              <w:rPr>
                <w:rFonts w:ascii="Arial" w:hAnsi="Arial" w:cs="Arial"/>
                <w:szCs w:val="24"/>
                <w:lang w:val="en-GB"/>
              </w:rPr>
              <w:t>(</w:t>
            </w:r>
            <w:r w:rsidR="003513BD" w:rsidRPr="009E14D3">
              <w:rPr>
                <w:rFonts w:ascii="Arial" w:hAnsi="Arial" w:cs="Arial"/>
                <w:szCs w:val="24"/>
                <w:lang w:val="en-GB"/>
              </w:rPr>
              <w:t>Performance</w:t>
            </w:r>
            <w:r w:rsidR="00292F9B" w:rsidRPr="009E14D3">
              <w:rPr>
                <w:rFonts w:ascii="Arial" w:hAnsi="Arial" w:cs="Arial"/>
                <w:szCs w:val="24"/>
                <w:lang w:val="en-GB"/>
              </w:rPr>
              <w:t>)</w:t>
            </w:r>
          </w:p>
        </w:tc>
        <w:tc>
          <w:tcPr>
            <w:tcW w:w="3059" w:type="dxa"/>
            <w:vAlign w:val="center"/>
          </w:tcPr>
          <w:p w14:paraId="09F56269" w14:textId="523CFA18" w:rsidR="004A7CF3" w:rsidRPr="009E14D3" w:rsidRDefault="002C33F4">
            <w:pPr>
              <w:jc w:val="center"/>
              <w:rPr>
                <w:rFonts w:ascii="Arial" w:hAnsi="Arial" w:cs="Arial"/>
                <w:szCs w:val="24"/>
                <w:lang w:val="en-GB"/>
              </w:rPr>
            </w:pPr>
            <w:r w:rsidRPr="009E14D3">
              <w:rPr>
                <w:rFonts w:ascii="Arial" w:hAnsi="Arial" w:cs="Arial"/>
                <w:szCs w:val="24"/>
                <w:lang w:val="en-GB"/>
              </w:rPr>
              <w:t xml:space="preserve">KES </w:t>
            </w:r>
            <w:r w:rsidR="008372A3" w:rsidRPr="009E14D3">
              <w:rPr>
                <w:rFonts w:ascii="Arial" w:hAnsi="Arial" w:cs="Arial"/>
                <w:szCs w:val="24"/>
                <w:lang w:val="en-GB"/>
              </w:rPr>
              <w:t>28</w:t>
            </w:r>
            <w:r w:rsidRPr="009E14D3">
              <w:rPr>
                <w:rFonts w:ascii="Arial" w:hAnsi="Arial" w:cs="Arial"/>
                <w:szCs w:val="24"/>
                <w:lang w:val="en-GB"/>
              </w:rPr>
              <w:t>,</w:t>
            </w:r>
            <w:r w:rsidR="008372A3" w:rsidRPr="009E14D3">
              <w:rPr>
                <w:rFonts w:ascii="Arial" w:hAnsi="Arial" w:cs="Arial"/>
                <w:szCs w:val="24"/>
                <w:lang w:val="en-GB"/>
              </w:rPr>
              <w:t>536</w:t>
            </w:r>
            <w:r w:rsidRPr="009E14D3">
              <w:rPr>
                <w:rFonts w:ascii="Arial" w:hAnsi="Arial" w:cs="Arial"/>
                <w:szCs w:val="24"/>
                <w:lang w:val="en-GB"/>
              </w:rPr>
              <w:t>,</w:t>
            </w:r>
            <w:r w:rsidR="008372A3" w:rsidRPr="009E14D3">
              <w:rPr>
                <w:rFonts w:ascii="Arial" w:hAnsi="Arial" w:cs="Arial"/>
                <w:szCs w:val="24"/>
                <w:lang w:val="en-GB"/>
              </w:rPr>
              <w:t>893</w:t>
            </w:r>
            <w:r w:rsidRPr="009E14D3">
              <w:rPr>
                <w:rFonts w:ascii="Arial" w:hAnsi="Arial" w:cs="Arial"/>
                <w:szCs w:val="24"/>
                <w:lang w:val="en-GB"/>
              </w:rPr>
              <w:t>.</w:t>
            </w:r>
            <w:r w:rsidR="008372A3" w:rsidRPr="009E14D3">
              <w:rPr>
                <w:rFonts w:ascii="Arial" w:hAnsi="Arial" w:cs="Arial"/>
                <w:szCs w:val="24"/>
                <w:lang w:val="en-GB"/>
              </w:rPr>
              <w:t xml:space="preserve">20 </w:t>
            </w:r>
          </w:p>
        </w:tc>
      </w:tr>
      <w:tr w:rsidR="003E2D68" w:rsidRPr="009E14D3" w14:paraId="20A7E2EF" w14:textId="77777777" w:rsidTr="00E62678">
        <w:trPr>
          <w:trHeight w:val="420"/>
        </w:trPr>
        <w:tc>
          <w:tcPr>
            <w:tcW w:w="3082" w:type="dxa"/>
            <w:vAlign w:val="center"/>
          </w:tcPr>
          <w:p w14:paraId="47B19684" w14:textId="77777777" w:rsidR="004A7CF3" w:rsidRPr="009E14D3" w:rsidRDefault="008372A3">
            <w:pPr>
              <w:jc w:val="center"/>
              <w:rPr>
                <w:rFonts w:ascii="Arial" w:hAnsi="Arial" w:cs="Arial"/>
                <w:szCs w:val="24"/>
                <w:lang w:val="en-GB"/>
              </w:rPr>
            </w:pPr>
            <w:r w:rsidRPr="009E14D3">
              <w:rPr>
                <w:rFonts w:ascii="Arial" w:hAnsi="Arial" w:cs="Arial"/>
                <w:szCs w:val="24"/>
                <w:lang w:val="en-GB"/>
              </w:rPr>
              <w:t xml:space="preserve">12.01.13.142A.830 </w:t>
            </w:r>
            <w:r w:rsidR="00292F9B" w:rsidRPr="009E14D3">
              <w:rPr>
                <w:rFonts w:ascii="Arial" w:hAnsi="Arial" w:cs="Arial"/>
                <w:szCs w:val="24"/>
                <w:lang w:val="en-GB"/>
              </w:rPr>
              <w:t>(Advance payment)</w:t>
            </w:r>
          </w:p>
        </w:tc>
        <w:tc>
          <w:tcPr>
            <w:tcW w:w="3059" w:type="dxa"/>
            <w:vAlign w:val="center"/>
          </w:tcPr>
          <w:p w14:paraId="02E830E1" w14:textId="23996226" w:rsidR="004A7CF3" w:rsidRPr="009E14D3" w:rsidRDefault="00F564E5">
            <w:pPr>
              <w:jc w:val="center"/>
              <w:rPr>
                <w:rFonts w:ascii="Arial" w:hAnsi="Arial" w:cs="Arial"/>
                <w:szCs w:val="24"/>
                <w:lang w:val="en-GB"/>
              </w:rPr>
            </w:pPr>
            <w:bdo w:val="ltr">
              <w:r w:rsidR="002C33F4" w:rsidRPr="009E14D3">
                <w:rPr>
                  <w:rFonts w:asciiTheme="minorBidi" w:hAnsiTheme="minorBidi" w:cstheme="minorBidi"/>
                  <w:lang w:val="en-GB"/>
                </w:rPr>
                <w:t xml:space="preserve">KES  </w:t>
              </w:r>
              <w:r w:rsidR="002C33F4" w:rsidRPr="009E14D3">
                <w:rPr>
                  <w:rFonts w:asciiTheme="minorBidi" w:hAnsiTheme="minorBidi" w:cstheme="minorBidi"/>
                  <w:lang w:val="en-GB"/>
                </w:rPr>
                <w:t>‬</w:t>
              </w:r>
              <w:r w:rsidR="002C33F4" w:rsidRPr="009E14D3">
                <w:rPr>
                  <w:lang w:val="en-GB"/>
                </w:rPr>
                <w:t>‬</w:t>
              </w:r>
              <w:r w:rsidR="002C33F4" w:rsidRPr="009E14D3">
                <w:rPr>
                  <w:lang w:val="en-GB"/>
                </w:rPr>
                <w:t>‬</w:t>
              </w:r>
              <w:r w:rsidR="002C33F4" w:rsidRPr="009E14D3">
                <w:rPr>
                  <w:lang w:val="en-GB"/>
                </w:rPr>
                <w:t>‬</w:t>
              </w:r>
              <w:r w:rsidR="002C33F4" w:rsidRPr="009E14D3">
                <w:rPr>
                  <w:lang w:val="en-GB"/>
                </w:rPr>
                <w:t>‬</w:t>
              </w:r>
              <w:r w:rsidR="002C33F4" w:rsidRPr="009E14D3">
                <w:rPr>
                  <w:lang w:val="en-GB"/>
                </w:rPr>
                <w:t>‬</w:t>
              </w:r>
              <w:r w:rsidR="00F26E06" w:rsidRPr="009E14D3">
                <w:rPr>
                  <w:rFonts w:ascii="Arial" w:hAnsi="Arial" w:cs="Arial"/>
                  <w:szCs w:val="24"/>
                  <w:lang w:val="en-GB"/>
                </w:rPr>
                <w:t>5</w:t>
              </w:r>
              <w:r w:rsidR="002C33F4" w:rsidRPr="009E14D3">
                <w:rPr>
                  <w:rFonts w:ascii="Arial" w:hAnsi="Arial" w:cs="Arial"/>
                  <w:szCs w:val="24"/>
                  <w:lang w:val="en-GB"/>
                </w:rPr>
                <w:t>,</w:t>
              </w:r>
              <w:r w:rsidR="00F26E06" w:rsidRPr="009E14D3">
                <w:rPr>
                  <w:rFonts w:ascii="Arial" w:hAnsi="Arial" w:cs="Arial"/>
                  <w:szCs w:val="24"/>
                  <w:lang w:val="en-GB"/>
                </w:rPr>
                <w:t>707</w:t>
              </w:r>
              <w:r w:rsidR="002C33F4" w:rsidRPr="009E14D3">
                <w:rPr>
                  <w:rFonts w:ascii="Arial" w:hAnsi="Arial" w:cs="Arial"/>
                  <w:szCs w:val="24"/>
                  <w:lang w:val="en-GB"/>
                </w:rPr>
                <w:t>,</w:t>
              </w:r>
              <w:r w:rsidR="00F26E06" w:rsidRPr="009E14D3">
                <w:rPr>
                  <w:rFonts w:ascii="Arial" w:hAnsi="Arial" w:cs="Arial"/>
                  <w:szCs w:val="24"/>
                  <w:lang w:val="en-GB"/>
                </w:rPr>
                <w:t>378</w:t>
              </w:r>
              <w:r w:rsidR="002C33F4" w:rsidRPr="009E14D3">
                <w:rPr>
                  <w:rFonts w:ascii="Arial" w:hAnsi="Arial" w:cs="Arial"/>
                  <w:szCs w:val="24"/>
                  <w:lang w:val="en-GB"/>
                </w:rPr>
                <w:t>.</w:t>
              </w:r>
              <w:r w:rsidR="00FA6E87" w:rsidRPr="009E14D3">
                <w:rPr>
                  <w:rFonts w:ascii="Arial" w:hAnsi="Arial" w:cs="Arial"/>
                  <w:szCs w:val="24"/>
                  <w:lang w:val="en-GB"/>
                </w:rPr>
                <w:t xml:space="preserve">00 </w:t>
              </w:r>
              <w:r w:rsidR="00F67F04" w:rsidRPr="009E14D3">
                <w:rPr>
                  <w:lang w:val="en-GB"/>
                </w:rPr>
                <w:t>‬</w:t>
              </w:r>
              <w:r w:rsidR="000C72A7" w:rsidRPr="009E14D3">
                <w:rPr>
                  <w:lang w:val="en-GB"/>
                </w:rPr>
                <w:t>‬</w:t>
              </w:r>
              <w:r w:rsidR="006D2A85" w:rsidRPr="009E14D3">
                <w:rPr>
                  <w:lang w:val="en-GB"/>
                </w:rPr>
                <w:t>‬</w:t>
              </w:r>
              <w:r w:rsidR="00814379" w:rsidRPr="009E14D3">
                <w:rPr>
                  <w:lang w:val="en-GB"/>
                </w:rPr>
                <w:t>‬</w:t>
              </w:r>
              <w:r w:rsidR="00895641" w:rsidRPr="009E14D3">
                <w:rPr>
                  <w:lang w:val="en-GB"/>
                </w:rPr>
                <w:t>‬</w:t>
              </w:r>
              <w:r w:rsidR="00CC3207" w:rsidRPr="009E14D3">
                <w:rPr>
                  <w:lang w:val="en-GB"/>
                </w:rPr>
                <w:t>‬</w:t>
              </w:r>
              <w:r w:rsidR="005A2577" w:rsidRPr="009E14D3">
                <w:rPr>
                  <w:lang w:val="en-GB"/>
                </w:rPr>
                <w:t>‬</w:t>
              </w:r>
              <w:r w:rsidR="00604BB0" w:rsidRPr="009E14D3">
                <w:rPr>
                  <w:lang w:val="en-GB"/>
                </w:rPr>
                <w:t>‬</w:t>
              </w:r>
              <w:r w:rsidR="005C265F" w:rsidRPr="009E14D3">
                <w:rPr>
                  <w:lang w:val="en-GB"/>
                </w:rPr>
                <w:t>‬</w:t>
              </w:r>
              <w:r w:rsidR="008B02FE" w:rsidRPr="009E14D3">
                <w:rPr>
                  <w:lang w:val="en-GB"/>
                </w:rPr>
                <w:t>‬</w:t>
              </w:r>
              <w:r w:rsidR="00D81EBE" w:rsidRPr="009E14D3">
                <w:rPr>
                  <w:lang w:val="en-GB"/>
                </w:rPr>
                <w:t>‬</w:t>
              </w:r>
              <w:r w:rsidR="005A1F19" w:rsidRPr="009E14D3">
                <w:rPr>
                  <w:lang w:val="en-GB"/>
                </w:rPr>
                <w:t>‬</w:t>
              </w:r>
              <w:r w:rsidR="00777123" w:rsidRPr="009E14D3">
                <w:rPr>
                  <w:lang w:val="en-GB"/>
                </w:rPr>
                <w:t>‬</w:t>
              </w:r>
              <w:r w:rsidR="00886D0E" w:rsidRPr="009E14D3">
                <w:rPr>
                  <w:lang w:val="en-GB"/>
                </w:rPr>
                <w:t>‬</w:t>
              </w:r>
              <w:r w:rsidR="001123DC" w:rsidRPr="009E14D3">
                <w:rPr>
                  <w:lang w:val="en-GB"/>
                </w:rPr>
                <w:t>‬</w:t>
              </w:r>
              <w:r w:rsidR="002B10F6" w:rsidRPr="009E14D3">
                <w:t>‬</w:t>
              </w:r>
              <w:r w:rsidR="00305E09" w:rsidRPr="009E14D3">
                <w:t>‬</w:t>
              </w:r>
              <w:r w:rsidR="00F37746" w:rsidRPr="009E14D3">
                <w:t>‬</w:t>
              </w:r>
              <w:r w:rsidR="0085197D" w:rsidRPr="009E14D3">
                <w:t>‬</w:t>
              </w:r>
              <w:r w:rsidR="005037D8" w:rsidRPr="009E14D3">
                <w:t>‬</w:t>
              </w:r>
              <w:r w:rsidR="009E14D3" w:rsidRPr="009E14D3">
                <w:t>‬</w:t>
              </w:r>
              <w:r>
                <w:t>‬</w:t>
              </w:r>
            </w:bdo>
          </w:p>
        </w:tc>
      </w:tr>
    </w:tbl>
    <w:p w14:paraId="63B9B155" w14:textId="77777777" w:rsidR="00DF3CF7" w:rsidRPr="009E14D3" w:rsidRDefault="00DF3CF7" w:rsidP="00F85069">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rPr>
          <w:rFonts w:ascii="Arial" w:hAnsi="Arial" w:cs="Arial"/>
          <w:lang w:val="en-GB"/>
        </w:rPr>
      </w:pPr>
    </w:p>
    <w:p w14:paraId="65D4F7CC" w14:textId="77777777" w:rsidR="00374D2F" w:rsidRPr="009E14D3" w:rsidRDefault="001F388F" w:rsidP="001F388F">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284"/>
        <w:jc w:val="both"/>
        <w:rPr>
          <w:rFonts w:ascii="Arial" w:hAnsi="Arial" w:cs="Arial"/>
          <w:b/>
          <w:szCs w:val="24"/>
          <w:lang w:val="en-GB"/>
        </w:rPr>
      </w:pPr>
      <w:r w:rsidRPr="009E14D3">
        <w:rPr>
          <w:rFonts w:ascii="Arial" w:hAnsi="Arial" w:cs="Arial"/>
          <w:b/>
          <w:szCs w:val="24"/>
          <w:lang w:val="en-GB"/>
        </w:rPr>
        <w:t xml:space="preserve">    </w:t>
      </w:r>
    </w:p>
    <w:p w14:paraId="363338DB" w14:textId="53E4124D" w:rsidR="004A7CF3" w:rsidRPr="009E14D3" w:rsidRDefault="00FB617E">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284"/>
        <w:jc w:val="both"/>
        <w:rPr>
          <w:rFonts w:ascii="Arial" w:hAnsi="Arial" w:cs="Arial"/>
          <w:szCs w:val="24"/>
          <w:lang w:val="en-GB"/>
        </w:rPr>
      </w:pPr>
      <w:r w:rsidRPr="009E14D3">
        <w:rPr>
          <w:rFonts w:ascii="Arial" w:hAnsi="Arial" w:cs="Arial"/>
          <w:b/>
          <w:szCs w:val="24"/>
          <w:lang w:val="en-GB"/>
        </w:rPr>
        <w:t xml:space="preserve"> </w:t>
      </w:r>
      <w:r w:rsidR="002C33F4" w:rsidRPr="009E14D3">
        <w:rPr>
          <w:rFonts w:ascii="Arial" w:hAnsi="Arial" w:cs="Arial"/>
          <w:b/>
          <w:szCs w:val="24"/>
          <w:lang w:val="en-GB"/>
        </w:rPr>
        <w:tab/>
      </w:r>
      <w:r w:rsidRPr="009E14D3">
        <w:rPr>
          <w:rFonts w:ascii="Arial" w:hAnsi="Arial" w:cs="Arial"/>
          <w:b/>
          <w:szCs w:val="24"/>
          <w:lang w:val="en-GB"/>
        </w:rPr>
        <w:t xml:space="preserve">Advance payment: </w:t>
      </w:r>
      <w:r w:rsidRPr="009E14D3">
        <w:rPr>
          <w:rFonts w:ascii="Arial" w:hAnsi="Arial" w:cs="Arial"/>
          <w:szCs w:val="24"/>
          <w:lang w:val="en-GB"/>
        </w:rPr>
        <w:t xml:space="preserve">Pursuant to Article 240.2 of </w:t>
      </w:r>
      <w:r w:rsidR="00221D6C" w:rsidRPr="009E14D3">
        <w:rPr>
          <w:rFonts w:ascii="Arial" w:hAnsi="Arial" w:cs="Arial"/>
          <w:szCs w:val="24"/>
          <w:lang w:val="en-GB"/>
        </w:rPr>
        <w:t>Act</w:t>
      </w:r>
      <w:r w:rsidRPr="009E14D3">
        <w:rPr>
          <w:rFonts w:ascii="Arial" w:hAnsi="Arial" w:cs="Arial"/>
          <w:szCs w:val="24"/>
          <w:lang w:val="en-GB"/>
        </w:rPr>
        <w:t xml:space="preserve"> 9/2017 of 8 November, on Public Sector Contracts, and Articles 155 and 156 of Royal Decree 1098/2001 of 12 October, approving the General Regulations of the Public Administration Contracts </w:t>
      </w:r>
      <w:r w:rsidR="00221D6C" w:rsidRPr="009E14D3">
        <w:rPr>
          <w:rFonts w:ascii="Arial" w:hAnsi="Arial" w:cs="Arial"/>
          <w:szCs w:val="24"/>
          <w:lang w:val="en-GB"/>
        </w:rPr>
        <w:t>Act</w:t>
      </w:r>
      <w:r w:rsidRPr="009E14D3">
        <w:rPr>
          <w:rFonts w:ascii="Arial" w:hAnsi="Arial" w:cs="Arial"/>
          <w:szCs w:val="24"/>
          <w:lang w:val="en-GB"/>
        </w:rPr>
        <w:t>, the Contractor shall be entitled to receive</w:t>
      </w:r>
      <w:r w:rsidR="008B5561" w:rsidRPr="009E14D3">
        <w:rPr>
          <w:rFonts w:ascii="Arial" w:hAnsi="Arial" w:cs="Arial"/>
          <w:szCs w:val="24"/>
          <w:lang w:val="en-GB"/>
        </w:rPr>
        <w:t xml:space="preserve"> </w:t>
      </w:r>
      <w:r w:rsidRPr="009E14D3">
        <w:rPr>
          <w:rFonts w:ascii="Arial" w:hAnsi="Arial" w:cs="Arial"/>
          <w:szCs w:val="24"/>
          <w:lang w:val="en-GB"/>
        </w:rPr>
        <w:t>an advance payment</w:t>
      </w:r>
      <w:r w:rsidR="008B5561" w:rsidRPr="009E14D3">
        <w:rPr>
          <w:rFonts w:ascii="Arial" w:hAnsi="Arial" w:cs="Arial"/>
          <w:szCs w:val="24"/>
          <w:lang w:val="en-GB"/>
        </w:rPr>
        <w:t xml:space="preserve"> </w:t>
      </w:r>
      <w:r w:rsidR="00DD2B99" w:rsidRPr="009E14D3">
        <w:rPr>
          <w:rFonts w:ascii="Arial" w:hAnsi="Arial" w:cs="Arial"/>
          <w:szCs w:val="24"/>
          <w:lang w:val="en-GB"/>
        </w:rPr>
        <w:lastRenderedPageBreak/>
        <w:t xml:space="preserve">comprising </w:t>
      </w:r>
      <w:r w:rsidR="00B6167A" w:rsidRPr="009E14D3">
        <w:rPr>
          <w:rFonts w:ascii="Arial" w:hAnsi="Arial" w:cs="Arial"/>
          <w:szCs w:val="24"/>
          <w:lang w:val="en-GB"/>
        </w:rPr>
        <w:t>part of the C</w:t>
      </w:r>
      <w:r w:rsidRPr="009E14D3">
        <w:rPr>
          <w:rFonts w:ascii="Arial" w:hAnsi="Arial" w:cs="Arial"/>
          <w:szCs w:val="24"/>
          <w:lang w:val="en-GB"/>
        </w:rPr>
        <w:t xml:space="preserve">ontract </w:t>
      </w:r>
      <w:r w:rsidR="00DD2B99" w:rsidRPr="009E14D3">
        <w:rPr>
          <w:rFonts w:ascii="Arial" w:hAnsi="Arial" w:cs="Arial"/>
          <w:szCs w:val="24"/>
          <w:lang w:val="en-GB"/>
        </w:rPr>
        <w:t xml:space="preserve">price </w:t>
      </w:r>
      <w:r w:rsidRPr="009E14D3">
        <w:rPr>
          <w:rFonts w:ascii="Arial" w:hAnsi="Arial" w:cs="Arial"/>
          <w:szCs w:val="24"/>
          <w:lang w:val="en-GB"/>
        </w:rPr>
        <w:t xml:space="preserve">for preparatory operations carried out, such as installations and stockpiling of materials or heavy machinery </w:t>
      </w:r>
      <w:r w:rsidR="009440F8" w:rsidRPr="009E14D3">
        <w:rPr>
          <w:rFonts w:ascii="Arial" w:hAnsi="Arial" w:cs="Arial"/>
          <w:szCs w:val="24"/>
          <w:lang w:val="en-GB"/>
        </w:rPr>
        <w:t xml:space="preserve">allocated </w:t>
      </w:r>
      <w:r w:rsidRPr="009E14D3">
        <w:rPr>
          <w:rFonts w:ascii="Arial" w:hAnsi="Arial" w:cs="Arial"/>
          <w:szCs w:val="24"/>
          <w:lang w:val="en-GB"/>
        </w:rPr>
        <w:t xml:space="preserve">to the work. A single percentage of 20% of the </w:t>
      </w:r>
      <w:r w:rsidR="00DC2D7D" w:rsidRPr="009E14D3">
        <w:rPr>
          <w:rFonts w:ascii="Arial" w:hAnsi="Arial" w:cs="Arial"/>
          <w:szCs w:val="24"/>
          <w:lang w:val="en-GB"/>
        </w:rPr>
        <w:t>b</w:t>
      </w:r>
      <w:r w:rsidR="008372A3" w:rsidRPr="009E14D3">
        <w:rPr>
          <w:rFonts w:ascii="Arial" w:hAnsi="Arial" w:cs="Arial"/>
          <w:szCs w:val="24"/>
          <w:lang w:val="en-GB"/>
        </w:rPr>
        <w:t xml:space="preserve">ase </w:t>
      </w:r>
      <w:r w:rsidR="00DC2D7D" w:rsidRPr="009E14D3">
        <w:rPr>
          <w:rFonts w:ascii="Arial" w:hAnsi="Arial" w:cs="Arial"/>
          <w:szCs w:val="24"/>
          <w:lang w:val="en-GB"/>
        </w:rPr>
        <w:t>budget of the t</w:t>
      </w:r>
      <w:r w:rsidR="008372A3" w:rsidRPr="009E14D3">
        <w:rPr>
          <w:rFonts w:ascii="Arial" w:hAnsi="Arial" w:cs="Arial"/>
          <w:szCs w:val="24"/>
          <w:lang w:val="en-GB"/>
        </w:rPr>
        <w:t xml:space="preserve">ender </w:t>
      </w:r>
      <w:r w:rsidRPr="009E14D3">
        <w:rPr>
          <w:rFonts w:ascii="Arial" w:hAnsi="Arial" w:cs="Arial"/>
          <w:szCs w:val="24"/>
          <w:lang w:val="en-GB"/>
        </w:rPr>
        <w:t xml:space="preserve">is </w:t>
      </w:r>
      <w:r w:rsidR="00DC2D7D" w:rsidRPr="009E14D3">
        <w:rPr>
          <w:rFonts w:ascii="Arial" w:hAnsi="Arial" w:cs="Arial"/>
          <w:szCs w:val="24"/>
          <w:lang w:val="en-GB"/>
        </w:rPr>
        <w:t xml:space="preserve">established </w:t>
      </w:r>
      <w:r w:rsidR="008372A3" w:rsidRPr="009E14D3">
        <w:rPr>
          <w:rFonts w:ascii="Arial" w:hAnsi="Arial" w:cs="Arial"/>
          <w:szCs w:val="24"/>
          <w:lang w:val="en-GB"/>
        </w:rPr>
        <w:t>as the maximum amount t</w:t>
      </w:r>
      <w:r w:rsidR="005A16D8" w:rsidRPr="009E14D3">
        <w:rPr>
          <w:rFonts w:ascii="Arial" w:hAnsi="Arial" w:cs="Arial"/>
          <w:szCs w:val="24"/>
          <w:lang w:val="en-GB"/>
        </w:rPr>
        <w:t>hat may</w:t>
      </w:r>
      <w:r w:rsidR="008372A3" w:rsidRPr="009E14D3">
        <w:rPr>
          <w:rFonts w:ascii="Arial" w:hAnsi="Arial" w:cs="Arial"/>
          <w:szCs w:val="24"/>
          <w:lang w:val="en-GB"/>
        </w:rPr>
        <w:t xml:space="preserve"> be requested.</w:t>
      </w:r>
    </w:p>
    <w:p w14:paraId="66190B0A" w14:textId="77777777" w:rsidR="001F388F" w:rsidRPr="009E14D3" w:rsidRDefault="001F388F" w:rsidP="001F388F">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284"/>
        <w:jc w:val="both"/>
        <w:rPr>
          <w:rFonts w:ascii="Arial" w:hAnsi="Arial" w:cs="Arial"/>
          <w:szCs w:val="24"/>
          <w:lang w:val="en-GB"/>
        </w:rPr>
      </w:pPr>
    </w:p>
    <w:p w14:paraId="69C96488" w14:textId="67F73AD2" w:rsidR="004A7CF3" w:rsidRPr="009E14D3" w:rsidRDefault="0008371F">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hanging="284"/>
        <w:jc w:val="both"/>
        <w:rPr>
          <w:rFonts w:ascii="Arial" w:hAnsi="Arial" w:cs="Arial"/>
          <w:szCs w:val="24"/>
          <w:lang w:val="en-GB"/>
        </w:rPr>
      </w:pPr>
      <w:r w:rsidRPr="009E14D3">
        <w:rPr>
          <w:rFonts w:ascii="Arial" w:hAnsi="Arial" w:cs="Arial"/>
          <w:szCs w:val="24"/>
          <w:lang w:val="en-GB"/>
        </w:rPr>
        <w:t xml:space="preserve">     </w:t>
      </w:r>
      <w:r w:rsidR="00721C77" w:rsidRPr="009E14D3">
        <w:rPr>
          <w:rFonts w:ascii="Arial" w:hAnsi="Arial" w:cs="Arial"/>
          <w:szCs w:val="24"/>
          <w:lang w:val="en-GB"/>
        </w:rPr>
        <w:t>This amount shall be charged to Item 830</w:t>
      </w:r>
      <w:r w:rsidR="003B4D73" w:rsidRPr="009E14D3">
        <w:rPr>
          <w:rFonts w:ascii="Arial" w:hAnsi="Arial" w:cs="Arial"/>
          <w:szCs w:val="24"/>
          <w:lang w:val="en-GB"/>
        </w:rPr>
        <w:t xml:space="preserve"> of the budget</w:t>
      </w:r>
      <w:r w:rsidR="00721C77" w:rsidRPr="009E14D3">
        <w:rPr>
          <w:rFonts w:ascii="Arial" w:hAnsi="Arial" w:cs="Arial"/>
          <w:szCs w:val="24"/>
          <w:lang w:val="en-GB"/>
        </w:rPr>
        <w:t>, i</w:t>
      </w:r>
      <w:r w:rsidRPr="009E14D3">
        <w:rPr>
          <w:rFonts w:ascii="Arial" w:hAnsi="Arial" w:cs="Arial"/>
          <w:szCs w:val="24"/>
          <w:lang w:val="en-GB"/>
        </w:rPr>
        <w:t xml:space="preserve">n accordance with </w:t>
      </w:r>
      <w:r w:rsidR="00BC02FF" w:rsidRPr="009E14D3">
        <w:rPr>
          <w:rFonts w:ascii="Arial" w:hAnsi="Arial" w:cs="Arial"/>
          <w:szCs w:val="24"/>
          <w:lang w:val="en-GB"/>
        </w:rPr>
        <w:t xml:space="preserve">Additional Provision </w:t>
      </w:r>
      <w:r w:rsidR="001712F8" w:rsidRPr="009E14D3">
        <w:rPr>
          <w:rFonts w:ascii="Arial" w:hAnsi="Arial" w:cs="Arial"/>
          <w:szCs w:val="24"/>
          <w:lang w:val="en-GB"/>
        </w:rPr>
        <w:t xml:space="preserve">Twenty-four </w:t>
      </w:r>
      <w:r w:rsidR="008372A3" w:rsidRPr="009E14D3">
        <w:rPr>
          <w:rFonts w:ascii="Arial" w:hAnsi="Arial" w:cs="Arial"/>
          <w:szCs w:val="24"/>
          <w:lang w:val="en-GB"/>
        </w:rPr>
        <w:t xml:space="preserve">of </w:t>
      </w:r>
      <w:r w:rsidR="00221C4A" w:rsidRPr="009E14D3">
        <w:rPr>
          <w:rFonts w:ascii="Arial" w:hAnsi="Arial" w:cs="Arial"/>
          <w:szCs w:val="24"/>
          <w:lang w:val="en-GB"/>
        </w:rPr>
        <w:t>Act</w:t>
      </w:r>
      <w:r w:rsidR="008372A3" w:rsidRPr="009E14D3">
        <w:rPr>
          <w:rFonts w:ascii="Arial" w:hAnsi="Arial" w:cs="Arial"/>
          <w:szCs w:val="24"/>
          <w:lang w:val="en-GB"/>
        </w:rPr>
        <w:t xml:space="preserve"> 47/2003</w:t>
      </w:r>
      <w:r w:rsidRPr="009E14D3">
        <w:rPr>
          <w:rFonts w:ascii="Arial" w:hAnsi="Arial" w:cs="Arial"/>
          <w:szCs w:val="24"/>
          <w:lang w:val="en-GB"/>
        </w:rPr>
        <w:t xml:space="preserve">, which establishes that </w:t>
      </w:r>
      <w:r w:rsidR="008372A3" w:rsidRPr="009E14D3">
        <w:rPr>
          <w:rFonts w:ascii="Arial" w:hAnsi="Arial" w:cs="Arial"/>
          <w:szCs w:val="24"/>
          <w:lang w:val="en-GB"/>
        </w:rPr>
        <w:t>"</w:t>
      </w:r>
      <w:r w:rsidR="008372A3" w:rsidRPr="009E14D3">
        <w:rPr>
          <w:rFonts w:ascii="Arial" w:hAnsi="Arial" w:cs="Arial"/>
          <w:i/>
          <w:szCs w:val="24"/>
          <w:lang w:val="en-GB"/>
        </w:rPr>
        <w:t xml:space="preserve">Payments on account </w:t>
      </w:r>
      <w:r w:rsidR="008F2F4B" w:rsidRPr="009E14D3">
        <w:rPr>
          <w:rFonts w:ascii="Arial" w:hAnsi="Arial" w:cs="Arial"/>
          <w:i/>
          <w:szCs w:val="24"/>
          <w:lang w:val="en-GB"/>
        </w:rPr>
        <w:t xml:space="preserve">for </w:t>
      </w:r>
      <w:r w:rsidR="008372A3" w:rsidRPr="009E14D3">
        <w:rPr>
          <w:rFonts w:ascii="Arial" w:hAnsi="Arial" w:cs="Arial"/>
          <w:i/>
          <w:szCs w:val="24"/>
          <w:lang w:val="en-GB"/>
        </w:rPr>
        <w:t xml:space="preserve">preparatory operations </w:t>
      </w:r>
      <w:r w:rsidR="00221C4A" w:rsidRPr="009E14D3">
        <w:rPr>
          <w:rFonts w:ascii="Arial" w:hAnsi="Arial" w:cs="Arial"/>
          <w:i/>
          <w:szCs w:val="24"/>
          <w:lang w:val="en-GB"/>
        </w:rPr>
        <w:t xml:space="preserve">carried out, </w:t>
      </w:r>
      <w:r w:rsidR="008372A3" w:rsidRPr="009E14D3">
        <w:rPr>
          <w:rFonts w:ascii="Arial" w:hAnsi="Arial" w:cs="Arial"/>
          <w:i/>
          <w:szCs w:val="24"/>
          <w:lang w:val="en-GB"/>
        </w:rPr>
        <w:t xml:space="preserve">such as installations and stockpiling of materials or heavy machinery </w:t>
      </w:r>
      <w:r w:rsidR="009440F8" w:rsidRPr="009E14D3">
        <w:rPr>
          <w:rFonts w:ascii="Arial" w:hAnsi="Arial" w:cs="Arial"/>
          <w:i/>
          <w:szCs w:val="24"/>
          <w:lang w:val="en-GB"/>
        </w:rPr>
        <w:t xml:space="preserve">allocated </w:t>
      </w:r>
      <w:r w:rsidR="008372A3" w:rsidRPr="009E14D3">
        <w:rPr>
          <w:rFonts w:ascii="Arial" w:hAnsi="Arial" w:cs="Arial"/>
          <w:i/>
          <w:szCs w:val="24"/>
          <w:lang w:val="en-GB"/>
        </w:rPr>
        <w:t>to the work,</w:t>
      </w:r>
      <w:r w:rsidR="008372A3" w:rsidRPr="009E14D3">
        <w:rPr>
          <w:rFonts w:ascii="Arial" w:hAnsi="Arial" w:cs="Arial"/>
          <w:i/>
          <w:iCs/>
          <w:szCs w:val="24"/>
          <w:lang w:val="en-GB"/>
        </w:rPr>
        <w:t xml:space="preserve"> </w:t>
      </w:r>
      <w:r w:rsidR="00563531" w:rsidRPr="009E14D3">
        <w:rPr>
          <w:rFonts w:ascii="Arial" w:hAnsi="Arial" w:cs="Arial"/>
          <w:i/>
          <w:iCs/>
          <w:szCs w:val="24"/>
          <w:lang w:val="en-GB"/>
        </w:rPr>
        <w:t>in</w:t>
      </w:r>
      <w:r w:rsidR="008372A3" w:rsidRPr="009E14D3">
        <w:rPr>
          <w:rFonts w:ascii="Arial" w:hAnsi="Arial" w:cs="Arial"/>
          <w:i/>
          <w:szCs w:val="24"/>
          <w:lang w:val="en-GB"/>
        </w:rPr>
        <w:t xml:space="preserve"> the terms regulated in </w:t>
      </w:r>
      <w:r w:rsidR="00221C4A" w:rsidRPr="009E14D3">
        <w:rPr>
          <w:rFonts w:ascii="Arial" w:hAnsi="Arial" w:cs="Arial"/>
          <w:i/>
          <w:szCs w:val="24"/>
          <w:lang w:val="en-GB"/>
        </w:rPr>
        <w:t>A</w:t>
      </w:r>
      <w:r w:rsidR="008372A3" w:rsidRPr="009E14D3">
        <w:rPr>
          <w:rFonts w:ascii="Arial" w:hAnsi="Arial" w:cs="Arial"/>
          <w:i/>
          <w:szCs w:val="24"/>
          <w:lang w:val="en-GB"/>
        </w:rPr>
        <w:t>rticle 240</w:t>
      </w:r>
      <w:r w:rsidR="009440F8" w:rsidRPr="009E14D3">
        <w:rPr>
          <w:rFonts w:ascii="Arial" w:hAnsi="Arial" w:cs="Arial"/>
          <w:i/>
          <w:szCs w:val="24"/>
          <w:lang w:val="en-GB"/>
        </w:rPr>
        <w:t>.2</w:t>
      </w:r>
      <w:r w:rsidR="008372A3" w:rsidRPr="009E14D3">
        <w:rPr>
          <w:rFonts w:ascii="Arial" w:hAnsi="Arial" w:cs="Arial"/>
          <w:i/>
          <w:szCs w:val="24"/>
          <w:lang w:val="en-GB"/>
        </w:rPr>
        <w:t xml:space="preserve"> of</w:t>
      </w:r>
      <w:r w:rsidR="00221C4A" w:rsidRPr="009E14D3">
        <w:rPr>
          <w:rFonts w:ascii="Arial" w:hAnsi="Arial" w:cs="Arial"/>
          <w:i/>
          <w:szCs w:val="24"/>
          <w:lang w:val="en-GB"/>
        </w:rPr>
        <w:t xml:space="preserve"> Act</w:t>
      </w:r>
      <w:r w:rsidR="008372A3" w:rsidRPr="009E14D3">
        <w:rPr>
          <w:rFonts w:ascii="Arial" w:hAnsi="Arial" w:cs="Arial"/>
          <w:i/>
          <w:szCs w:val="24"/>
          <w:lang w:val="en-GB"/>
        </w:rPr>
        <w:t xml:space="preserve"> 9/2017 of 8 November, on Public Sector Contracts, </w:t>
      </w:r>
      <w:r w:rsidR="00B229B8" w:rsidRPr="009E14D3">
        <w:rPr>
          <w:rFonts w:ascii="Arial" w:hAnsi="Arial" w:cs="Arial"/>
          <w:i/>
          <w:szCs w:val="24"/>
          <w:lang w:val="en-GB"/>
        </w:rPr>
        <w:t>shall</w:t>
      </w:r>
      <w:r w:rsidR="008372A3" w:rsidRPr="009E14D3">
        <w:rPr>
          <w:rFonts w:ascii="Arial" w:hAnsi="Arial" w:cs="Arial"/>
          <w:i/>
          <w:szCs w:val="24"/>
          <w:lang w:val="en-GB"/>
        </w:rPr>
        <w:t xml:space="preserve"> be charged</w:t>
      </w:r>
      <w:r w:rsidR="008640FB" w:rsidRPr="009E14D3">
        <w:rPr>
          <w:rFonts w:ascii="Arial" w:hAnsi="Arial" w:cs="Arial"/>
          <w:i/>
          <w:szCs w:val="24"/>
          <w:lang w:val="en-GB"/>
        </w:rPr>
        <w:t>, in</w:t>
      </w:r>
      <w:r w:rsidR="00760B25" w:rsidRPr="009E14D3">
        <w:rPr>
          <w:rFonts w:ascii="Arial" w:hAnsi="Arial" w:cs="Arial"/>
          <w:i/>
          <w:szCs w:val="24"/>
          <w:lang w:val="en-GB"/>
        </w:rPr>
        <w:t xml:space="preserve"> budgetary</w:t>
      </w:r>
      <w:r w:rsidR="008372A3" w:rsidRPr="009E14D3">
        <w:rPr>
          <w:rFonts w:ascii="Arial" w:hAnsi="Arial" w:cs="Arial"/>
          <w:i/>
          <w:szCs w:val="24"/>
          <w:lang w:val="en-GB"/>
        </w:rPr>
        <w:t xml:space="preserve"> </w:t>
      </w:r>
      <w:r w:rsidR="008640FB" w:rsidRPr="009E14D3">
        <w:rPr>
          <w:rFonts w:ascii="Arial" w:hAnsi="Arial" w:cs="Arial"/>
          <w:i/>
          <w:szCs w:val="24"/>
          <w:lang w:val="en-GB"/>
        </w:rPr>
        <w:t xml:space="preserve">terms, </w:t>
      </w:r>
      <w:r w:rsidR="008372A3" w:rsidRPr="009E14D3">
        <w:rPr>
          <w:rFonts w:ascii="Arial" w:hAnsi="Arial" w:cs="Arial"/>
          <w:i/>
          <w:szCs w:val="24"/>
          <w:lang w:val="en-GB"/>
        </w:rPr>
        <w:t xml:space="preserve">to </w:t>
      </w:r>
      <w:r w:rsidR="005A16D8" w:rsidRPr="009E14D3">
        <w:rPr>
          <w:rFonts w:ascii="Arial" w:hAnsi="Arial" w:cs="Arial"/>
          <w:i/>
          <w:szCs w:val="24"/>
          <w:lang w:val="en-GB"/>
        </w:rPr>
        <w:t>C</w:t>
      </w:r>
      <w:r w:rsidR="008372A3" w:rsidRPr="009E14D3">
        <w:rPr>
          <w:rFonts w:ascii="Arial" w:hAnsi="Arial" w:cs="Arial"/>
          <w:i/>
          <w:szCs w:val="24"/>
          <w:lang w:val="en-GB"/>
        </w:rPr>
        <w:t>hapter 8 "Financial assets</w:t>
      </w:r>
      <w:r w:rsidR="008372A3" w:rsidRPr="009E14D3">
        <w:rPr>
          <w:rFonts w:ascii="Arial" w:hAnsi="Arial" w:cs="Arial"/>
          <w:szCs w:val="24"/>
          <w:lang w:val="en-GB"/>
        </w:rPr>
        <w:t>".</w:t>
      </w:r>
    </w:p>
    <w:p w14:paraId="6E22B6CE" w14:textId="77777777" w:rsidR="00FB617E" w:rsidRPr="009E14D3" w:rsidRDefault="00FB617E" w:rsidP="00FB617E">
      <w:pPr>
        <w:spacing w:afterLines="60" w:after="144"/>
        <w:jc w:val="both"/>
        <w:rPr>
          <w:rFonts w:ascii="Arial" w:hAnsi="Arial" w:cs="Arial"/>
          <w:lang w:val="en-GB"/>
        </w:rPr>
      </w:pPr>
    </w:p>
    <w:p w14:paraId="44CBF146" w14:textId="39C4154E" w:rsidR="004A7CF3" w:rsidRPr="009E14D3" w:rsidRDefault="00BD48BD">
      <w:pPr>
        <w:spacing w:afterLines="60" w:after="144"/>
        <w:jc w:val="both"/>
        <w:rPr>
          <w:rFonts w:ascii="Tahoma" w:hAnsi="Tahoma" w:cs="Tahoma"/>
          <w:lang w:val="en-GB"/>
        </w:rPr>
      </w:pPr>
      <w:r w:rsidRPr="009E14D3">
        <w:rPr>
          <w:rFonts w:ascii="Arial" w:hAnsi="Arial" w:cs="Arial"/>
          <w:b/>
          <w:lang w:val="en-GB"/>
        </w:rPr>
        <w:t xml:space="preserve">Price </w:t>
      </w:r>
      <w:r w:rsidR="008372A3" w:rsidRPr="009E14D3">
        <w:rPr>
          <w:rFonts w:ascii="Arial" w:hAnsi="Arial" w:cs="Arial"/>
          <w:b/>
          <w:lang w:val="en-GB"/>
        </w:rPr>
        <w:t xml:space="preserve">revision: </w:t>
      </w:r>
      <w:r w:rsidR="00556BC5" w:rsidRPr="009E14D3">
        <w:rPr>
          <w:rFonts w:ascii="Arial" w:hAnsi="Arial" w:cs="Arial"/>
          <w:lang w:val="en-GB"/>
        </w:rPr>
        <w:t>In no case shall the prices be revised</w:t>
      </w:r>
      <w:r w:rsidR="008372A3" w:rsidRPr="009E14D3">
        <w:rPr>
          <w:rFonts w:ascii="Arial" w:hAnsi="Arial" w:cs="Arial"/>
          <w:szCs w:val="24"/>
          <w:lang w:val="en-GB"/>
        </w:rPr>
        <w:t>.</w:t>
      </w:r>
    </w:p>
    <w:p w14:paraId="5EF3EEC2" w14:textId="77777777" w:rsidR="0063474B" w:rsidRPr="009E14D3" w:rsidRDefault="0063474B"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4F1B6AA2" w14:textId="32721586"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1.</w:t>
      </w:r>
      <w:r w:rsidR="0028426E" w:rsidRPr="009E14D3">
        <w:rPr>
          <w:rFonts w:ascii="Arial" w:hAnsi="Arial" w:cs="Arial"/>
          <w:b/>
          <w:lang w:val="en-GB"/>
        </w:rPr>
        <w:t>4</w:t>
      </w:r>
      <w:r w:rsidR="00011BCC" w:rsidRPr="009E14D3">
        <w:rPr>
          <w:rFonts w:ascii="Arial" w:hAnsi="Arial" w:cs="Arial"/>
          <w:b/>
          <w:lang w:val="en-GB"/>
        </w:rPr>
        <w:t xml:space="preserve">. NATURE OF THE CONTRACT AND </w:t>
      </w:r>
      <w:r w:rsidR="00E1783C" w:rsidRPr="009E14D3">
        <w:rPr>
          <w:rFonts w:ascii="Arial" w:hAnsi="Arial" w:cs="Arial"/>
          <w:b/>
          <w:lang w:val="en-GB"/>
        </w:rPr>
        <w:t>APPLICABLE LEGAL REGIME</w:t>
      </w:r>
    </w:p>
    <w:p w14:paraId="69D6A0BD" w14:textId="77777777" w:rsidR="002F414D" w:rsidRPr="009E14D3" w:rsidRDefault="002F414D" w:rsidP="00E1783C">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69E17555" w14:textId="35F097B4"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w:t>
      </w:r>
      <w:r w:rsidR="0010796B" w:rsidRPr="009E14D3">
        <w:rPr>
          <w:rFonts w:ascii="Arial" w:hAnsi="Arial" w:cs="Arial"/>
          <w:lang w:val="en-GB"/>
        </w:rPr>
        <w:t>C</w:t>
      </w:r>
      <w:r w:rsidRPr="009E14D3">
        <w:rPr>
          <w:rFonts w:ascii="Arial" w:hAnsi="Arial" w:cs="Arial"/>
          <w:lang w:val="en-GB"/>
        </w:rPr>
        <w:t xml:space="preserve">ontract referred to </w:t>
      </w:r>
      <w:r w:rsidR="00455EF6" w:rsidRPr="009E14D3">
        <w:rPr>
          <w:rFonts w:ascii="Arial" w:hAnsi="Arial" w:cs="Arial"/>
          <w:lang w:val="en-GB"/>
        </w:rPr>
        <w:t>here</w:t>
      </w:r>
      <w:r w:rsidRPr="009E14D3">
        <w:rPr>
          <w:rFonts w:ascii="Arial" w:hAnsi="Arial" w:cs="Arial"/>
          <w:lang w:val="en-GB"/>
        </w:rPr>
        <w:t xml:space="preserve">in is a </w:t>
      </w:r>
      <w:r w:rsidR="00402FD5" w:rsidRPr="009E14D3">
        <w:rPr>
          <w:rFonts w:ascii="Arial" w:hAnsi="Arial" w:cs="Arial"/>
          <w:lang w:val="en-GB"/>
        </w:rPr>
        <w:t>p</w:t>
      </w:r>
      <w:r w:rsidRPr="009E14D3">
        <w:rPr>
          <w:rFonts w:ascii="Arial" w:hAnsi="Arial" w:cs="Arial"/>
          <w:lang w:val="en-GB"/>
        </w:rPr>
        <w:t xml:space="preserve">ublic </w:t>
      </w:r>
      <w:r w:rsidR="00402FD5" w:rsidRPr="009E14D3">
        <w:rPr>
          <w:rFonts w:ascii="Arial" w:hAnsi="Arial" w:cs="Arial"/>
          <w:lang w:val="en-GB"/>
        </w:rPr>
        <w:t>s</w:t>
      </w:r>
      <w:r w:rsidRPr="009E14D3">
        <w:rPr>
          <w:rFonts w:ascii="Arial" w:hAnsi="Arial" w:cs="Arial"/>
          <w:lang w:val="en-GB"/>
        </w:rPr>
        <w:t xml:space="preserve">ector contract, of an administrative and </w:t>
      </w:r>
      <w:r w:rsidR="0061478D" w:rsidRPr="009E14D3">
        <w:rPr>
          <w:rFonts w:ascii="Arial" w:hAnsi="Arial" w:cs="Arial"/>
          <w:lang w:val="en-GB"/>
        </w:rPr>
        <w:t xml:space="preserve">works </w:t>
      </w:r>
      <w:r w:rsidRPr="009E14D3">
        <w:rPr>
          <w:rFonts w:ascii="Arial" w:hAnsi="Arial" w:cs="Arial"/>
          <w:lang w:val="en-GB"/>
        </w:rPr>
        <w:t xml:space="preserve">nature, which </w:t>
      </w:r>
      <w:r w:rsidR="00B229B8" w:rsidRPr="009E14D3">
        <w:rPr>
          <w:rFonts w:ascii="Arial" w:hAnsi="Arial" w:cs="Arial"/>
          <w:lang w:val="en-GB"/>
        </w:rPr>
        <w:t>shall</w:t>
      </w:r>
      <w:r w:rsidRPr="009E14D3">
        <w:rPr>
          <w:rFonts w:ascii="Arial" w:hAnsi="Arial" w:cs="Arial"/>
          <w:lang w:val="en-GB"/>
        </w:rPr>
        <w:t xml:space="preserve"> be governed</w:t>
      </w:r>
      <w:r w:rsidR="00524285" w:rsidRPr="009E14D3">
        <w:rPr>
          <w:rFonts w:ascii="Arial" w:hAnsi="Arial" w:cs="Arial"/>
          <w:lang w:val="en-GB"/>
        </w:rPr>
        <w:t>,</w:t>
      </w:r>
      <w:r w:rsidRPr="009E14D3">
        <w:rPr>
          <w:rFonts w:ascii="Arial" w:hAnsi="Arial" w:cs="Arial"/>
          <w:lang w:val="en-GB"/>
        </w:rPr>
        <w:t xml:space="preserve"> </w:t>
      </w:r>
      <w:r w:rsidR="008C4D8B" w:rsidRPr="009E14D3">
        <w:rPr>
          <w:rFonts w:ascii="Arial" w:hAnsi="Arial" w:cs="Arial"/>
          <w:lang w:val="en-GB"/>
        </w:rPr>
        <w:t xml:space="preserve">as regards </w:t>
      </w:r>
      <w:r w:rsidRPr="009E14D3">
        <w:rPr>
          <w:rFonts w:ascii="Arial" w:hAnsi="Arial" w:cs="Arial"/>
          <w:lang w:val="en-GB"/>
        </w:rPr>
        <w:t xml:space="preserve">its preparation, award, effects and termination, by </w:t>
      </w:r>
      <w:r w:rsidR="008C4D8B" w:rsidRPr="009E14D3">
        <w:rPr>
          <w:rFonts w:ascii="Arial" w:hAnsi="Arial" w:cs="Arial"/>
          <w:lang w:val="en-GB"/>
        </w:rPr>
        <w:t>these S</w:t>
      </w:r>
      <w:r w:rsidR="00423225" w:rsidRPr="009E14D3">
        <w:rPr>
          <w:rFonts w:ascii="Arial" w:hAnsi="Arial" w:cs="Arial"/>
          <w:lang w:val="en-GB"/>
        </w:rPr>
        <w:t>AC</w:t>
      </w:r>
      <w:r w:rsidRPr="009E14D3">
        <w:rPr>
          <w:rFonts w:ascii="Arial" w:hAnsi="Arial" w:cs="Arial"/>
          <w:lang w:val="en-GB"/>
        </w:rPr>
        <w:t xml:space="preserve">, by the </w:t>
      </w:r>
      <w:r w:rsidR="0004188A" w:rsidRPr="009E14D3">
        <w:rPr>
          <w:rFonts w:ascii="Arial" w:hAnsi="Arial" w:cs="Arial"/>
          <w:lang w:val="en-GB"/>
        </w:rPr>
        <w:t xml:space="preserve">Project, which includes the </w:t>
      </w:r>
      <w:r w:rsidRPr="009E14D3">
        <w:rPr>
          <w:rFonts w:ascii="Arial" w:hAnsi="Arial" w:cs="Arial"/>
          <w:lang w:val="en-GB"/>
        </w:rPr>
        <w:t>T</w:t>
      </w:r>
      <w:r w:rsidR="004F384B" w:rsidRPr="009E14D3">
        <w:rPr>
          <w:rFonts w:ascii="Arial" w:hAnsi="Arial" w:cs="Arial"/>
          <w:lang w:val="en-GB"/>
        </w:rPr>
        <w:t>S</w:t>
      </w:r>
      <w:r w:rsidRPr="009E14D3">
        <w:rPr>
          <w:rFonts w:ascii="Arial" w:hAnsi="Arial" w:cs="Arial"/>
          <w:lang w:val="en-GB"/>
        </w:rPr>
        <w:t xml:space="preserve">, </w:t>
      </w:r>
      <w:r w:rsidR="008C4D8B" w:rsidRPr="009E14D3">
        <w:rPr>
          <w:rFonts w:ascii="Arial" w:hAnsi="Arial" w:cs="Arial"/>
          <w:lang w:val="en-GB"/>
        </w:rPr>
        <w:t xml:space="preserve">and </w:t>
      </w:r>
      <w:r w:rsidRPr="009E14D3">
        <w:rPr>
          <w:rFonts w:ascii="Arial" w:hAnsi="Arial" w:cs="Arial"/>
          <w:lang w:val="en-GB"/>
        </w:rPr>
        <w:t xml:space="preserve">by the document in which </w:t>
      </w:r>
      <w:r w:rsidR="001A744C" w:rsidRPr="009E14D3">
        <w:rPr>
          <w:rFonts w:ascii="Arial" w:hAnsi="Arial" w:cs="Arial"/>
          <w:lang w:val="en-GB"/>
        </w:rPr>
        <w:t>the Contract</w:t>
      </w:r>
      <w:r w:rsidRPr="009E14D3">
        <w:rPr>
          <w:rFonts w:ascii="Arial" w:hAnsi="Arial" w:cs="Arial"/>
          <w:lang w:val="en-GB"/>
        </w:rPr>
        <w:t xml:space="preserve"> is </w:t>
      </w:r>
      <w:r w:rsidR="00FD45D0" w:rsidRPr="009E14D3">
        <w:rPr>
          <w:rFonts w:ascii="Arial" w:hAnsi="Arial" w:cs="Arial"/>
          <w:lang w:val="en-GB"/>
        </w:rPr>
        <w:t>formalized</w:t>
      </w:r>
      <w:r w:rsidRPr="009E14D3">
        <w:rPr>
          <w:rFonts w:ascii="Arial" w:hAnsi="Arial" w:cs="Arial"/>
          <w:lang w:val="en-GB"/>
        </w:rPr>
        <w:t xml:space="preserve">. For everything not expressly regulated in </w:t>
      </w:r>
      <w:r w:rsidR="001A744C" w:rsidRPr="009E14D3">
        <w:rPr>
          <w:rFonts w:ascii="Arial" w:hAnsi="Arial" w:cs="Arial"/>
          <w:lang w:val="en-GB"/>
        </w:rPr>
        <w:t>the Contract</w:t>
      </w:r>
      <w:r w:rsidRPr="009E14D3">
        <w:rPr>
          <w:rFonts w:ascii="Arial" w:hAnsi="Arial" w:cs="Arial"/>
          <w:lang w:val="en-GB"/>
        </w:rPr>
        <w:t xml:space="preserve"> and in the </w:t>
      </w:r>
      <w:r w:rsidR="004F384B" w:rsidRPr="009E14D3">
        <w:rPr>
          <w:rFonts w:ascii="Arial" w:hAnsi="Arial" w:cs="Arial"/>
          <w:lang w:val="en-GB"/>
        </w:rPr>
        <w:t>SAC and TS</w:t>
      </w:r>
      <w:r w:rsidRPr="009E14D3">
        <w:rPr>
          <w:rFonts w:ascii="Arial" w:hAnsi="Arial" w:cs="Arial"/>
          <w:lang w:val="en-GB"/>
        </w:rPr>
        <w:t xml:space="preserve">, Additional Provision </w:t>
      </w:r>
      <w:r w:rsidR="001712F8" w:rsidRPr="009E14D3">
        <w:rPr>
          <w:rFonts w:ascii="Arial" w:hAnsi="Arial" w:cs="Arial"/>
          <w:lang w:val="en-GB"/>
        </w:rPr>
        <w:t>One</w:t>
      </w:r>
      <w:r w:rsidR="00854B8C" w:rsidRPr="009E14D3">
        <w:rPr>
          <w:rFonts w:ascii="Arial" w:hAnsi="Arial" w:cs="Arial"/>
          <w:lang w:val="en-GB"/>
        </w:rPr>
        <w:t xml:space="preserve"> </w:t>
      </w:r>
      <w:r w:rsidRPr="009E14D3">
        <w:rPr>
          <w:rFonts w:ascii="Arial" w:hAnsi="Arial" w:cs="Arial"/>
          <w:lang w:val="en-GB"/>
        </w:rPr>
        <w:t xml:space="preserve">of </w:t>
      </w:r>
      <w:r w:rsidR="00AC7759" w:rsidRPr="009E14D3">
        <w:rPr>
          <w:rFonts w:ascii="Arial" w:hAnsi="Arial" w:cs="Arial"/>
          <w:lang w:val="en-GB"/>
        </w:rPr>
        <w:t>Act</w:t>
      </w:r>
      <w:r w:rsidRPr="009E14D3">
        <w:rPr>
          <w:rFonts w:ascii="Arial" w:hAnsi="Arial" w:cs="Arial"/>
          <w:lang w:val="en-GB"/>
        </w:rPr>
        <w:t xml:space="preserve"> 9/2017 of 8 November, on Public Sector Contracts,</w:t>
      </w:r>
      <w:r w:rsidR="00AC7759" w:rsidRPr="009E14D3">
        <w:rPr>
          <w:rFonts w:ascii="Arial" w:hAnsi="Arial" w:cs="Arial"/>
          <w:lang w:val="en-GB"/>
        </w:rPr>
        <w:t xml:space="preserve"> transposing </w:t>
      </w:r>
      <w:r w:rsidRPr="009E14D3">
        <w:rPr>
          <w:rFonts w:ascii="Arial" w:hAnsi="Arial" w:cs="Arial"/>
          <w:lang w:val="en-GB"/>
        </w:rPr>
        <w:t xml:space="preserve">Directives of the European Parliament and of the Council 2014/23/EU and 2014/24/EU, of 26 February 2014 into Spanish </w:t>
      </w:r>
      <w:r w:rsidR="00854B8C" w:rsidRPr="009E14D3">
        <w:rPr>
          <w:rFonts w:ascii="Arial" w:hAnsi="Arial" w:cs="Arial"/>
          <w:lang w:val="en-GB"/>
        </w:rPr>
        <w:t>law</w:t>
      </w:r>
      <w:r w:rsidRPr="009E14D3">
        <w:rPr>
          <w:rFonts w:ascii="Arial" w:hAnsi="Arial" w:cs="Arial"/>
          <w:lang w:val="en-GB"/>
        </w:rPr>
        <w:t xml:space="preserve">, shall apply. </w:t>
      </w:r>
      <w:r w:rsidR="009509A7" w:rsidRPr="009E14D3">
        <w:rPr>
          <w:rFonts w:ascii="Arial" w:hAnsi="Arial" w:cs="Arial"/>
          <w:lang w:val="en-GB"/>
        </w:rPr>
        <w:t>T</w:t>
      </w:r>
      <w:r w:rsidRPr="009E14D3">
        <w:rPr>
          <w:rFonts w:ascii="Arial" w:hAnsi="Arial" w:cs="Arial"/>
          <w:lang w:val="en-GB"/>
        </w:rPr>
        <w:t xml:space="preserve">he principles of </w:t>
      </w:r>
      <w:r w:rsidR="009509A7" w:rsidRPr="009E14D3">
        <w:rPr>
          <w:rFonts w:ascii="Arial" w:hAnsi="Arial" w:cs="Arial"/>
          <w:lang w:val="en-GB"/>
        </w:rPr>
        <w:t xml:space="preserve">the Public Sector Contracts </w:t>
      </w:r>
      <w:r w:rsidR="00AC7759" w:rsidRPr="009E14D3">
        <w:rPr>
          <w:rFonts w:ascii="Arial" w:hAnsi="Arial" w:cs="Arial"/>
          <w:lang w:val="en-GB"/>
        </w:rPr>
        <w:t>Act</w:t>
      </w:r>
      <w:r w:rsidRPr="009E14D3">
        <w:rPr>
          <w:rFonts w:ascii="Arial" w:hAnsi="Arial" w:cs="Arial"/>
          <w:lang w:val="en-GB"/>
        </w:rPr>
        <w:t xml:space="preserve"> </w:t>
      </w:r>
      <w:r w:rsidR="009509A7" w:rsidRPr="009E14D3">
        <w:rPr>
          <w:rFonts w:ascii="Arial" w:hAnsi="Arial" w:cs="Arial"/>
          <w:lang w:val="en-GB"/>
        </w:rPr>
        <w:t>(</w:t>
      </w:r>
      <w:r w:rsidRPr="009E14D3">
        <w:rPr>
          <w:rFonts w:ascii="Arial" w:hAnsi="Arial" w:cs="Arial"/>
          <w:lang w:val="en-GB"/>
        </w:rPr>
        <w:t>LCSP</w:t>
      </w:r>
      <w:r w:rsidR="009509A7" w:rsidRPr="009E14D3">
        <w:rPr>
          <w:rFonts w:ascii="Arial" w:hAnsi="Arial" w:cs="Arial"/>
          <w:lang w:val="en-GB"/>
        </w:rPr>
        <w:t>)</w:t>
      </w:r>
      <w:r w:rsidRPr="009E14D3">
        <w:rPr>
          <w:rFonts w:ascii="Arial" w:hAnsi="Arial" w:cs="Arial"/>
          <w:lang w:val="en-GB"/>
        </w:rPr>
        <w:t xml:space="preserve"> </w:t>
      </w:r>
      <w:r w:rsidR="00B229B8" w:rsidRPr="009E14D3">
        <w:rPr>
          <w:rFonts w:ascii="Arial" w:hAnsi="Arial" w:cs="Arial"/>
          <w:lang w:val="en-GB"/>
        </w:rPr>
        <w:t>shall</w:t>
      </w:r>
      <w:r w:rsidRPr="009E14D3">
        <w:rPr>
          <w:rFonts w:ascii="Arial" w:hAnsi="Arial" w:cs="Arial"/>
          <w:lang w:val="en-GB"/>
        </w:rPr>
        <w:t xml:space="preserve"> be taken into account to </w:t>
      </w:r>
      <w:r w:rsidR="007426CA" w:rsidRPr="009E14D3">
        <w:rPr>
          <w:rFonts w:ascii="Arial" w:hAnsi="Arial" w:cs="Arial"/>
          <w:lang w:val="en-GB"/>
        </w:rPr>
        <w:t xml:space="preserve">settle </w:t>
      </w:r>
      <w:r w:rsidRPr="009E14D3">
        <w:rPr>
          <w:rFonts w:ascii="Arial" w:hAnsi="Arial" w:cs="Arial"/>
          <w:lang w:val="en-GB"/>
        </w:rPr>
        <w:t xml:space="preserve">any doubts </w:t>
      </w:r>
      <w:r w:rsidR="007426CA" w:rsidRPr="009E14D3">
        <w:rPr>
          <w:rFonts w:ascii="Arial" w:hAnsi="Arial" w:cs="Arial"/>
          <w:lang w:val="en-GB"/>
        </w:rPr>
        <w:t xml:space="preserve">or compensate for any lacunae encountered </w:t>
      </w:r>
      <w:r w:rsidRPr="009E14D3">
        <w:rPr>
          <w:rFonts w:ascii="Arial" w:hAnsi="Arial" w:cs="Arial"/>
          <w:lang w:val="en-GB"/>
        </w:rPr>
        <w:t xml:space="preserve">in </w:t>
      </w:r>
      <w:r w:rsidR="007426CA" w:rsidRPr="009E14D3">
        <w:rPr>
          <w:rFonts w:ascii="Arial" w:hAnsi="Arial" w:cs="Arial"/>
          <w:lang w:val="en-GB"/>
        </w:rPr>
        <w:t xml:space="preserve">applying </w:t>
      </w:r>
      <w:r w:rsidR="001A744C" w:rsidRPr="009E14D3">
        <w:rPr>
          <w:rFonts w:ascii="Arial" w:hAnsi="Arial" w:cs="Arial"/>
          <w:lang w:val="en-GB"/>
        </w:rPr>
        <w:t>the Contract</w:t>
      </w:r>
      <w:r w:rsidRPr="009E14D3">
        <w:rPr>
          <w:rFonts w:ascii="Arial" w:hAnsi="Arial" w:cs="Arial"/>
          <w:lang w:val="en-GB"/>
        </w:rPr>
        <w:t>.</w:t>
      </w:r>
    </w:p>
    <w:p w14:paraId="095F35B1" w14:textId="409D16A0"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after="120"/>
        <w:ind w:right="-46"/>
        <w:jc w:val="both"/>
        <w:rPr>
          <w:rFonts w:ascii="Arial" w:hAnsi="Arial" w:cs="Arial"/>
          <w:lang w:val="en-GB"/>
        </w:rPr>
      </w:pPr>
      <w:r w:rsidRPr="009E14D3">
        <w:rPr>
          <w:rFonts w:ascii="Arial" w:hAnsi="Arial" w:cs="Arial"/>
          <w:lang w:val="en-GB"/>
        </w:rPr>
        <w:t xml:space="preserve">The following documents shall </w:t>
      </w:r>
      <w:r w:rsidR="009C7704" w:rsidRPr="009E14D3">
        <w:rPr>
          <w:rFonts w:ascii="Arial" w:hAnsi="Arial" w:cs="Arial"/>
          <w:lang w:val="en-GB"/>
        </w:rPr>
        <w:t xml:space="preserve">form </w:t>
      </w:r>
      <w:r w:rsidR="00E346A4" w:rsidRPr="009E14D3">
        <w:rPr>
          <w:rFonts w:ascii="Arial" w:hAnsi="Arial" w:cs="Arial"/>
          <w:lang w:val="en-GB"/>
        </w:rPr>
        <w:t xml:space="preserve">an integral </w:t>
      </w:r>
      <w:r w:rsidR="009C7704" w:rsidRPr="009E14D3">
        <w:rPr>
          <w:rFonts w:ascii="Arial" w:hAnsi="Arial" w:cs="Arial"/>
          <w:lang w:val="en-GB"/>
        </w:rPr>
        <w:t xml:space="preserve">part of the </w:t>
      </w:r>
      <w:r w:rsidR="000628A3" w:rsidRPr="009E14D3">
        <w:rPr>
          <w:rFonts w:ascii="Arial" w:hAnsi="Arial" w:cs="Arial"/>
          <w:lang w:val="en-GB"/>
        </w:rPr>
        <w:t>C</w:t>
      </w:r>
      <w:r w:rsidRPr="009E14D3">
        <w:rPr>
          <w:rFonts w:ascii="Arial" w:hAnsi="Arial" w:cs="Arial"/>
          <w:lang w:val="en-GB"/>
        </w:rPr>
        <w:t>ontract</w:t>
      </w:r>
      <w:r w:rsidR="0012086A" w:rsidRPr="009E14D3">
        <w:rPr>
          <w:rFonts w:ascii="Arial" w:hAnsi="Arial" w:cs="Arial"/>
          <w:lang w:val="en-GB"/>
        </w:rPr>
        <w:t xml:space="preserve">, </w:t>
      </w:r>
      <w:r w:rsidR="00F515F0" w:rsidRPr="009E14D3">
        <w:rPr>
          <w:rFonts w:ascii="Arial" w:hAnsi="Arial" w:cs="Arial"/>
          <w:lang w:val="en-GB"/>
        </w:rPr>
        <w:t>with the following order of precedence</w:t>
      </w:r>
      <w:r w:rsidRPr="009E14D3">
        <w:rPr>
          <w:rFonts w:ascii="Arial" w:hAnsi="Arial" w:cs="Arial"/>
          <w:lang w:val="en-GB"/>
        </w:rPr>
        <w:t>:</w:t>
      </w:r>
    </w:p>
    <w:p w14:paraId="249B8BCA" w14:textId="0BCF558C" w:rsidR="004A7CF3" w:rsidRPr="009E14D3" w:rsidRDefault="008372A3">
      <w:pPr>
        <w:numPr>
          <w:ilvl w:val="0"/>
          <w:numId w:val="2"/>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w:t>
      </w:r>
      <w:r w:rsidR="00AC7759" w:rsidRPr="009E14D3">
        <w:rPr>
          <w:rFonts w:ascii="Arial" w:hAnsi="Arial" w:cs="Arial"/>
          <w:lang w:val="en-GB"/>
        </w:rPr>
        <w:t xml:space="preserve">Specific </w:t>
      </w:r>
      <w:r w:rsidRPr="009E14D3">
        <w:rPr>
          <w:rFonts w:ascii="Arial" w:hAnsi="Arial" w:cs="Arial"/>
          <w:lang w:val="en-GB"/>
        </w:rPr>
        <w:t xml:space="preserve">Administrative </w:t>
      </w:r>
      <w:r w:rsidR="00AC7759" w:rsidRPr="009E14D3">
        <w:rPr>
          <w:rFonts w:ascii="Arial" w:hAnsi="Arial" w:cs="Arial"/>
          <w:lang w:val="en-GB"/>
        </w:rPr>
        <w:t>Clauses</w:t>
      </w:r>
    </w:p>
    <w:p w14:paraId="7E4E789B" w14:textId="380DEF6A" w:rsidR="004A7CF3" w:rsidRPr="009E14D3" w:rsidRDefault="008372A3">
      <w:pPr>
        <w:numPr>
          <w:ilvl w:val="0"/>
          <w:numId w:val="2"/>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w:t>
      </w:r>
      <w:r w:rsidR="0004188A" w:rsidRPr="009E14D3">
        <w:rPr>
          <w:rFonts w:ascii="Arial" w:hAnsi="Arial" w:cs="Arial"/>
          <w:lang w:val="en-GB"/>
        </w:rPr>
        <w:t xml:space="preserve">Project, which includes the </w:t>
      </w:r>
      <w:r w:rsidRPr="009E14D3">
        <w:rPr>
          <w:rFonts w:ascii="Arial" w:hAnsi="Arial" w:cs="Arial"/>
          <w:lang w:val="en-GB"/>
        </w:rPr>
        <w:t>Technical Specifications</w:t>
      </w:r>
    </w:p>
    <w:p w14:paraId="2375C34D" w14:textId="3BE5FB8A" w:rsidR="004A7CF3" w:rsidRPr="009E14D3" w:rsidRDefault="00F83CA0">
      <w:pPr>
        <w:numPr>
          <w:ilvl w:val="0"/>
          <w:numId w:val="2"/>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The l</w:t>
      </w:r>
      <w:r w:rsidR="008372A3" w:rsidRPr="009E14D3">
        <w:rPr>
          <w:rFonts w:ascii="Arial" w:hAnsi="Arial" w:cs="Arial"/>
          <w:lang w:val="en-GB"/>
        </w:rPr>
        <w:t xml:space="preserve">etter of invitation to participate in the </w:t>
      </w:r>
      <w:r w:rsidR="009618F3" w:rsidRPr="009E14D3">
        <w:rPr>
          <w:rFonts w:ascii="Arial" w:hAnsi="Arial" w:cs="Arial"/>
          <w:lang w:val="en-GB"/>
        </w:rPr>
        <w:t>tender</w:t>
      </w:r>
    </w:p>
    <w:p w14:paraId="77D23783" w14:textId="6A29A70C" w:rsidR="004A7CF3" w:rsidRPr="009E14D3" w:rsidRDefault="008372A3">
      <w:pPr>
        <w:numPr>
          <w:ilvl w:val="0"/>
          <w:numId w:val="2"/>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w:t>
      </w:r>
      <w:r w:rsidR="00FD45D0" w:rsidRPr="009E14D3">
        <w:rPr>
          <w:rFonts w:ascii="Arial" w:hAnsi="Arial" w:cs="Arial"/>
          <w:lang w:val="en-GB"/>
        </w:rPr>
        <w:t>formalization</w:t>
      </w:r>
      <w:r w:rsidRPr="009E14D3">
        <w:rPr>
          <w:rFonts w:ascii="Arial" w:hAnsi="Arial" w:cs="Arial"/>
          <w:lang w:val="en-GB"/>
        </w:rPr>
        <w:t xml:space="preserve"> document</w:t>
      </w:r>
    </w:p>
    <w:p w14:paraId="56A894EC" w14:textId="4F320E18" w:rsidR="004A7CF3" w:rsidRPr="009E14D3" w:rsidRDefault="008372A3" w:rsidP="00852C8F">
      <w:pPr>
        <w:numPr>
          <w:ilvl w:val="0"/>
          <w:numId w:val="2"/>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w:t>
      </w:r>
      <w:r w:rsidR="00E21E62" w:rsidRPr="009E14D3">
        <w:rPr>
          <w:rFonts w:ascii="Arial" w:hAnsi="Arial" w:cs="Arial"/>
          <w:lang w:val="en-GB"/>
        </w:rPr>
        <w:t xml:space="preserve">winning </w:t>
      </w:r>
      <w:r w:rsidRPr="009E14D3">
        <w:rPr>
          <w:rFonts w:ascii="Arial" w:hAnsi="Arial" w:cs="Arial"/>
          <w:lang w:val="en-GB"/>
        </w:rPr>
        <w:t>bid</w:t>
      </w:r>
    </w:p>
    <w:p w14:paraId="1C661726" w14:textId="77777777" w:rsidR="000223F8" w:rsidRPr="009E14D3" w:rsidRDefault="000223F8"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1392D87C" w14:textId="77777777" w:rsidR="000D13FC" w:rsidRPr="009E14D3" w:rsidRDefault="000D13FC"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0387D20F" w14:textId="5F2986BA"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2</w:t>
      </w:r>
      <w:r w:rsidR="00236C10" w:rsidRPr="009E14D3">
        <w:rPr>
          <w:rFonts w:ascii="Arial" w:hAnsi="Arial" w:cs="Arial"/>
          <w:b/>
          <w:lang w:val="en-GB"/>
        </w:rPr>
        <w:t>.</w:t>
      </w:r>
      <w:r w:rsidR="00423837" w:rsidRPr="009E14D3">
        <w:rPr>
          <w:rFonts w:ascii="Arial" w:hAnsi="Arial" w:cs="Arial"/>
          <w:b/>
          <w:lang w:val="en-GB"/>
        </w:rPr>
        <w:t xml:space="preserve"> </w:t>
      </w:r>
      <w:r w:rsidR="00423837" w:rsidRPr="009E14D3">
        <w:rPr>
          <w:rFonts w:ascii="Arial" w:hAnsi="Arial" w:cs="Arial"/>
          <w:b/>
          <w:u w:val="single"/>
          <w:lang w:val="en-GB"/>
        </w:rPr>
        <w:t xml:space="preserve">REQUIREMENTS </w:t>
      </w:r>
      <w:r w:rsidR="00E21E62" w:rsidRPr="009E14D3">
        <w:rPr>
          <w:rFonts w:ascii="Arial" w:hAnsi="Arial" w:cs="Arial"/>
          <w:b/>
          <w:u w:val="single"/>
          <w:lang w:val="en-GB"/>
        </w:rPr>
        <w:t xml:space="preserve">FOR </w:t>
      </w:r>
      <w:r w:rsidR="00423837" w:rsidRPr="009E14D3">
        <w:rPr>
          <w:rFonts w:ascii="Arial" w:hAnsi="Arial" w:cs="Arial"/>
          <w:b/>
          <w:u w:val="single"/>
          <w:lang w:val="en-GB"/>
        </w:rPr>
        <w:t xml:space="preserve">THE </w:t>
      </w:r>
      <w:r w:rsidR="00442AE4" w:rsidRPr="009E14D3">
        <w:rPr>
          <w:rFonts w:ascii="Arial" w:hAnsi="Arial" w:cs="Arial"/>
          <w:b/>
          <w:u w:val="single"/>
          <w:lang w:val="en-GB"/>
        </w:rPr>
        <w:t xml:space="preserve">TENDERERS </w:t>
      </w:r>
      <w:r w:rsidR="00056C86" w:rsidRPr="009E14D3">
        <w:rPr>
          <w:rFonts w:ascii="Arial" w:hAnsi="Arial" w:cs="Arial"/>
          <w:b/>
          <w:u w:val="single"/>
          <w:lang w:val="en-GB"/>
        </w:rPr>
        <w:t>AND HOW TO ACCREDIT THEM</w:t>
      </w:r>
    </w:p>
    <w:p w14:paraId="0C924818" w14:textId="77777777" w:rsidR="008B7EBF" w:rsidRPr="009E14D3" w:rsidRDefault="008B7EBF"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62E46E80" w14:textId="32267B69" w:rsidR="004A7CF3" w:rsidRPr="009E14D3" w:rsidRDefault="008372A3">
      <w:pPr>
        <w:tabs>
          <w:tab w:val="left" w:pos="567"/>
        </w:tabs>
        <w:suppressAutoHyphens/>
        <w:spacing w:after="60"/>
        <w:jc w:val="both"/>
        <w:rPr>
          <w:rFonts w:ascii="Arial" w:hAnsi="Arial" w:cs="Arial"/>
          <w:b/>
          <w:lang w:val="en-GB"/>
        </w:rPr>
      </w:pPr>
      <w:r w:rsidRPr="009E14D3">
        <w:rPr>
          <w:rFonts w:ascii="Arial" w:hAnsi="Arial" w:cs="Arial"/>
          <w:b/>
          <w:lang w:val="en-GB"/>
        </w:rPr>
        <w:t>2.1</w:t>
      </w:r>
      <w:r w:rsidR="00236C10" w:rsidRPr="009E14D3">
        <w:rPr>
          <w:rFonts w:ascii="Arial" w:hAnsi="Arial" w:cs="Arial"/>
          <w:b/>
          <w:lang w:val="en-GB"/>
        </w:rPr>
        <w:t>.</w:t>
      </w:r>
      <w:r w:rsidRPr="009E14D3">
        <w:rPr>
          <w:rFonts w:ascii="Arial" w:hAnsi="Arial" w:cs="Arial"/>
          <w:b/>
          <w:lang w:val="en-GB"/>
        </w:rPr>
        <w:t xml:space="preserve"> REQUIREMENTS </w:t>
      </w:r>
      <w:r w:rsidR="00E21E62" w:rsidRPr="009E14D3">
        <w:rPr>
          <w:rFonts w:ascii="Arial" w:hAnsi="Arial" w:cs="Arial"/>
          <w:b/>
          <w:lang w:val="en-GB"/>
        </w:rPr>
        <w:t xml:space="preserve">FOR </w:t>
      </w:r>
      <w:r w:rsidR="004C1262" w:rsidRPr="009E14D3">
        <w:rPr>
          <w:rFonts w:ascii="Arial" w:hAnsi="Arial" w:cs="Arial"/>
          <w:b/>
          <w:lang w:val="en-GB"/>
        </w:rPr>
        <w:t xml:space="preserve">THE </w:t>
      </w:r>
      <w:r w:rsidR="00442AE4" w:rsidRPr="009E14D3">
        <w:rPr>
          <w:rFonts w:ascii="Arial" w:hAnsi="Arial" w:cs="Arial"/>
          <w:b/>
          <w:lang w:val="en-GB"/>
        </w:rPr>
        <w:t>TENDERERS</w:t>
      </w:r>
    </w:p>
    <w:p w14:paraId="7C1CA272" w14:textId="0710E711" w:rsidR="009618F3" w:rsidRPr="009E14D3" w:rsidRDefault="00791BF9">
      <w:p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n-GB"/>
        </w:rPr>
      </w:pPr>
      <w:r w:rsidRPr="009E14D3">
        <w:rPr>
          <w:rFonts w:ascii="Arial" w:hAnsi="Arial" w:cs="Arial"/>
          <w:lang w:val="en-GB"/>
        </w:rPr>
        <w:t>Bids for the Contract may be submitted</w:t>
      </w:r>
      <w:r w:rsidR="003E393F" w:rsidRPr="009E14D3">
        <w:rPr>
          <w:rFonts w:ascii="Arial" w:hAnsi="Arial" w:cs="Arial"/>
          <w:lang w:val="en-GB"/>
        </w:rPr>
        <w:t>, at the Administration’s invitation,</w:t>
      </w:r>
      <w:r w:rsidRPr="009E14D3">
        <w:rPr>
          <w:rFonts w:ascii="Arial" w:hAnsi="Arial" w:cs="Arial"/>
          <w:lang w:val="en-GB"/>
        </w:rPr>
        <w:t xml:space="preserve"> by n</w:t>
      </w:r>
      <w:r w:rsidR="00164FB5" w:rsidRPr="009E14D3">
        <w:rPr>
          <w:rFonts w:ascii="Arial" w:hAnsi="Arial" w:cs="Arial"/>
          <w:lang w:val="en-GB"/>
        </w:rPr>
        <w:t xml:space="preserve">atural and </w:t>
      </w:r>
      <w:r w:rsidR="008372A3" w:rsidRPr="009E14D3">
        <w:rPr>
          <w:rFonts w:ascii="Arial" w:hAnsi="Arial" w:cs="Arial"/>
          <w:lang w:val="en-GB"/>
        </w:rPr>
        <w:t>legal persons</w:t>
      </w:r>
      <w:r w:rsidR="009618F3" w:rsidRPr="009E14D3">
        <w:rPr>
          <w:rFonts w:ascii="Arial" w:hAnsi="Arial" w:cs="Arial"/>
          <w:lang w:val="en-GB"/>
        </w:rPr>
        <w:t>—</w:t>
      </w:r>
    </w:p>
    <w:p w14:paraId="706FFDA9" w14:textId="50D27AF1" w:rsidR="004A7CF3" w:rsidRPr="009E14D3" w:rsidRDefault="009618F3">
      <w:p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n-GB"/>
        </w:rPr>
      </w:pPr>
      <w:r w:rsidRPr="009E14D3">
        <w:rPr>
          <w:rFonts w:ascii="Arial" w:hAnsi="Arial" w:cs="Arial"/>
          <w:lang w:val="en-GB"/>
        </w:rPr>
        <w:t xml:space="preserve">whether </w:t>
      </w:r>
      <w:r w:rsidR="008372A3" w:rsidRPr="009E14D3">
        <w:rPr>
          <w:rFonts w:ascii="Arial" w:hAnsi="Arial" w:cs="Arial"/>
          <w:lang w:val="en-GB"/>
        </w:rPr>
        <w:t>individually</w:t>
      </w:r>
      <w:r w:rsidR="00791BF9" w:rsidRPr="009E14D3">
        <w:rPr>
          <w:rFonts w:ascii="Arial" w:hAnsi="Arial" w:cs="Arial"/>
          <w:lang w:val="en-GB"/>
        </w:rPr>
        <w:t>,</w:t>
      </w:r>
      <w:r w:rsidR="008372A3" w:rsidRPr="009E14D3">
        <w:rPr>
          <w:rFonts w:ascii="Arial" w:hAnsi="Arial" w:cs="Arial"/>
          <w:lang w:val="en-GB"/>
        </w:rPr>
        <w:t xml:space="preserve"> in </w:t>
      </w:r>
      <w:r w:rsidR="00791BF9" w:rsidRPr="009E14D3">
        <w:rPr>
          <w:rFonts w:ascii="Arial" w:hAnsi="Arial" w:cs="Arial"/>
          <w:lang w:val="en-GB"/>
        </w:rPr>
        <w:t xml:space="preserve">a </w:t>
      </w:r>
      <w:r w:rsidR="008372A3" w:rsidRPr="009E14D3">
        <w:rPr>
          <w:rFonts w:ascii="Arial" w:hAnsi="Arial" w:cs="Arial"/>
          <w:lang w:val="en-GB"/>
        </w:rPr>
        <w:t>group</w:t>
      </w:r>
      <w:r w:rsidR="00B72BC9" w:rsidRPr="009E14D3">
        <w:rPr>
          <w:rFonts w:ascii="Arial" w:hAnsi="Arial" w:cs="Arial"/>
          <w:lang w:val="en-GB"/>
        </w:rPr>
        <w:t>,</w:t>
      </w:r>
      <w:r w:rsidR="008372A3" w:rsidRPr="009E14D3">
        <w:rPr>
          <w:rFonts w:ascii="Arial" w:hAnsi="Arial" w:cs="Arial"/>
          <w:lang w:val="en-GB"/>
        </w:rPr>
        <w:t xml:space="preserve"> or </w:t>
      </w:r>
      <w:r w:rsidR="00791BF9" w:rsidRPr="009E14D3">
        <w:rPr>
          <w:rFonts w:ascii="Arial" w:hAnsi="Arial" w:cs="Arial"/>
          <w:lang w:val="en-GB"/>
        </w:rPr>
        <w:t>in a temporary consortium</w:t>
      </w:r>
      <w:r w:rsidRPr="009E14D3">
        <w:rPr>
          <w:rFonts w:ascii="Arial" w:hAnsi="Arial" w:cs="Arial"/>
          <w:lang w:val="en-GB"/>
        </w:rPr>
        <w:t>—</w:t>
      </w:r>
      <w:r w:rsidR="00791BF9" w:rsidRPr="009E14D3">
        <w:rPr>
          <w:rFonts w:ascii="Arial" w:hAnsi="Arial" w:cs="Arial"/>
          <w:lang w:val="en-GB"/>
        </w:rPr>
        <w:t xml:space="preserve">having </w:t>
      </w:r>
      <w:r w:rsidR="008372A3" w:rsidRPr="009E14D3">
        <w:rPr>
          <w:rFonts w:ascii="Arial" w:hAnsi="Arial" w:cs="Arial"/>
          <w:lang w:val="en-GB"/>
        </w:rPr>
        <w:t xml:space="preserve">full capacity to </w:t>
      </w:r>
      <w:r w:rsidR="00B72BC9" w:rsidRPr="009E14D3">
        <w:rPr>
          <w:rFonts w:ascii="Arial" w:hAnsi="Arial" w:cs="Arial"/>
          <w:lang w:val="en-GB"/>
        </w:rPr>
        <w:t>exercise rights and obligations</w:t>
      </w:r>
      <w:r w:rsidR="008372A3" w:rsidRPr="009E14D3">
        <w:rPr>
          <w:rFonts w:ascii="Arial" w:hAnsi="Arial" w:cs="Arial"/>
          <w:lang w:val="en-GB"/>
        </w:rPr>
        <w:t xml:space="preserve">, who have an </w:t>
      </w:r>
      <w:r w:rsidR="00FD45D0" w:rsidRPr="009E14D3">
        <w:rPr>
          <w:rFonts w:ascii="Arial" w:hAnsi="Arial" w:cs="Arial"/>
          <w:lang w:val="en-GB"/>
        </w:rPr>
        <w:t>organization</w:t>
      </w:r>
      <w:r w:rsidR="008372A3" w:rsidRPr="009E14D3">
        <w:rPr>
          <w:rFonts w:ascii="Arial" w:hAnsi="Arial" w:cs="Arial"/>
          <w:lang w:val="en-GB"/>
        </w:rPr>
        <w:t xml:space="preserve"> with sufficient </w:t>
      </w:r>
      <w:r w:rsidR="00E21E62" w:rsidRPr="009E14D3">
        <w:rPr>
          <w:rFonts w:ascii="Arial" w:hAnsi="Arial" w:cs="Arial"/>
          <w:lang w:val="en-GB"/>
        </w:rPr>
        <w:t xml:space="preserve">staff </w:t>
      </w:r>
      <w:r w:rsidR="008372A3" w:rsidRPr="009E14D3">
        <w:rPr>
          <w:rFonts w:ascii="Arial" w:hAnsi="Arial" w:cs="Arial"/>
          <w:lang w:val="en-GB"/>
        </w:rPr>
        <w:t xml:space="preserve">and material </w:t>
      </w:r>
      <w:r w:rsidR="00E21E62" w:rsidRPr="009E14D3">
        <w:rPr>
          <w:rFonts w:ascii="Arial" w:hAnsi="Arial" w:cs="Arial"/>
          <w:lang w:val="en-GB"/>
        </w:rPr>
        <w:t xml:space="preserve">resources </w:t>
      </w:r>
      <w:r w:rsidR="008372A3" w:rsidRPr="009E14D3">
        <w:rPr>
          <w:rFonts w:ascii="Arial" w:hAnsi="Arial" w:cs="Arial"/>
          <w:lang w:val="en-GB"/>
        </w:rPr>
        <w:t>to technically</w:t>
      </w:r>
      <w:r w:rsidR="00715167" w:rsidRPr="009E14D3">
        <w:rPr>
          <w:rFonts w:ascii="Arial" w:hAnsi="Arial" w:cs="Arial"/>
          <w:lang w:val="en-GB"/>
        </w:rPr>
        <w:t xml:space="preserve"> and </w:t>
      </w:r>
      <w:r w:rsidR="008372A3" w:rsidRPr="009E14D3">
        <w:rPr>
          <w:rFonts w:ascii="Arial" w:hAnsi="Arial" w:cs="Arial"/>
          <w:lang w:val="en-GB"/>
        </w:rPr>
        <w:t xml:space="preserve">legally </w:t>
      </w:r>
      <w:r w:rsidR="00E21E62" w:rsidRPr="009E14D3">
        <w:rPr>
          <w:rFonts w:ascii="Arial" w:hAnsi="Arial" w:cs="Arial"/>
          <w:lang w:val="en-GB"/>
        </w:rPr>
        <w:t xml:space="preserve">perform </w:t>
      </w:r>
      <w:r w:rsidR="008372A3" w:rsidRPr="009E14D3">
        <w:rPr>
          <w:rFonts w:ascii="Arial" w:hAnsi="Arial" w:cs="Arial"/>
          <w:lang w:val="en-GB"/>
        </w:rPr>
        <w:t xml:space="preserve">the </w:t>
      </w:r>
      <w:r w:rsidR="001A744C" w:rsidRPr="009E14D3">
        <w:rPr>
          <w:rFonts w:ascii="Arial" w:hAnsi="Arial" w:cs="Arial"/>
          <w:lang w:val="en-GB"/>
        </w:rPr>
        <w:t>C</w:t>
      </w:r>
      <w:r w:rsidR="008372A3" w:rsidRPr="009E14D3">
        <w:rPr>
          <w:rFonts w:ascii="Arial" w:hAnsi="Arial" w:cs="Arial"/>
          <w:lang w:val="en-GB"/>
        </w:rPr>
        <w:t>ontract</w:t>
      </w:r>
      <w:r w:rsidR="00715167" w:rsidRPr="009E14D3">
        <w:rPr>
          <w:rFonts w:ascii="Arial" w:hAnsi="Arial" w:cs="Arial"/>
          <w:lang w:val="en-GB"/>
        </w:rPr>
        <w:t xml:space="preserve"> satisfactorily</w:t>
      </w:r>
      <w:r w:rsidR="008372A3" w:rsidRPr="009E14D3">
        <w:rPr>
          <w:rFonts w:ascii="Arial" w:hAnsi="Arial" w:cs="Arial"/>
          <w:lang w:val="en-GB"/>
        </w:rPr>
        <w:t xml:space="preserve">, respecting and complying with the regulations in force and accepting the scope of all the </w:t>
      </w:r>
      <w:r w:rsidR="00E346A4" w:rsidRPr="009E14D3">
        <w:rPr>
          <w:rFonts w:ascii="Arial" w:hAnsi="Arial" w:cs="Arial"/>
          <w:lang w:val="en-GB"/>
        </w:rPr>
        <w:t xml:space="preserve">documents forming an integral part </w:t>
      </w:r>
      <w:r w:rsidR="001A7867" w:rsidRPr="009E14D3">
        <w:rPr>
          <w:rFonts w:ascii="Arial" w:hAnsi="Arial" w:cs="Arial"/>
          <w:lang w:val="en-GB"/>
        </w:rPr>
        <w:t>here</w:t>
      </w:r>
      <w:r w:rsidR="0038118C" w:rsidRPr="009E14D3">
        <w:rPr>
          <w:rFonts w:ascii="Arial" w:hAnsi="Arial" w:cs="Arial"/>
          <w:lang w:val="en-GB"/>
        </w:rPr>
        <w:t>of</w:t>
      </w:r>
      <w:r w:rsidR="00164FB5" w:rsidRPr="009E14D3">
        <w:rPr>
          <w:rFonts w:ascii="Arial" w:hAnsi="Arial" w:cs="Arial"/>
          <w:lang w:val="en-GB"/>
        </w:rPr>
        <w:t xml:space="preserve">. </w:t>
      </w:r>
    </w:p>
    <w:p w14:paraId="13634272" w14:textId="77777777" w:rsidR="00130941" w:rsidRPr="009E14D3" w:rsidRDefault="00130941" w:rsidP="00C976F2">
      <w:p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n-GB"/>
        </w:rPr>
      </w:pPr>
    </w:p>
    <w:p w14:paraId="61F8C13D" w14:textId="3F9B037D" w:rsidR="004A7CF3" w:rsidRPr="009E14D3" w:rsidRDefault="008372A3">
      <w:p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pacing w:val="-2"/>
          <w:lang w:val="en-GB"/>
        </w:rPr>
      </w:pPr>
      <w:r w:rsidRPr="009E14D3">
        <w:rPr>
          <w:rFonts w:ascii="Arial" w:hAnsi="Arial" w:cs="Arial"/>
          <w:spacing w:val="-2"/>
          <w:lang w:val="en-GB"/>
        </w:rPr>
        <w:t xml:space="preserve">Admission to </w:t>
      </w:r>
      <w:r w:rsidR="00E346A4" w:rsidRPr="009E14D3">
        <w:rPr>
          <w:rFonts w:ascii="Arial" w:hAnsi="Arial" w:cs="Arial"/>
          <w:spacing w:val="-2"/>
          <w:lang w:val="en-GB"/>
        </w:rPr>
        <w:t xml:space="preserve">the </w:t>
      </w:r>
      <w:r w:rsidRPr="009E14D3">
        <w:rPr>
          <w:rFonts w:ascii="Arial" w:hAnsi="Arial" w:cs="Arial"/>
          <w:spacing w:val="-2"/>
          <w:lang w:val="en-GB"/>
        </w:rPr>
        <w:t xml:space="preserve">tender </w:t>
      </w:r>
      <w:r w:rsidR="00E346A4" w:rsidRPr="009E14D3">
        <w:rPr>
          <w:rFonts w:ascii="Arial" w:hAnsi="Arial" w:cs="Arial"/>
          <w:spacing w:val="-2"/>
          <w:lang w:val="en-GB"/>
        </w:rPr>
        <w:t xml:space="preserve">process </w:t>
      </w:r>
      <w:r w:rsidRPr="009E14D3">
        <w:rPr>
          <w:rFonts w:ascii="Arial" w:hAnsi="Arial" w:cs="Arial"/>
          <w:spacing w:val="-2"/>
          <w:lang w:val="en-GB"/>
        </w:rPr>
        <w:t xml:space="preserve">shall require tenderers to have the economic and financial capacity necessary </w:t>
      </w:r>
      <w:r w:rsidR="00E346A4" w:rsidRPr="009E14D3">
        <w:rPr>
          <w:rFonts w:ascii="Arial" w:hAnsi="Arial" w:cs="Arial"/>
          <w:spacing w:val="-2"/>
          <w:lang w:val="en-GB"/>
        </w:rPr>
        <w:t xml:space="preserve">to perform </w:t>
      </w:r>
      <w:r w:rsidRPr="009E14D3">
        <w:rPr>
          <w:rFonts w:ascii="Arial" w:hAnsi="Arial" w:cs="Arial"/>
          <w:spacing w:val="-2"/>
          <w:lang w:val="en-GB"/>
        </w:rPr>
        <w:t xml:space="preserve">the </w:t>
      </w:r>
      <w:r w:rsidR="00E346A4" w:rsidRPr="009E14D3">
        <w:rPr>
          <w:rFonts w:ascii="Arial" w:hAnsi="Arial" w:cs="Arial"/>
          <w:spacing w:val="-2"/>
          <w:lang w:val="en-GB"/>
        </w:rPr>
        <w:t>C</w:t>
      </w:r>
      <w:r w:rsidRPr="009E14D3">
        <w:rPr>
          <w:rFonts w:ascii="Arial" w:hAnsi="Arial" w:cs="Arial"/>
          <w:spacing w:val="-2"/>
          <w:lang w:val="en-GB"/>
        </w:rPr>
        <w:t>ontract</w:t>
      </w:r>
      <w:r w:rsidR="00E346A4" w:rsidRPr="009E14D3">
        <w:rPr>
          <w:rFonts w:ascii="Arial" w:hAnsi="Arial" w:cs="Arial"/>
          <w:spacing w:val="-2"/>
          <w:lang w:val="en-GB"/>
        </w:rPr>
        <w:t>.</w:t>
      </w:r>
      <w:r w:rsidRPr="009E14D3">
        <w:rPr>
          <w:rFonts w:ascii="Arial" w:hAnsi="Arial" w:cs="Arial"/>
          <w:spacing w:val="-2"/>
          <w:lang w:val="en-GB"/>
        </w:rPr>
        <w:t xml:space="preserve"> </w:t>
      </w:r>
      <w:r w:rsidR="00E346A4" w:rsidRPr="009E14D3">
        <w:rPr>
          <w:rFonts w:ascii="Arial" w:hAnsi="Arial" w:cs="Arial"/>
          <w:spacing w:val="-2"/>
          <w:lang w:val="en-GB"/>
        </w:rPr>
        <w:t>T</w:t>
      </w:r>
      <w:r w:rsidRPr="009E14D3">
        <w:rPr>
          <w:rFonts w:ascii="Arial" w:hAnsi="Arial" w:cs="Arial"/>
          <w:spacing w:val="-2"/>
          <w:lang w:val="en-GB"/>
        </w:rPr>
        <w:t xml:space="preserve">he </w:t>
      </w:r>
      <w:r w:rsidR="006552F7" w:rsidRPr="009E14D3">
        <w:rPr>
          <w:rFonts w:ascii="Arial" w:hAnsi="Arial" w:cs="Arial"/>
          <w:spacing w:val="-2"/>
          <w:lang w:val="en-GB"/>
        </w:rPr>
        <w:t>A</w:t>
      </w:r>
      <w:r w:rsidRPr="009E14D3">
        <w:rPr>
          <w:rFonts w:ascii="Arial" w:hAnsi="Arial" w:cs="Arial"/>
          <w:spacing w:val="-2"/>
          <w:lang w:val="en-GB"/>
        </w:rPr>
        <w:t>dministration reserv</w:t>
      </w:r>
      <w:r w:rsidR="00E346A4" w:rsidRPr="009E14D3">
        <w:rPr>
          <w:rFonts w:ascii="Arial" w:hAnsi="Arial" w:cs="Arial"/>
          <w:spacing w:val="-2"/>
          <w:lang w:val="en-GB"/>
        </w:rPr>
        <w:t>es</w:t>
      </w:r>
      <w:r w:rsidRPr="009E14D3">
        <w:rPr>
          <w:rFonts w:ascii="Arial" w:hAnsi="Arial" w:cs="Arial"/>
          <w:spacing w:val="-2"/>
          <w:lang w:val="en-GB"/>
        </w:rPr>
        <w:t xml:space="preserve"> the right to examine this capacity.</w:t>
      </w:r>
    </w:p>
    <w:p w14:paraId="5F3159E4" w14:textId="18A25E56" w:rsidR="00E346A4" w:rsidRPr="009E14D3" w:rsidRDefault="00E346A4">
      <w:pPr>
        <w:tabs>
          <w:tab w:val="left" w:pos="0"/>
          <w:tab w:val="left" w:pos="28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spacing w:val="-2"/>
          <w:lang w:val="en-GB"/>
        </w:rPr>
      </w:pPr>
    </w:p>
    <w:p w14:paraId="1F1A3959" w14:textId="3C44A675" w:rsidR="004A7CF3" w:rsidRPr="009E14D3" w:rsidRDefault="008372A3">
      <w:pPr>
        <w:tabs>
          <w:tab w:val="left" w:pos="567"/>
        </w:tabs>
        <w:suppressAutoHyphens/>
        <w:spacing w:before="240" w:after="60"/>
        <w:jc w:val="both"/>
        <w:rPr>
          <w:rFonts w:ascii="Arial" w:hAnsi="Arial" w:cs="Arial"/>
          <w:spacing w:val="-2"/>
          <w:lang w:val="en-GB"/>
        </w:rPr>
      </w:pPr>
      <w:r w:rsidRPr="009E14D3">
        <w:rPr>
          <w:rFonts w:ascii="Arial" w:hAnsi="Arial" w:cs="Arial"/>
          <w:spacing w:val="-2"/>
          <w:lang w:val="en-GB"/>
        </w:rPr>
        <w:t xml:space="preserve">Entrepreneurs </w:t>
      </w:r>
      <w:r w:rsidR="00E346A4" w:rsidRPr="009E14D3">
        <w:rPr>
          <w:rFonts w:ascii="Arial" w:hAnsi="Arial" w:cs="Arial"/>
          <w:spacing w:val="-2"/>
          <w:lang w:val="en-GB"/>
        </w:rPr>
        <w:t xml:space="preserve">must </w:t>
      </w:r>
      <w:r w:rsidRPr="009E14D3">
        <w:rPr>
          <w:rFonts w:ascii="Arial" w:hAnsi="Arial" w:cs="Arial"/>
          <w:spacing w:val="-2"/>
          <w:lang w:val="en-GB"/>
        </w:rPr>
        <w:t xml:space="preserve">also have </w:t>
      </w:r>
      <w:r w:rsidR="00E346A4" w:rsidRPr="009E14D3">
        <w:rPr>
          <w:rFonts w:ascii="Arial" w:hAnsi="Arial" w:cs="Arial"/>
          <w:spacing w:val="-2"/>
          <w:lang w:val="en-GB"/>
        </w:rPr>
        <w:t xml:space="preserve">any such </w:t>
      </w:r>
      <w:r w:rsidRPr="009E14D3">
        <w:rPr>
          <w:rFonts w:ascii="Arial" w:hAnsi="Arial" w:cs="Arial"/>
          <w:spacing w:val="-2"/>
          <w:lang w:val="en-GB"/>
        </w:rPr>
        <w:t xml:space="preserve">business or professional </w:t>
      </w:r>
      <w:r w:rsidR="00DC4473" w:rsidRPr="009E14D3">
        <w:rPr>
          <w:rFonts w:ascii="Arial" w:hAnsi="Arial" w:cs="Arial"/>
          <w:spacing w:val="-2"/>
          <w:lang w:val="en-GB"/>
        </w:rPr>
        <w:t>licence</w:t>
      </w:r>
      <w:r w:rsidR="00E346A4" w:rsidRPr="009E14D3">
        <w:rPr>
          <w:rFonts w:ascii="Arial" w:hAnsi="Arial" w:cs="Arial"/>
          <w:spacing w:val="-2"/>
          <w:lang w:val="en-GB"/>
        </w:rPr>
        <w:t>s</w:t>
      </w:r>
      <w:r w:rsidRPr="009E14D3">
        <w:rPr>
          <w:rFonts w:ascii="Arial" w:hAnsi="Arial" w:cs="Arial"/>
          <w:spacing w:val="-2"/>
          <w:lang w:val="en-GB"/>
        </w:rPr>
        <w:t xml:space="preserve"> </w:t>
      </w:r>
      <w:r w:rsidR="00E346A4" w:rsidRPr="009E14D3">
        <w:rPr>
          <w:rFonts w:ascii="Arial" w:hAnsi="Arial" w:cs="Arial"/>
          <w:spacing w:val="-2"/>
          <w:lang w:val="en-GB"/>
        </w:rPr>
        <w:t xml:space="preserve">as may be </w:t>
      </w:r>
      <w:r w:rsidRPr="009E14D3">
        <w:rPr>
          <w:rFonts w:ascii="Arial" w:hAnsi="Arial" w:cs="Arial"/>
          <w:spacing w:val="-2"/>
          <w:lang w:val="en-GB"/>
        </w:rPr>
        <w:t xml:space="preserve">required </w:t>
      </w:r>
      <w:r w:rsidR="006552F7" w:rsidRPr="009E14D3">
        <w:rPr>
          <w:rFonts w:ascii="Arial" w:hAnsi="Arial" w:cs="Arial"/>
          <w:spacing w:val="-2"/>
          <w:lang w:val="en-GB"/>
        </w:rPr>
        <w:t>to carry out</w:t>
      </w:r>
      <w:r w:rsidRPr="009E14D3">
        <w:rPr>
          <w:rFonts w:ascii="Arial" w:hAnsi="Arial" w:cs="Arial"/>
          <w:spacing w:val="-2"/>
          <w:lang w:val="en-GB"/>
        </w:rPr>
        <w:t xml:space="preserve"> the activity or service that constitutes the </w:t>
      </w:r>
      <w:r w:rsidR="003C7FF6" w:rsidRPr="009E14D3">
        <w:rPr>
          <w:rFonts w:ascii="Arial" w:hAnsi="Arial" w:cs="Arial"/>
          <w:spacing w:val="-2"/>
          <w:lang w:val="en-GB"/>
        </w:rPr>
        <w:t>subject matter</w:t>
      </w:r>
      <w:r w:rsidRPr="009E14D3">
        <w:rPr>
          <w:rFonts w:ascii="Arial" w:hAnsi="Arial" w:cs="Arial"/>
          <w:spacing w:val="-2"/>
          <w:lang w:val="en-GB"/>
        </w:rPr>
        <w:t xml:space="preserve"> of the </w:t>
      </w:r>
      <w:r w:rsidR="00491BA2" w:rsidRPr="009E14D3">
        <w:rPr>
          <w:rFonts w:ascii="Arial" w:hAnsi="Arial" w:cs="Arial"/>
          <w:spacing w:val="-2"/>
          <w:lang w:val="en-GB"/>
        </w:rPr>
        <w:t>C</w:t>
      </w:r>
      <w:r w:rsidRPr="009E14D3">
        <w:rPr>
          <w:rFonts w:ascii="Arial" w:hAnsi="Arial" w:cs="Arial"/>
          <w:spacing w:val="-2"/>
          <w:lang w:val="en-GB"/>
        </w:rPr>
        <w:t>ontract.</w:t>
      </w:r>
    </w:p>
    <w:p w14:paraId="4C16CC4B" w14:textId="77777777" w:rsidR="004C0503" w:rsidRPr="009E14D3" w:rsidRDefault="004C0503" w:rsidP="00056C86">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21A84598" w14:textId="7559EBD1"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2.2</w:t>
      </w:r>
      <w:r w:rsidR="00236C10" w:rsidRPr="009E14D3">
        <w:rPr>
          <w:rFonts w:ascii="Arial" w:hAnsi="Arial" w:cs="Arial"/>
          <w:b/>
          <w:lang w:val="en-GB"/>
        </w:rPr>
        <w:t>.</w:t>
      </w:r>
      <w:r w:rsidRPr="009E14D3">
        <w:rPr>
          <w:rFonts w:ascii="Arial" w:hAnsi="Arial" w:cs="Arial"/>
          <w:b/>
          <w:lang w:val="en-GB"/>
        </w:rPr>
        <w:t xml:space="preserve"> FORM OF ACCREDITATION OF THE </w:t>
      </w:r>
      <w:r w:rsidR="003B1219" w:rsidRPr="009E14D3">
        <w:rPr>
          <w:rFonts w:ascii="Arial" w:hAnsi="Arial" w:cs="Arial"/>
          <w:b/>
          <w:lang w:val="en-GB"/>
        </w:rPr>
        <w:t xml:space="preserve">REQUIREMENTS FOR THE </w:t>
      </w:r>
      <w:r w:rsidR="00283754" w:rsidRPr="009E14D3">
        <w:rPr>
          <w:rFonts w:ascii="Arial" w:hAnsi="Arial" w:cs="Arial"/>
          <w:b/>
          <w:lang w:val="en-GB"/>
        </w:rPr>
        <w:t>TENDERERS</w:t>
      </w:r>
      <w:r w:rsidR="005F0C54" w:rsidRPr="009E14D3">
        <w:rPr>
          <w:rFonts w:ascii="Arial" w:hAnsi="Arial" w:cs="Arial"/>
          <w:b/>
          <w:lang w:val="en-GB"/>
        </w:rPr>
        <w:t xml:space="preserve">: </w:t>
      </w:r>
      <w:r w:rsidR="00E93125" w:rsidRPr="009E14D3">
        <w:rPr>
          <w:rFonts w:ascii="Arial" w:hAnsi="Arial" w:cs="Arial"/>
          <w:b/>
          <w:lang w:val="en-GB"/>
        </w:rPr>
        <w:t>CAPACITY AND SOLVENCY</w:t>
      </w:r>
    </w:p>
    <w:p w14:paraId="4F82A4B8" w14:textId="77777777" w:rsidR="00F637B5" w:rsidRPr="009E14D3" w:rsidRDefault="00F637B5" w:rsidP="00056C86">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61F61224" w14:textId="461CE81E" w:rsidR="004A7CF3" w:rsidRPr="009E14D3" w:rsidRDefault="0044179A">
      <w:pPr>
        <w:numPr>
          <w:ilvl w:val="0"/>
          <w:numId w:val="15"/>
        </w:numPr>
        <w:tabs>
          <w:tab w:val="left" w:pos="0"/>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right="-46" w:hanging="644"/>
        <w:jc w:val="both"/>
        <w:rPr>
          <w:rFonts w:ascii="Arial" w:hAnsi="Arial" w:cs="Arial"/>
          <w:lang w:val="en-GB"/>
        </w:rPr>
      </w:pPr>
      <w:r w:rsidRPr="009E14D3">
        <w:rPr>
          <w:rFonts w:ascii="Arial" w:hAnsi="Arial" w:cs="Arial"/>
          <w:b/>
          <w:lang w:val="en-GB"/>
        </w:rPr>
        <w:t>The c</w:t>
      </w:r>
      <w:r w:rsidR="008372A3" w:rsidRPr="009E14D3">
        <w:rPr>
          <w:rFonts w:ascii="Arial" w:hAnsi="Arial" w:cs="Arial"/>
          <w:b/>
          <w:lang w:val="en-GB"/>
        </w:rPr>
        <w:t xml:space="preserve">apacity to </w:t>
      </w:r>
      <w:r w:rsidRPr="009E14D3">
        <w:rPr>
          <w:rFonts w:ascii="Arial" w:hAnsi="Arial" w:cs="Arial"/>
          <w:b/>
          <w:lang w:val="en-GB"/>
        </w:rPr>
        <w:t xml:space="preserve">exercise rights and obligations </w:t>
      </w:r>
      <w:r w:rsidR="008372A3" w:rsidRPr="009E14D3">
        <w:rPr>
          <w:rFonts w:ascii="Arial" w:hAnsi="Arial" w:cs="Arial"/>
          <w:b/>
          <w:lang w:val="en-GB"/>
        </w:rPr>
        <w:t xml:space="preserve">shall be </w:t>
      </w:r>
      <w:r w:rsidRPr="009E14D3">
        <w:rPr>
          <w:rFonts w:ascii="Arial" w:hAnsi="Arial" w:cs="Arial"/>
          <w:b/>
          <w:lang w:val="en-GB"/>
        </w:rPr>
        <w:t xml:space="preserve">evidenced </w:t>
      </w:r>
      <w:r w:rsidR="008372A3" w:rsidRPr="009E14D3">
        <w:rPr>
          <w:rFonts w:ascii="Arial" w:hAnsi="Arial" w:cs="Arial"/>
          <w:b/>
          <w:lang w:val="en-GB"/>
        </w:rPr>
        <w:t>as follows:</w:t>
      </w:r>
    </w:p>
    <w:p w14:paraId="3822CD1D" w14:textId="77777777" w:rsidR="00056C86" w:rsidRPr="009E14D3" w:rsidRDefault="00056C86" w:rsidP="00056C86">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2A23A9CD" w14:textId="36249CCE" w:rsidR="004A7CF3" w:rsidRPr="009E14D3" w:rsidRDefault="008372A3">
      <w:pPr>
        <w:numPr>
          <w:ilvl w:val="0"/>
          <w:numId w:val="16"/>
        </w:numPr>
        <w:tabs>
          <w:tab w:val="left" w:pos="0"/>
          <w:tab w:val="left" w:pos="426"/>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u w:val="single"/>
          <w:lang w:val="en-GB"/>
        </w:rPr>
        <w:t>Foreign companies</w:t>
      </w:r>
      <w:r w:rsidR="0044179A" w:rsidRPr="009E14D3">
        <w:rPr>
          <w:rFonts w:ascii="Arial" w:hAnsi="Arial" w:cs="Arial"/>
          <w:b/>
          <w:u w:val="single"/>
          <w:lang w:val="en-GB"/>
        </w:rPr>
        <w:t xml:space="preserve"> that are </w:t>
      </w:r>
      <w:r w:rsidR="00BA113B" w:rsidRPr="009E14D3">
        <w:rPr>
          <w:rFonts w:ascii="Arial" w:hAnsi="Arial" w:cs="Arial"/>
          <w:b/>
          <w:u w:val="single"/>
          <w:lang w:val="en-GB"/>
        </w:rPr>
        <w:t>neither S</w:t>
      </w:r>
      <w:r w:rsidRPr="009E14D3">
        <w:rPr>
          <w:rFonts w:ascii="Arial" w:hAnsi="Arial" w:cs="Arial"/>
          <w:b/>
          <w:u w:val="single"/>
          <w:lang w:val="en-GB"/>
        </w:rPr>
        <w:t>panish</w:t>
      </w:r>
      <w:r w:rsidR="0044179A" w:rsidRPr="009E14D3">
        <w:rPr>
          <w:rFonts w:ascii="Arial" w:hAnsi="Arial" w:cs="Arial"/>
          <w:b/>
          <w:u w:val="single"/>
          <w:lang w:val="en-GB"/>
        </w:rPr>
        <w:t>,</w:t>
      </w:r>
      <w:r w:rsidRPr="009E14D3">
        <w:rPr>
          <w:rFonts w:ascii="Arial" w:hAnsi="Arial" w:cs="Arial"/>
          <w:b/>
          <w:u w:val="single"/>
          <w:lang w:val="en-GB"/>
        </w:rPr>
        <w:t xml:space="preserve"> </w:t>
      </w:r>
      <w:r w:rsidR="00BA113B" w:rsidRPr="009E14D3">
        <w:rPr>
          <w:rFonts w:ascii="Arial" w:hAnsi="Arial" w:cs="Arial"/>
          <w:b/>
          <w:u w:val="single"/>
          <w:lang w:val="en-GB"/>
        </w:rPr>
        <w:t>n</w:t>
      </w:r>
      <w:r w:rsidRPr="009E14D3">
        <w:rPr>
          <w:rFonts w:ascii="Arial" w:hAnsi="Arial" w:cs="Arial"/>
          <w:b/>
          <w:u w:val="single"/>
          <w:lang w:val="en-GB"/>
        </w:rPr>
        <w:t xml:space="preserve">or from EU </w:t>
      </w:r>
      <w:r w:rsidR="00BA113B" w:rsidRPr="009E14D3">
        <w:rPr>
          <w:rFonts w:ascii="Arial" w:hAnsi="Arial" w:cs="Arial"/>
          <w:b/>
          <w:u w:val="single"/>
          <w:lang w:val="en-GB"/>
        </w:rPr>
        <w:t>M</w:t>
      </w:r>
      <w:r w:rsidRPr="009E14D3">
        <w:rPr>
          <w:rFonts w:ascii="Arial" w:hAnsi="Arial" w:cs="Arial"/>
          <w:b/>
          <w:u w:val="single"/>
          <w:lang w:val="en-GB"/>
        </w:rPr>
        <w:t xml:space="preserve">ember </w:t>
      </w:r>
      <w:r w:rsidR="00BA113B" w:rsidRPr="009E14D3">
        <w:rPr>
          <w:rFonts w:ascii="Arial" w:hAnsi="Arial" w:cs="Arial"/>
          <w:b/>
          <w:u w:val="single"/>
          <w:lang w:val="en-GB"/>
        </w:rPr>
        <w:t>States</w:t>
      </w:r>
      <w:r w:rsidR="0044179A" w:rsidRPr="009E14D3">
        <w:rPr>
          <w:rFonts w:ascii="Arial" w:hAnsi="Arial" w:cs="Arial"/>
          <w:b/>
          <w:u w:val="single"/>
          <w:lang w:val="en-GB"/>
        </w:rPr>
        <w:t>,</w:t>
      </w:r>
      <w:r w:rsidRPr="009E14D3">
        <w:rPr>
          <w:rFonts w:ascii="Arial" w:hAnsi="Arial" w:cs="Arial"/>
          <w:b/>
          <w:u w:val="single"/>
          <w:lang w:val="en-GB"/>
        </w:rPr>
        <w:t xml:space="preserve"> </w:t>
      </w:r>
      <w:r w:rsidR="0044179A" w:rsidRPr="009E14D3">
        <w:rPr>
          <w:rFonts w:ascii="Arial" w:hAnsi="Arial" w:cs="Arial"/>
          <w:b/>
          <w:u w:val="single"/>
          <w:lang w:val="en-GB"/>
        </w:rPr>
        <w:t>n</w:t>
      </w:r>
      <w:r w:rsidRPr="009E14D3">
        <w:rPr>
          <w:rFonts w:ascii="Arial" w:hAnsi="Arial" w:cs="Arial"/>
          <w:b/>
          <w:u w:val="single"/>
          <w:lang w:val="en-GB"/>
        </w:rPr>
        <w:t xml:space="preserve">or </w:t>
      </w:r>
      <w:r w:rsidR="0044179A" w:rsidRPr="009E14D3">
        <w:rPr>
          <w:rFonts w:ascii="Arial" w:hAnsi="Arial" w:cs="Arial"/>
          <w:b/>
          <w:u w:val="single"/>
          <w:lang w:val="en-GB"/>
        </w:rPr>
        <w:t xml:space="preserve">from </w:t>
      </w:r>
      <w:r w:rsidR="00250C89" w:rsidRPr="009E14D3">
        <w:rPr>
          <w:rFonts w:ascii="Arial" w:hAnsi="Arial" w:cs="Arial"/>
          <w:b/>
          <w:u w:val="single"/>
          <w:lang w:val="en-GB"/>
        </w:rPr>
        <w:t xml:space="preserve">signatories of the Agreement on the </w:t>
      </w:r>
      <w:r w:rsidRPr="009E14D3">
        <w:rPr>
          <w:rFonts w:ascii="Arial" w:hAnsi="Arial" w:cs="Arial"/>
          <w:b/>
          <w:u w:val="single"/>
          <w:lang w:val="en-GB"/>
        </w:rPr>
        <w:t>European Economic Area</w:t>
      </w:r>
      <w:r w:rsidRPr="009E14D3">
        <w:rPr>
          <w:rFonts w:ascii="Arial" w:hAnsi="Arial" w:cs="Arial"/>
          <w:lang w:val="en-GB"/>
        </w:rPr>
        <w:t xml:space="preserve">, </w:t>
      </w:r>
      <w:r w:rsidR="00DC4473" w:rsidRPr="009E14D3">
        <w:rPr>
          <w:rFonts w:ascii="Arial" w:hAnsi="Arial" w:cs="Arial"/>
          <w:lang w:val="en-GB"/>
        </w:rPr>
        <w:t>shall</w:t>
      </w:r>
      <w:r w:rsidRPr="009E14D3">
        <w:rPr>
          <w:rFonts w:ascii="Arial" w:hAnsi="Arial" w:cs="Arial"/>
          <w:lang w:val="en-GB"/>
        </w:rPr>
        <w:t xml:space="preserve"> </w:t>
      </w:r>
      <w:r w:rsidR="00051EE0" w:rsidRPr="009E14D3">
        <w:rPr>
          <w:rFonts w:ascii="Arial" w:hAnsi="Arial" w:cs="Arial"/>
          <w:lang w:val="en-GB"/>
        </w:rPr>
        <w:t xml:space="preserve">provide evidence to </w:t>
      </w:r>
      <w:r w:rsidRPr="009E14D3">
        <w:rPr>
          <w:rFonts w:ascii="Arial" w:hAnsi="Arial" w:cs="Arial"/>
          <w:lang w:val="en-GB"/>
        </w:rPr>
        <w:t>the corresponding</w:t>
      </w:r>
      <w:r w:rsidR="00BA113B" w:rsidRPr="009E14D3">
        <w:rPr>
          <w:rFonts w:ascii="Arial" w:hAnsi="Arial" w:cs="Arial"/>
          <w:lang w:val="en-GB"/>
        </w:rPr>
        <w:t xml:space="preserve"> </w:t>
      </w:r>
      <w:r w:rsidRPr="009E14D3">
        <w:rPr>
          <w:rFonts w:ascii="Arial" w:hAnsi="Arial" w:cs="Arial"/>
          <w:lang w:val="en-GB"/>
        </w:rPr>
        <w:t xml:space="preserve">Diplomatic Mission or </w:t>
      </w:r>
      <w:r w:rsidR="00BA113B" w:rsidRPr="009E14D3">
        <w:rPr>
          <w:rFonts w:ascii="Arial" w:hAnsi="Arial" w:cs="Arial"/>
          <w:lang w:val="en-GB"/>
        </w:rPr>
        <w:t>Consular Post</w:t>
      </w:r>
      <w:r w:rsidRPr="009E14D3">
        <w:rPr>
          <w:rFonts w:ascii="Arial" w:hAnsi="Arial" w:cs="Arial"/>
          <w:lang w:val="en-GB"/>
        </w:rPr>
        <w:t xml:space="preserve"> of </w:t>
      </w:r>
      <w:r w:rsidR="00051EE0" w:rsidRPr="009E14D3">
        <w:rPr>
          <w:rFonts w:ascii="Arial" w:hAnsi="Arial" w:cs="Arial"/>
          <w:lang w:val="en-GB"/>
        </w:rPr>
        <w:t xml:space="preserve">Spain in the location where the Contract is to be </w:t>
      </w:r>
      <w:r w:rsidR="003513BD" w:rsidRPr="009E14D3">
        <w:rPr>
          <w:rFonts w:ascii="Arial" w:hAnsi="Arial" w:cs="Arial"/>
          <w:lang w:val="en-GB"/>
        </w:rPr>
        <w:t>perform</w:t>
      </w:r>
      <w:r w:rsidR="00051EE0" w:rsidRPr="009E14D3">
        <w:rPr>
          <w:rFonts w:ascii="Arial" w:hAnsi="Arial" w:cs="Arial"/>
          <w:lang w:val="en-GB"/>
        </w:rPr>
        <w:t xml:space="preserve">ed </w:t>
      </w:r>
      <w:r w:rsidRPr="009E14D3">
        <w:rPr>
          <w:rFonts w:ascii="Arial" w:hAnsi="Arial" w:cs="Arial"/>
          <w:lang w:val="en-GB"/>
        </w:rPr>
        <w:t xml:space="preserve">that they are </w:t>
      </w:r>
      <w:r w:rsidR="00051EE0" w:rsidRPr="009E14D3">
        <w:rPr>
          <w:rFonts w:ascii="Arial" w:hAnsi="Arial" w:cs="Arial"/>
          <w:lang w:val="en-GB"/>
        </w:rPr>
        <w:t>included o</w:t>
      </w:r>
      <w:r w:rsidRPr="009E14D3">
        <w:rPr>
          <w:rFonts w:ascii="Arial" w:hAnsi="Arial" w:cs="Arial"/>
          <w:lang w:val="en-GB"/>
        </w:rPr>
        <w:t xml:space="preserve">n the local professional, commercial or similar </w:t>
      </w:r>
      <w:r w:rsidR="00051EE0" w:rsidRPr="009E14D3">
        <w:rPr>
          <w:rFonts w:ascii="Arial" w:hAnsi="Arial" w:cs="Arial"/>
          <w:lang w:val="en-GB"/>
        </w:rPr>
        <w:t>r</w:t>
      </w:r>
      <w:r w:rsidR="006552F7" w:rsidRPr="009E14D3">
        <w:rPr>
          <w:rFonts w:ascii="Arial" w:hAnsi="Arial" w:cs="Arial"/>
          <w:lang w:val="en-GB"/>
        </w:rPr>
        <w:t>egist</w:t>
      </w:r>
      <w:r w:rsidR="00051EE0" w:rsidRPr="009E14D3">
        <w:rPr>
          <w:rFonts w:ascii="Arial" w:hAnsi="Arial" w:cs="Arial"/>
          <w:lang w:val="en-GB"/>
        </w:rPr>
        <w:t>e</w:t>
      </w:r>
      <w:r w:rsidR="006552F7" w:rsidRPr="009E14D3">
        <w:rPr>
          <w:rFonts w:ascii="Arial" w:hAnsi="Arial" w:cs="Arial"/>
          <w:lang w:val="en-GB"/>
        </w:rPr>
        <w:t xml:space="preserve">r </w:t>
      </w:r>
      <w:r w:rsidRPr="009E14D3">
        <w:rPr>
          <w:rFonts w:ascii="Arial" w:hAnsi="Arial" w:cs="Arial"/>
          <w:lang w:val="en-GB"/>
        </w:rPr>
        <w:t xml:space="preserve">or, </w:t>
      </w:r>
      <w:r w:rsidR="00051EE0" w:rsidRPr="009E14D3">
        <w:rPr>
          <w:rFonts w:ascii="Arial" w:hAnsi="Arial" w:cs="Arial"/>
          <w:lang w:val="en-GB"/>
        </w:rPr>
        <w:t xml:space="preserve">alternatively, evidence </w:t>
      </w:r>
      <w:r w:rsidRPr="009E14D3">
        <w:rPr>
          <w:rFonts w:ascii="Arial" w:hAnsi="Arial" w:cs="Arial"/>
          <w:lang w:val="en-GB"/>
        </w:rPr>
        <w:t xml:space="preserve">that they </w:t>
      </w:r>
      <w:r w:rsidR="006552F7" w:rsidRPr="009E14D3">
        <w:rPr>
          <w:rFonts w:ascii="Arial" w:hAnsi="Arial" w:cs="Arial"/>
          <w:lang w:val="en-GB"/>
        </w:rPr>
        <w:t>regularly engage</w:t>
      </w:r>
      <w:r w:rsidRPr="009E14D3">
        <w:rPr>
          <w:rFonts w:ascii="Arial" w:hAnsi="Arial" w:cs="Arial"/>
          <w:lang w:val="en-GB"/>
        </w:rPr>
        <w:t xml:space="preserve"> </w:t>
      </w:r>
      <w:r w:rsidR="00051EE0" w:rsidRPr="009E14D3">
        <w:rPr>
          <w:rFonts w:ascii="Arial" w:hAnsi="Arial" w:cs="Arial"/>
          <w:lang w:val="en-GB"/>
        </w:rPr>
        <w:t xml:space="preserve">locally </w:t>
      </w:r>
      <w:r w:rsidRPr="009E14D3">
        <w:rPr>
          <w:rFonts w:ascii="Arial" w:hAnsi="Arial" w:cs="Arial"/>
          <w:lang w:val="en-GB"/>
        </w:rPr>
        <w:t xml:space="preserve">in the activities </w:t>
      </w:r>
      <w:r w:rsidR="005D4443" w:rsidRPr="009E14D3">
        <w:rPr>
          <w:rFonts w:ascii="Arial" w:hAnsi="Arial" w:cs="Arial"/>
          <w:lang w:val="en-GB"/>
        </w:rPr>
        <w:t xml:space="preserve">comprising </w:t>
      </w:r>
      <w:r w:rsidRPr="009E14D3">
        <w:rPr>
          <w:rFonts w:ascii="Arial" w:hAnsi="Arial" w:cs="Arial"/>
          <w:lang w:val="en-GB"/>
        </w:rPr>
        <w:t xml:space="preserve">the </w:t>
      </w:r>
      <w:r w:rsidR="003C7FF6" w:rsidRPr="009E14D3">
        <w:rPr>
          <w:rFonts w:ascii="Arial" w:hAnsi="Arial" w:cs="Arial"/>
          <w:lang w:val="en-GB"/>
        </w:rPr>
        <w:t xml:space="preserve">subject </w:t>
      </w:r>
      <w:r w:rsidR="003C7FF6" w:rsidRPr="009E14D3">
        <w:rPr>
          <w:rFonts w:ascii="Arial" w:hAnsi="Arial" w:cs="Arial"/>
          <w:lang w:val="en-GB"/>
        </w:rPr>
        <w:lastRenderedPageBreak/>
        <w:t>matter</w:t>
      </w:r>
      <w:r w:rsidRPr="009E14D3">
        <w:rPr>
          <w:rFonts w:ascii="Arial" w:hAnsi="Arial" w:cs="Arial"/>
          <w:lang w:val="en-GB"/>
        </w:rPr>
        <w:t xml:space="preserve"> of the </w:t>
      </w:r>
      <w:r w:rsidR="00051EE0" w:rsidRPr="009E14D3">
        <w:rPr>
          <w:rFonts w:ascii="Arial" w:hAnsi="Arial" w:cs="Arial"/>
          <w:lang w:val="en-GB"/>
        </w:rPr>
        <w:t>C</w:t>
      </w:r>
      <w:r w:rsidRPr="009E14D3">
        <w:rPr>
          <w:rFonts w:ascii="Arial" w:hAnsi="Arial" w:cs="Arial"/>
          <w:lang w:val="en-GB"/>
        </w:rPr>
        <w:t xml:space="preserve">ontract. Once </w:t>
      </w:r>
      <w:r w:rsidR="00051EE0" w:rsidRPr="009E14D3">
        <w:rPr>
          <w:rFonts w:ascii="Arial" w:hAnsi="Arial" w:cs="Arial"/>
          <w:lang w:val="en-GB"/>
        </w:rPr>
        <w:t xml:space="preserve">this situation </w:t>
      </w:r>
      <w:r w:rsidRPr="009E14D3">
        <w:rPr>
          <w:rFonts w:ascii="Arial" w:hAnsi="Arial" w:cs="Arial"/>
          <w:lang w:val="en-GB"/>
        </w:rPr>
        <w:t>ha</w:t>
      </w:r>
      <w:r w:rsidR="00051EE0" w:rsidRPr="009E14D3">
        <w:rPr>
          <w:rFonts w:ascii="Arial" w:hAnsi="Arial" w:cs="Arial"/>
          <w:lang w:val="en-GB"/>
        </w:rPr>
        <w:t>s</w:t>
      </w:r>
      <w:r w:rsidRPr="009E14D3">
        <w:rPr>
          <w:rFonts w:ascii="Arial" w:hAnsi="Arial" w:cs="Arial"/>
          <w:lang w:val="en-GB"/>
        </w:rPr>
        <w:t xml:space="preserve"> been </w:t>
      </w:r>
      <w:r w:rsidR="00051EE0" w:rsidRPr="009E14D3">
        <w:rPr>
          <w:rFonts w:ascii="Arial" w:hAnsi="Arial" w:cs="Arial"/>
          <w:lang w:val="en-GB"/>
        </w:rPr>
        <w:t>proven</w:t>
      </w:r>
      <w:r w:rsidRPr="009E14D3">
        <w:rPr>
          <w:rFonts w:ascii="Arial" w:hAnsi="Arial" w:cs="Arial"/>
          <w:lang w:val="en-GB"/>
        </w:rPr>
        <w:t xml:space="preserve">, </w:t>
      </w:r>
      <w:r w:rsidR="00051EE0" w:rsidRPr="009E14D3">
        <w:rPr>
          <w:rFonts w:ascii="Arial" w:hAnsi="Arial" w:cs="Arial"/>
          <w:lang w:val="en-GB"/>
        </w:rPr>
        <w:t xml:space="preserve">the Diplomatic Mission shall issue the corresponding report, which shall be included in the </w:t>
      </w:r>
      <w:r w:rsidR="00564A8A" w:rsidRPr="009E14D3">
        <w:rPr>
          <w:rFonts w:ascii="Arial" w:hAnsi="Arial" w:cs="Arial"/>
          <w:lang w:val="en-GB"/>
        </w:rPr>
        <w:t>t</w:t>
      </w:r>
      <w:r w:rsidR="006311EC" w:rsidRPr="009E14D3">
        <w:rPr>
          <w:rFonts w:ascii="Arial" w:hAnsi="Arial" w:cs="Arial"/>
          <w:lang w:val="en-GB"/>
        </w:rPr>
        <w:t xml:space="preserve">ender </w:t>
      </w:r>
      <w:r w:rsidR="00DC4473" w:rsidRPr="009E14D3">
        <w:rPr>
          <w:rFonts w:ascii="Arial" w:hAnsi="Arial" w:cs="Arial"/>
          <w:lang w:val="en-GB"/>
        </w:rPr>
        <w:t>dossier</w:t>
      </w:r>
      <w:r w:rsidRPr="009E14D3">
        <w:rPr>
          <w:rFonts w:ascii="Arial" w:hAnsi="Arial" w:cs="Arial"/>
          <w:lang w:val="en-GB"/>
        </w:rPr>
        <w:t>.</w:t>
      </w:r>
    </w:p>
    <w:p w14:paraId="3535F643" w14:textId="77777777" w:rsidR="00056C86" w:rsidRPr="009E14D3" w:rsidRDefault="00056C86" w:rsidP="00056C86">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72354B8B" w14:textId="671834CD" w:rsidR="004A7CF3" w:rsidRPr="009E14D3" w:rsidRDefault="008372A3">
      <w:pPr>
        <w:numPr>
          <w:ilvl w:val="0"/>
          <w:numId w:val="16"/>
        </w:num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u w:val="single"/>
          <w:lang w:val="en-GB"/>
        </w:rPr>
        <w:t xml:space="preserve">Companies </w:t>
      </w:r>
      <w:r w:rsidR="006311EC" w:rsidRPr="009E14D3">
        <w:rPr>
          <w:rFonts w:ascii="Arial" w:hAnsi="Arial" w:cs="Arial"/>
          <w:b/>
          <w:u w:val="single"/>
          <w:lang w:val="en-GB"/>
        </w:rPr>
        <w:t xml:space="preserve">that are </w:t>
      </w:r>
      <w:r w:rsidRPr="009E14D3">
        <w:rPr>
          <w:rFonts w:ascii="Arial" w:hAnsi="Arial" w:cs="Arial"/>
          <w:b/>
          <w:u w:val="single"/>
          <w:lang w:val="en-GB"/>
        </w:rPr>
        <w:t>Spanish</w:t>
      </w:r>
      <w:r w:rsidR="006311EC" w:rsidRPr="009E14D3">
        <w:rPr>
          <w:rFonts w:ascii="Arial" w:hAnsi="Arial" w:cs="Arial"/>
          <w:b/>
          <w:u w:val="single"/>
          <w:lang w:val="en-GB"/>
        </w:rPr>
        <w:t>,</w:t>
      </w:r>
      <w:r w:rsidRPr="009E14D3">
        <w:rPr>
          <w:rFonts w:ascii="Arial" w:hAnsi="Arial" w:cs="Arial"/>
          <w:b/>
          <w:u w:val="single"/>
          <w:lang w:val="en-GB"/>
        </w:rPr>
        <w:t xml:space="preserve"> or </w:t>
      </w:r>
      <w:r w:rsidR="006311EC" w:rsidRPr="009E14D3">
        <w:rPr>
          <w:rFonts w:ascii="Arial" w:hAnsi="Arial" w:cs="Arial"/>
          <w:b/>
          <w:u w:val="single"/>
          <w:lang w:val="en-GB"/>
        </w:rPr>
        <w:t xml:space="preserve">from </w:t>
      </w:r>
      <w:r w:rsidRPr="009E14D3">
        <w:rPr>
          <w:rFonts w:ascii="Arial" w:hAnsi="Arial" w:cs="Arial"/>
          <w:b/>
          <w:u w:val="single"/>
          <w:lang w:val="en-GB"/>
        </w:rPr>
        <w:t>a</w:t>
      </w:r>
      <w:r w:rsidR="00BA113B" w:rsidRPr="009E14D3">
        <w:rPr>
          <w:rFonts w:ascii="Arial" w:hAnsi="Arial" w:cs="Arial"/>
          <w:b/>
          <w:u w:val="single"/>
          <w:lang w:val="en-GB"/>
        </w:rPr>
        <w:t>n</w:t>
      </w:r>
      <w:r w:rsidRPr="009E14D3">
        <w:rPr>
          <w:rFonts w:ascii="Arial" w:hAnsi="Arial" w:cs="Arial"/>
          <w:b/>
          <w:u w:val="single"/>
          <w:lang w:val="en-GB"/>
        </w:rPr>
        <w:t xml:space="preserve"> EU </w:t>
      </w:r>
      <w:r w:rsidR="00BA113B" w:rsidRPr="009E14D3">
        <w:rPr>
          <w:rFonts w:ascii="Arial" w:hAnsi="Arial" w:cs="Arial"/>
          <w:b/>
          <w:u w:val="single"/>
          <w:lang w:val="en-GB"/>
        </w:rPr>
        <w:t>Member State</w:t>
      </w:r>
      <w:r w:rsidR="006311EC" w:rsidRPr="009E14D3">
        <w:rPr>
          <w:rFonts w:ascii="Arial" w:hAnsi="Arial" w:cs="Arial"/>
          <w:b/>
          <w:u w:val="single"/>
          <w:lang w:val="en-GB"/>
        </w:rPr>
        <w:t>,</w:t>
      </w:r>
      <w:r w:rsidR="00BA113B" w:rsidRPr="009E14D3">
        <w:rPr>
          <w:rFonts w:ascii="Arial" w:hAnsi="Arial" w:cs="Arial"/>
          <w:b/>
          <w:u w:val="single"/>
          <w:lang w:val="en-GB"/>
        </w:rPr>
        <w:t xml:space="preserve"> </w:t>
      </w:r>
      <w:r w:rsidRPr="009E14D3">
        <w:rPr>
          <w:rFonts w:ascii="Arial" w:hAnsi="Arial" w:cs="Arial"/>
          <w:b/>
          <w:u w:val="single"/>
          <w:lang w:val="en-GB"/>
        </w:rPr>
        <w:t xml:space="preserve">or </w:t>
      </w:r>
      <w:r w:rsidR="006311EC" w:rsidRPr="009E14D3">
        <w:rPr>
          <w:rFonts w:ascii="Arial" w:hAnsi="Arial" w:cs="Arial"/>
          <w:b/>
          <w:u w:val="single"/>
          <w:lang w:val="en-GB"/>
        </w:rPr>
        <w:t xml:space="preserve">from a </w:t>
      </w:r>
      <w:r w:rsidRPr="009E14D3">
        <w:rPr>
          <w:rFonts w:ascii="Arial" w:hAnsi="Arial" w:cs="Arial"/>
          <w:b/>
          <w:u w:val="single"/>
          <w:lang w:val="en-GB"/>
        </w:rPr>
        <w:t>signator</w:t>
      </w:r>
      <w:r w:rsidR="006311EC" w:rsidRPr="009E14D3">
        <w:rPr>
          <w:rFonts w:ascii="Arial" w:hAnsi="Arial" w:cs="Arial"/>
          <w:b/>
          <w:u w:val="single"/>
          <w:lang w:val="en-GB"/>
        </w:rPr>
        <w:t>y</w:t>
      </w:r>
      <w:r w:rsidRPr="009E14D3">
        <w:rPr>
          <w:rFonts w:ascii="Arial" w:hAnsi="Arial" w:cs="Arial"/>
          <w:b/>
          <w:u w:val="single"/>
          <w:lang w:val="en-GB"/>
        </w:rPr>
        <w:t xml:space="preserve"> of the Agreement on </w:t>
      </w:r>
      <w:r w:rsidR="00EB24A4" w:rsidRPr="009E14D3">
        <w:rPr>
          <w:rFonts w:ascii="Arial" w:hAnsi="Arial" w:cs="Arial"/>
          <w:b/>
          <w:u w:val="single"/>
          <w:lang w:val="en-GB"/>
        </w:rPr>
        <w:t xml:space="preserve">the </w:t>
      </w:r>
      <w:r w:rsidRPr="009E14D3">
        <w:rPr>
          <w:rFonts w:ascii="Arial" w:hAnsi="Arial" w:cs="Arial"/>
          <w:b/>
          <w:u w:val="single"/>
          <w:lang w:val="en-GB"/>
        </w:rPr>
        <w:t xml:space="preserve">European Economic </w:t>
      </w:r>
      <w:r w:rsidR="00EB24A4" w:rsidRPr="009E14D3">
        <w:rPr>
          <w:rFonts w:ascii="Arial" w:hAnsi="Arial" w:cs="Arial"/>
          <w:b/>
          <w:u w:val="single"/>
          <w:lang w:val="en-GB"/>
        </w:rPr>
        <w:t>Area</w:t>
      </w:r>
      <w:r w:rsidRPr="009E14D3">
        <w:rPr>
          <w:rFonts w:ascii="Arial" w:hAnsi="Arial" w:cs="Arial"/>
          <w:b/>
          <w:u w:val="single"/>
          <w:lang w:val="en-GB"/>
        </w:rPr>
        <w:t xml:space="preserve">, </w:t>
      </w:r>
      <w:r w:rsidRPr="009E14D3">
        <w:rPr>
          <w:rFonts w:ascii="Arial" w:hAnsi="Arial" w:cs="Arial"/>
          <w:lang w:val="en-GB"/>
        </w:rPr>
        <w:t xml:space="preserve">shall </w:t>
      </w:r>
      <w:r w:rsidR="006311EC" w:rsidRPr="009E14D3">
        <w:rPr>
          <w:rFonts w:ascii="Arial" w:hAnsi="Arial" w:cs="Arial"/>
          <w:lang w:val="en-GB"/>
        </w:rPr>
        <w:t xml:space="preserve">provide evidence of </w:t>
      </w:r>
      <w:r w:rsidRPr="009E14D3">
        <w:rPr>
          <w:rFonts w:ascii="Arial" w:hAnsi="Arial" w:cs="Arial"/>
          <w:lang w:val="en-GB"/>
        </w:rPr>
        <w:t xml:space="preserve">their capacity to </w:t>
      </w:r>
      <w:r w:rsidR="006311EC" w:rsidRPr="009E14D3">
        <w:rPr>
          <w:rFonts w:ascii="Arial" w:hAnsi="Arial" w:cs="Arial"/>
          <w:lang w:val="en-GB"/>
        </w:rPr>
        <w:t xml:space="preserve">exercise rights and obligations through </w:t>
      </w:r>
      <w:r w:rsidRPr="009E14D3">
        <w:rPr>
          <w:rFonts w:ascii="Arial" w:hAnsi="Arial" w:cs="Arial"/>
          <w:lang w:val="en-GB"/>
        </w:rPr>
        <w:t xml:space="preserve">the following </w:t>
      </w:r>
      <w:r w:rsidRPr="009E14D3">
        <w:rPr>
          <w:rFonts w:ascii="Arial" w:hAnsi="Arial" w:cs="Arial"/>
          <w:b/>
          <w:lang w:val="en-GB"/>
        </w:rPr>
        <w:t>documents</w:t>
      </w:r>
      <w:r w:rsidRPr="009E14D3">
        <w:rPr>
          <w:rFonts w:ascii="Arial" w:hAnsi="Arial" w:cs="Arial"/>
          <w:lang w:val="en-GB"/>
        </w:rPr>
        <w:t>:</w:t>
      </w:r>
    </w:p>
    <w:p w14:paraId="01A00039" w14:textId="77777777" w:rsidR="00056C86" w:rsidRPr="009E14D3" w:rsidRDefault="00056C86" w:rsidP="00056C86">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lang w:val="en-GB"/>
        </w:rPr>
      </w:pPr>
    </w:p>
    <w:p w14:paraId="72352D65" w14:textId="1B746C86" w:rsidR="004A7CF3" w:rsidRPr="009E14D3" w:rsidRDefault="006311EC">
      <w:pPr>
        <w:numPr>
          <w:ilvl w:val="0"/>
          <w:numId w:val="17"/>
        </w:numPr>
        <w:suppressAutoHyphens/>
        <w:ind w:left="1134" w:right="-45" w:hanging="425"/>
        <w:jc w:val="both"/>
        <w:rPr>
          <w:rFonts w:ascii="Arial" w:hAnsi="Arial" w:cs="Arial"/>
          <w:lang w:val="en-GB"/>
        </w:rPr>
      </w:pPr>
      <w:r w:rsidRPr="009E14D3">
        <w:rPr>
          <w:rFonts w:ascii="Arial" w:hAnsi="Arial" w:cs="Arial"/>
          <w:lang w:val="en-GB"/>
        </w:rPr>
        <w:t>Spanish c</w:t>
      </w:r>
      <w:r w:rsidR="008372A3" w:rsidRPr="009E14D3">
        <w:rPr>
          <w:rFonts w:ascii="Arial" w:hAnsi="Arial" w:cs="Arial"/>
          <w:lang w:val="en-GB"/>
        </w:rPr>
        <w:t xml:space="preserve">ompanies shall </w:t>
      </w:r>
      <w:r w:rsidRPr="009E14D3">
        <w:rPr>
          <w:rFonts w:ascii="Arial" w:hAnsi="Arial" w:cs="Arial"/>
          <w:lang w:val="en-GB"/>
        </w:rPr>
        <w:t xml:space="preserve">provide evidence of </w:t>
      </w:r>
      <w:r w:rsidR="008372A3" w:rsidRPr="009E14D3">
        <w:rPr>
          <w:rFonts w:ascii="Arial" w:hAnsi="Arial" w:cs="Arial"/>
          <w:lang w:val="en-GB"/>
        </w:rPr>
        <w:t xml:space="preserve">their capacity to </w:t>
      </w:r>
      <w:r w:rsidRPr="009E14D3">
        <w:rPr>
          <w:rFonts w:ascii="Arial" w:hAnsi="Arial" w:cs="Arial"/>
          <w:lang w:val="en-GB"/>
        </w:rPr>
        <w:t xml:space="preserve">exercise rights and obligations </w:t>
      </w:r>
      <w:r w:rsidR="008372A3" w:rsidRPr="009E14D3">
        <w:rPr>
          <w:rFonts w:ascii="Arial" w:hAnsi="Arial" w:cs="Arial"/>
          <w:lang w:val="en-GB"/>
        </w:rPr>
        <w:t xml:space="preserve">by </w:t>
      </w:r>
      <w:r w:rsidR="00EA5964" w:rsidRPr="009E14D3">
        <w:rPr>
          <w:rFonts w:ascii="Arial" w:hAnsi="Arial" w:cs="Arial"/>
          <w:lang w:val="en-GB"/>
        </w:rPr>
        <w:t xml:space="preserve">submitting </w:t>
      </w:r>
      <w:r w:rsidRPr="009E14D3">
        <w:rPr>
          <w:rFonts w:ascii="Arial" w:hAnsi="Arial" w:cs="Arial"/>
          <w:lang w:val="en-GB"/>
        </w:rPr>
        <w:t xml:space="preserve">a </w:t>
      </w:r>
      <w:r w:rsidR="008372A3" w:rsidRPr="009E14D3">
        <w:rPr>
          <w:rFonts w:ascii="Arial" w:hAnsi="Arial" w:cs="Arial"/>
          <w:lang w:val="en-GB"/>
        </w:rPr>
        <w:t>certified cop</w:t>
      </w:r>
      <w:r w:rsidRPr="009E14D3">
        <w:rPr>
          <w:rFonts w:ascii="Arial" w:hAnsi="Arial" w:cs="Arial"/>
          <w:lang w:val="en-GB"/>
        </w:rPr>
        <w:t>y</w:t>
      </w:r>
      <w:r w:rsidR="008372A3" w:rsidRPr="009E14D3">
        <w:rPr>
          <w:rFonts w:ascii="Arial" w:hAnsi="Arial" w:cs="Arial"/>
          <w:lang w:val="en-GB"/>
        </w:rPr>
        <w:t xml:space="preserve"> of the</w:t>
      </w:r>
      <w:r w:rsidRPr="009E14D3">
        <w:rPr>
          <w:rFonts w:ascii="Arial" w:hAnsi="Arial" w:cs="Arial"/>
          <w:lang w:val="en-GB"/>
        </w:rPr>
        <w:t>ir</w:t>
      </w:r>
      <w:r w:rsidR="008372A3" w:rsidRPr="009E14D3">
        <w:rPr>
          <w:rFonts w:ascii="Arial" w:hAnsi="Arial" w:cs="Arial"/>
          <w:lang w:val="en-GB"/>
        </w:rPr>
        <w:t xml:space="preserve"> </w:t>
      </w:r>
      <w:r w:rsidR="00BA113B" w:rsidRPr="009E14D3">
        <w:rPr>
          <w:rFonts w:ascii="Arial" w:hAnsi="Arial" w:cs="Arial"/>
          <w:b/>
          <w:lang w:val="en-GB"/>
        </w:rPr>
        <w:t>d</w:t>
      </w:r>
      <w:r w:rsidR="008372A3" w:rsidRPr="009E14D3">
        <w:rPr>
          <w:rFonts w:ascii="Arial" w:hAnsi="Arial" w:cs="Arial"/>
          <w:b/>
          <w:lang w:val="en-GB"/>
        </w:rPr>
        <w:t>eed</w:t>
      </w:r>
      <w:r w:rsidRPr="009E14D3">
        <w:rPr>
          <w:rFonts w:ascii="Arial" w:hAnsi="Arial" w:cs="Arial"/>
          <w:b/>
          <w:lang w:val="en-GB"/>
        </w:rPr>
        <w:t>s</w:t>
      </w:r>
      <w:r w:rsidR="008372A3" w:rsidRPr="009E14D3">
        <w:rPr>
          <w:rFonts w:ascii="Arial" w:hAnsi="Arial" w:cs="Arial"/>
          <w:b/>
          <w:lang w:val="en-GB"/>
        </w:rPr>
        <w:t xml:space="preserve"> or </w:t>
      </w:r>
      <w:r w:rsidRPr="009E14D3">
        <w:rPr>
          <w:rFonts w:ascii="Arial" w:hAnsi="Arial" w:cs="Arial"/>
          <w:b/>
          <w:lang w:val="en-GB"/>
        </w:rPr>
        <w:t xml:space="preserve">other </w:t>
      </w:r>
      <w:r w:rsidR="008372A3" w:rsidRPr="009E14D3">
        <w:rPr>
          <w:rFonts w:ascii="Arial" w:hAnsi="Arial" w:cs="Arial"/>
          <w:b/>
          <w:lang w:val="en-GB"/>
        </w:rPr>
        <w:t xml:space="preserve">document of incorporation, articles of association or founding </w:t>
      </w:r>
      <w:r w:rsidRPr="009E14D3">
        <w:rPr>
          <w:rFonts w:ascii="Arial" w:hAnsi="Arial" w:cs="Arial"/>
          <w:b/>
          <w:lang w:val="en-GB"/>
        </w:rPr>
        <w:t xml:space="preserve">charter </w:t>
      </w:r>
      <w:r w:rsidR="008372A3" w:rsidRPr="009E14D3">
        <w:rPr>
          <w:rFonts w:ascii="Arial" w:hAnsi="Arial" w:cs="Arial"/>
          <w:lang w:val="en-GB"/>
        </w:rPr>
        <w:t>containing the rules governing their activit</w:t>
      </w:r>
      <w:r w:rsidRPr="009E14D3">
        <w:rPr>
          <w:rFonts w:ascii="Arial" w:hAnsi="Arial" w:cs="Arial"/>
          <w:lang w:val="en-GB"/>
        </w:rPr>
        <w:t>ies</w:t>
      </w:r>
      <w:r w:rsidR="008372A3" w:rsidRPr="009E14D3">
        <w:rPr>
          <w:rFonts w:ascii="Arial" w:hAnsi="Arial" w:cs="Arial"/>
          <w:lang w:val="en-GB"/>
        </w:rPr>
        <w:t xml:space="preserve">, duly </w:t>
      </w:r>
      <w:r w:rsidRPr="009E14D3">
        <w:rPr>
          <w:rFonts w:ascii="Arial" w:hAnsi="Arial" w:cs="Arial"/>
          <w:lang w:val="en-GB"/>
        </w:rPr>
        <w:t xml:space="preserve">entered on </w:t>
      </w:r>
      <w:r w:rsidR="008372A3" w:rsidRPr="009E14D3">
        <w:rPr>
          <w:rFonts w:ascii="Arial" w:hAnsi="Arial" w:cs="Arial"/>
          <w:lang w:val="en-GB"/>
        </w:rPr>
        <w:t xml:space="preserve">the corresponding public </w:t>
      </w:r>
      <w:r w:rsidRPr="009E14D3">
        <w:rPr>
          <w:rFonts w:ascii="Arial" w:hAnsi="Arial" w:cs="Arial"/>
          <w:lang w:val="en-GB"/>
        </w:rPr>
        <w:t>r</w:t>
      </w:r>
      <w:r w:rsidR="00EA5964" w:rsidRPr="009E14D3">
        <w:rPr>
          <w:rFonts w:ascii="Arial" w:hAnsi="Arial" w:cs="Arial"/>
          <w:lang w:val="en-GB"/>
        </w:rPr>
        <w:t>egist</w:t>
      </w:r>
      <w:r w:rsidRPr="009E14D3">
        <w:rPr>
          <w:rFonts w:ascii="Arial" w:hAnsi="Arial" w:cs="Arial"/>
          <w:lang w:val="en-GB"/>
        </w:rPr>
        <w:t>e</w:t>
      </w:r>
      <w:r w:rsidR="00EA5964" w:rsidRPr="009E14D3">
        <w:rPr>
          <w:rFonts w:ascii="Arial" w:hAnsi="Arial" w:cs="Arial"/>
          <w:lang w:val="en-GB"/>
        </w:rPr>
        <w:t>r</w:t>
      </w:r>
      <w:r w:rsidR="00BA113B" w:rsidRPr="009E14D3">
        <w:rPr>
          <w:rFonts w:ascii="Arial" w:hAnsi="Arial" w:cs="Arial"/>
          <w:lang w:val="en-GB"/>
        </w:rPr>
        <w:t>;</w:t>
      </w:r>
      <w:r w:rsidR="008372A3" w:rsidRPr="009E14D3">
        <w:rPr>
          <w:rFonts w:ascii="Arial" w:hAnsi="Arial" w:cs="Arial"/>
          <w:lang w:val="en-GB"/>
        </w:rPr>
        <w:t xml:space="preserve"> </w:t>
      </w:r>
    </w:p>
    <w:p w14:paraId="7D1B7FB6" w14:textId="0DDF5EBB" w:rsidR="004A7CF3" w:rsidRPr="009E14D3" w:rsidRDefault="008372A3">
      <w:pPr>
        <w:numPr>
          <w:ilvl w:val="0"/>
          <w:numId w:val="17"/>
        </w:numPr>
        <w:suppressAutoHyphens/>
        <w:ind w:left="1134" w:right="-45" w:hanging="425"/>
        <w:jc w:val="both"/>
        <w:rPr>
          <w:rFonts w:ascii="Arial" w:hAnsi="Arial" w:cs="Arial"/>
          <w:lang w:val="en-GB"/>
        </w:rPr>
      </w:pPr>
      <w:r w:rsidRPr="009E14D3">
        <w:rPr>
          <w:rFonts w:ascii="Arial" w:hAnsi="Arial" w:cs="Arial"/>
          <w:lang w:val="en-GB"/>
        </w:rPr>
        <w:t xml:space="preserve">Non-Spanish companies </w:t>
      </w:r>
      <w:r w:rsidR="006311EC" w:rsidRPr="009E14D3">
        <w:rPr>
          <w:rFonts w:ascii="Arial" w:hAnsi="Arial" w:cs="Arial"/>
          <w:lang w:val="en-GB"/>
        </w:rPr>
        <w:t xml:space="preserve">from other </w:t>
      </w:r>
      <w:r w:rsidRPr="009E14D3">
        <w:rPr>
          <w:rFonts w:ascii="Arial" w:hAnsi="Arial" w:cs="Arial"/>
          <w:lang w:val="en-GB"/>
        </w:rPr>
        <w:t xml:space="preserve">EU Member States or </w:t>
      </w:r>
      <w:r w:rsidR="006311EC" w:rsidRPr="009E14D3">
        <w:rPr>
          <w:rFonts w:ascii="Arial" w:hAnsi="Arial" w:cs="Arial"/>
          <w:lang w:val="en-GB"/>
        </w:rPr>
        <w:t xml:space="preserve">from </w:t>
      </w:r>
      <w:r w:rsidRPr="009E14D3">
        <w:rPr>
          <w:rFonts w:ascii="Arial" w:hAnsi="Arial" w:cs="Arial"/>
          <w:lang w:val="en-GB"/>
        </w:rPr>
        <w:t xml:space="preserve">signatories of the Agreement on the European Economic Area shall </w:t>
      </w:r>
      <w:r w:rsidR="006311EC" w:rsidRPr="009E14D3">
        <w:rPr>
          <w:rFonts w:ascii="Arial" w:hAnsi="Arial" w:cs="Arial"/>
          <w:lang w:val="en-GB"/>
        </w:rPr>
        <w:t xml:space="preserve">provide, as evidence of </w:t>
      </w:r>
      <w:r w:rsidRPr="009E14D3">
        <w:rPr>
          <w:rFonts w:ascii="Arial" w:hAnsi="Arial" w:cs="Arial"/>
          <w:lang w:val="en-GB"/>
        </w:rPr>
        <w:t xml:space="preserve">their capacity to </w:t>
      </w:r>
      <w:r w:rsidR="006311EC" w:rsidRPr="009E14D3">
        <w:rPr>
          <w:rFonts w:ascii="Arial" w:hAnsi="Arial" w:cs="Arial"/>
          <w:lang w:val="en-GB"/>
        </w:rPr>
        <w:t xml:space="preserve">exercise rights and obligations, a </w:t>
      </w:r>
      <w:r w:rsidRPr="009E14D3">
        <w:rPr>
          <w:rFonts w:ascii="Arial" w:hAnsi="Arial" w:cs="Arial"/>
          <w:lang w:val="en-GB"/>
        </w:rPr>
        <w:t xml:space="preserve">certificate of registration </w:t>
      </w:r>
      <w:r w:rsidR="00197241" w:rsidRPr="009E14D3">
        <w:rPr>
          <w:rFonts w:ascii="Arial" w:hAnsi="Arial" w:cs="Arial"/>
          <w:lang w:val="en-GB"/>
        </w:rPr>
        <w:t xml:space="preserve">with </w:t>
      </w:r>
      <w:r w:rsidRPr="009E14D3">
        <w:rPr>
          <w:rFonts w:ascii="Arial" w:hAnsi="Arial" w:cs="Arial"/>
          <w:lang w:val="en-GB"/>
        </w:rPr>
        <w:t xml:space="preserve">the </w:t>
      </w:r>
      <w:r w:rsidR="006311EC" w:rsidRPr="009E14D3">
        <w:rPr>
          <w:rFonts w:ascii="Arial" w:hAnsi="Arial" w:cs="Arial"/>
          <w:lang w:val="en-GB"/>
        </w:rPr>
        <w:t>applicable r</w:t>
      </w:r>
      <w:r w:rsidRPr="009E14D3">
        <w:rPr>
          <w:rFonts w:ascii="Arial" w:hAnsi="Arial" w:cs="Arial"/>
          <w:lang w:val="en-GB"/>
        </w:rPr>
        <w:t>egist</w:t>
      </w:r>
      <w:r w:rsidR="00EA5964" w:rsidRPr="009E14D3">
        <w:rPr>
          <w:rFonts w:ascii="Arial" w:hAnsi="Arial" w:cs="Arial"/>
          <w:lang w:val="en-GB"/>
        </w:rPr>
        <w:t>ry</w:t>
      </w:r>
      <w:r w:rsidR="006311EC" w:rsidRPr="009E14D3">
        <w:rPr>
          <w:rFonts w:ascii="Arial" w:hAnsi="Arial" w:cs="Arial"/>
          <w:lang w:val="en-GB"/>
        </w:rPr>
        <w:t>,</w:t>
      </w:r>
      <w:r w:rsidRPr="009E14D3">
        <w:rPr>
          <w:rFonts w:ascii="Arial" w:hAnsi="Arial" w:cs="Arial"/>
          <w:lang w:val="en-GB"/>
        </w:rPr>
        <w:t xml:space="preserve"> in accordance with the legislation of the State in which they are established, or</w:t>
      </w:r>
      <w:r w:rsidR="006311EC" w:rsidRPr="009E14D3">
        <w:rPr>
          <w:rFonts w:ascii="Arial" w:hAnsi="Arial" w:cs="Arial"/>
          <w:lang w:val="en-GB"/>
        </w:rPr>
        <w:t>,</w:t>
      </w:r>
      <w:r w:rsidRPr="009E14D3">
        <w:rPr>
          <w:rFonts w:ascii="Arial" w:hAnsi="Arial" w:cs="Arial"/>
          <w:lang w:val="en-GB"/>
        </w:rPr>
        <w:t xml:space="preserve"> </w:t>
      </w:r>
      <w:r w:rsidR="006311EC" w:rsidRPr="009E14D3">
        <w:rPr>
          <w:rFonts w:ascii="Arial" w:hAnsi="Arial" w:cs="Arial"/>
          <w:lang w:val="en-GB"/>
        </w:rPr>
        <w:t xml:space="preserve">alternatively, </w:t>
      </w:r>
      <w:r w:rsidRPr="009E14D3">
        <w:rPr>
          <w:rFonts w:ascii="Arial" w:hAnsi="Arial" w:cs="Arial"/>
          <w:lang w:val="en-GB"/>
        </w:rPr>
        <w:t xml:space="preserve">a </w:t>
      </w:r>
      <w:r w:rsidR="006311EC" w:rsidRPr="009E14D3">
        <w:rPr>
          <w:rFonts w:ascii="Arial" w:hAnsi="Arial" w:cs="Arial"/>
          <w:lang w:val="en-GB"/>
        </w:rPr>
        <w:t xml:space="preserve">signed </w:t>
      </w:r>
      <w:r w:rsidRPr="009E14D3">
        <w:rPr>
          <w:rFonts w:ascii="Arial" w:hAnsi="Arial" w:cs="Arial"/>
          <w:lang w:val="en-GB"/>
        </w:rPr>
        <w:t xml:space="preserve">declaration or certificate, </w:t>
      </w:r>
      <w:r w:rsidR="006311EC" w:rsidRPr="009E14D3">
        <w:rPr>
          <w:rFonts w:ascii="Arial" w:hAnsi="Arial" w:cs="Arial"/>
          <w:lang w:val="en-GB"/>
        </w:rPr>
        <w:t xml:space="preserve">as required </w:t>
      </w:r>
      <w:r w:rsidRPr="009E14D3">
        <w:rPr>
          <w:rFonts w:ascii="Arial" w:hAnsi="Arial" w:cs="Arial"/>
          <w:lang w:val="en-GB"/>
        </w:rPr>
        <w:t>by regulation</w:t>
      </w:r>
      <w:r w:rsidR="006311EC" w:rsidRPr="009E14D3">
        <w:rPr>
          <w:rFonts w:ascii="Arial" w:hAnsi="Arial" w:cs="Arial"/>
          <w:lang w:val="en-GB"/>
        </w:rPr>
        <w:t>s</w:t>
      </w:r>
      <w:r w:rsidRPr="009E14D3">
        <w:rPr>
          <w:rFonts w:ascii="Arial" w:hAnsi="Arial" w:cs="Arial"/>
          <w:lang w:val="en-GB"/>
        </w:rPr>
        <w:t xml:space="preserve">, in accordance with applicable </w:t>
      </w:r>
      <w:r w:rsidR="006311EC" w:rsidRPr="009E14D3">
        <w:rPr>
          <w:rFonts w:ascii="Arial" w:hAnsi="Arial" w:cs="Arial"/>
          <w:lang w:val="en-GB"/>
        </w:rPr>
        <w:t xml:space="preserve">EU </w:t>
      </w:r>
      <w:r w:rsidRPr="009E14D3">
        <w:rPr>
          <w:rFonts w:ascii="Arial" w:hAnsi="Arial" w:cs="Arial"/>
          <w:lang w:val="en-GB"/>
        </w:rPr>
        <w:t>provisions.</w:t>
      </w:r>
    </w:p>
    <w:p w14:paraId="22FF76CF" w14:textId="77777777" w:rsidR="00056C86" w:rsidRPr="009E14D3" w:rsidRDefault="00056C86" w:rsidP="00056C86">
      <w:pPr>
        <w:suppressAutoHyphens/>
        <w:ind w:left="709" w:right="-45"/>
        <w:jc w:val="both"/>
        <w:rPr>
          <w:rFonts w:ascii="Arial" w:hAnsi="Arial" w:cs="Arial"/>
          <w:lang w:val="en-GB"/>
        </w:rPr>
      </w:pPr>
    </w:p>
    <w:p w14:paraId="3D7DA942" w14:textId="420FE77A" w:rsidR="004A7CF3" w:rsidRPr="009E14D3" w:rsidRDefault="00C46492">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r w:rsidRPr="009E14D3">
        <w:rPr>
          <w:rFonts w:ascii="Arial" w:hAnsi="Arial" w:cs="Arial"/>
          <w:lang w:val="en-GB"/>
        </w:rPr>
        <w:t>In addition</w:t>
      </w:r>
      <w:r w:rsidR="008372A3" w:rsidRPr="009E14D3">
        <w:rPr>
          <w:rFonts w:ascii="Arial" w:hAnsi="Arial" w:cs="Arial"/>
          <w:lang w:val="en-GB"/>
        </w:rPr>
        <w:t xml:space="preserve">, they </w:t>
      </w:r>
      <w:r w:rsidRPr="009E14D3">
        <w:rPr>
          <w:rFonts w:ascii="Arial" w:hAnsi="Arial" w:cs="Arial"/>
          <w:lang w:val="en-GB"/>
        </w:rPr>
        <w:t xml:space="preserve">must </w:t>
      </w:r>
      <w:r w:rsidR="00EA5964" w:rsidRPr="009E14D3">
        <w:rPr>
          <w:rFonts w:ascii="Arial" w:hAnsi="Arial" w:cs="Arial"/>
          <w:lang w:val="en-GB"/>
        </w:rPr>
        <w:t>submit</w:t>
      </w:r>
      <w:r w:rsidR="008372A3" w:rsidRPr="009E14D3">
        <w:rPr>
          <w:rFonts w:ascii="Arial" w:hAnsi="Arial" w:cs="Arial"/>
          <w:lang w:val="en-GB"/>
        </w:rPr>
        <w:t xml:space="preserve"> a </w:t>
      </w:r>
      <w:r w:rsidR="00563464" w:rsidRPr="009E14D3">
        <w:rPr>
          <w:rFonts w:ascii="Arial" w:hAnsi="Arial" w:cs="Arial"/>
          <w:lang w:val="en-GB"/>
        </w:rPr>
        <w:t>signed d</w:t>
      </w:r>
      <w:r w:rsidR="008372A3" w:rsidRPr="009E14D3">
        <w:rPr>
          <w:rFonts w:ascii="Arial" w:hAnsi="Arial" w:cs="Arial"/>
          <w:lang w:val="en-GB"/>
        </w:rPr>
        <w:t xml:space="preserve">eclaration that the company </w:t>
      </w:r>
      <w:r w:rsidR="00563464" w:rsidRPr="009E14D3">
        <w:rPr>
          <w:rFonts w:ascii="Arial" w:hAnsi="Arial" w:cs="Arial"/>
          <w:lang w:val="en-GB"/>
        </w:rPr>
        <w:t xml:space="preserve">is not prohibited from </w:t>
      </w:r>
      <w:r w:rsidR="00241FA0" w:rsidRPr="009E14D3">
        <w:rPr>
          <w:rFonts w:ascii="Arial" w:hAnsi="Arial" w:cs="Arial"/>
          <w:lang w:val="en-GB"/>
        </w:rPr>
        <w:t xml:space="preserve">entering into a </w:t>
      </w:r>
      <w:r w:rsidR="00563464" w:rsidRPr="009E14D3">
        <w:rPr>
          <w:rFonts w:ascii="Arial" w:hAnsi="Arial" w:cs="Arial"/>
          <w:lang w:val="en-GB"/>
        </w:rPr>
        <w:t xml:space="preserve">contract with the Administration due to any of the causes laid down in </w:t>
      </w:r>
      <w:r w:rsidR="008372A3" w:rsidRPr="009E14D3">
        <w:rPr>
          <w:rFonts w:ascii="Arial" w:hAnsi="Arial" w:cs="Arial"/>
          <w:lang w:val="en-GB"/>
        </w:rPr>
        <w:t>Article 71 of the LCSP (</w:t>
      </w:r>
      <w:r w:rsidR="00563464" w:rsidRPr="009E14D3">
        <w:rPr>
          <w:rFonts w:ascii="Arial" w:hAnsi="Arial" w:cs="Arial"/>
          <w:lang w:val="en-GB"/>
        </w:rPr>
        <w:t xml:space="preserve">following the template included </w:t>
      </w:r>
      <w:r w:rsidR="008372A3" w:rsidRPr="009E14D3">
        <w:rPr>
          <w:rFonts w:ascii="Arial" w:hAnsi="Arial" w:cs="Arial"/>
          <w:lang w:val="en-GB"/>
        </w:rPr>
        <w:t xml:space="preserve">in </w:t>
      </w:r>
      <w:r w:rsidR="007C3281" w:rsidRPr="009E14D3">
        <w:rPr>
          <w:rFonts w:ascii="Arial" w:hAnsi="Arial" w:cs="Arial"/>
          <w:b/>
          <w:lang w:val="en-GB"/>
        </w:rPr>
        <w:t>Appendix</w:t>
      </w:r>
      <w:r w:rsidR="008372A3" w:rsidRPr="009E14D3">
        <w:rPr>
          <w:rFonts w:ascii="Arial" w:hAnsi="Arial" w:cs="Arial"/>
          <w:b/>
          <w:lang w:val="en-GB"/>
        </w:rPr>
        <w:t xml:space="preserve"> 2</w:t>
      </w:r>
      <w:r w:rsidR="008372A3" w:rsidRPr="009E14D3">
        <w:rPr>
          <w:rFonts w:ascii="Arial" w:hAnsi="Arial" w:cs="Arial"/>
          <w:lang w:val="en-GB"/>
        </w:rPr>
        <w:t>), and that the company is up to date with its tax and Social Security obligations, where applicable.</w:t>
      </w:r>
    </w:p>
    <w:p w14:paraId="18D31C73" w14:textId="77777777" w:rsidR="00BF5D67" w:rsidRPr="009E14D3" w:rsidRDefault="00BF5D67" w:rsidP="00056C86">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75F72896" w14:textId="77777777" w:rsidR="004A7CF3" w:rsidRPr="009E14D3" w:rsidRDefault="008372A3">
      <w:pPr>
        <w:numPr>
          <w:ilvl w:val="0"/>
          <w:numId w:val="16"/>
        </w:num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 xml:space="preserve">Documentation accrediting representation: </w:t>
      </w:r>
    </w:p>
    <w:p w14:paraId="25DD0744" w14:textId="77777777" w:rsidR="00056C86" w:rsidRPr="009E14D3" w:rsidRDefault="00056C86" w:rsidP="00056C86">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5"/>
        <w:jc w:val="both"/>
        <w:rPr>
          <w:rFonts w:ascii="Arial" w:hAnsi="Arial" w:cs="Arial"/>
          <w:b/>
          <w:lang w:val="en-GB"/>
        </w:rPr>
      </w:pPr>
    </w:p>
    <w:p w14:paraId="2B6C9073" w14:textId="77300A75" w:rsidR="004A7CF3" w:rsidRPr="009E14D3" w:rsidRDefault="008372A3">
      <w:pPr>
        <w:numPr>
          <w:ilvl w:val="0"/>
          <w:numId w:val="18"/>
        </w:numPr>
        <w:tabs>
          <w:tab w:val="num" w:pos="1134"/>
          <w:tab w:val="left" w:pos="2124"/>
          <w:tab w:val="left" w:pos="2832"/>
          <w:tab w:val="left" w:pos="3540"/>
          <w:tab w:val="left" w:pos="4248"/>
          <w:tab w:val="left" w:pos="4956"/>
          <w:tab w:val="left" w:pos="5664"/>
          <w:tab w:val="left" w:pos="6372"/>
          <w:tab w:val="left" w:pos="7080"/>
          <w:tab w:val="left" w:pos="7788"/>
          <w:tab w:val="left" w:pos="8496"/>
        </w:tabs>
        <w:suppressAutoHyphens/>
        <w:ind w:left="1134" w:right="-46"/>
        <w:jc w:val="both"/>
        <w:rPr>
          <w:rFonts w:ascii="Arial" w:hAnsi="Arial" w:cs="Arial"/>
          <w:lang w:val="en-GB"/>
        </w:rPr>
      </w:pPr>
      <w:r w:rsidRPr="009E14D3">
        <w:rPr>
          <w:rFonts w:ascii="Arial" w:hAnsi="Arial" w:cs="Arial"/>
          <w:lang w:val="en-GB"/>
        </w:rPr>
        <w:t xml:space="preserve">Copy of the identity document of the signatory of the </w:t>
      </w:r>
      <w:r w:rsidR="00073926" w:rsidRPr="009E14D3">
        <w:rPr>
          <w:rFonts w:ascii="Arial" w:hAnsi="Arial" w:cs="Arial"/>
          <w:lang w:val="en-GB"/>
        </w:rPr>
        <w:t>bid</w:t>
      </w:r>
      <w:r w:rsidR="00BA113B" w:rsidRPr="009E14D3">
        <w:rPr>
          <w:rFonts w:ascii="Arial" w:hAnsi="Arial" w:cs="Arial"/>
          <w:lang w:val="en-GB"/>
        </w:rPr>
        <w:t>;</w:t>
      </w:r>
    </w:p>
    <w:p w14:paraId="7EEE4FF5" w14:textId="4AB1CF6B" w:rsidR="004A7CF3" w:rsidRPr="009E14D3" w:rsidRDefault="008372A3">
      <w:pPr>
        <w:numPr>
          <w:ilvl w:val="0"/>
          <w:numId w:val="18"/>
        </w:numPr>
        <w:tabs>
          <w:tab w:val="num" w:pos="1134"/>
          <w:tab w:val="left" w:pos="2124"/>
          <w:tab w:val="left" w:pos="2832"/>
          <w:tab w:val="left" w:pos="3540"/>
          <w:tab w:val="left" w:pos="4248"/>
          <w:tab w:val="left" w:pos="4956"/>
          <w:tab w:val="left" w:pos="5664"/>
          <w:tab w:val="left" w:pos="6372"/>
          <w:tab w:val="left" w:pos="7080"/>
          <w:tab w:val="left" w:pos="7788"/>
          <w:tab w:val="left" w:pos="8496"/>
        </w:tabs>
        <w:suppressAutoHyphens/>
        <w:ind w:left="1134" w:right="-46"/>
        <w:jc w:val="both"/>
        <w:rPr>
          <w:rFonts w:ascii="Arial" w:hAnsi="Arial" w:cs="Arial"/>
          <w:lang w:val="en-GB"/>
        </w:rPr>
      </w:pPr>
      <w:r w:rsidRPr="009E14D3">
        <w:rPr>
          <w:rFonts w:ascii="Arial" w:hAnsi="Arial" w:cs="Arial"/>
          <w:lang w:val="en-GB"/>
        </w:rPr>
        <w:t xml:space="preserve">Power of attorney of the signatory of the </w:t>
      </w:r>
      <w:r w:rsidR="00073926" w:rsidRPr="009E14D3">
        <w:rPr>
          <w:rFonts w:ascii="Arial" w:hAnsi="Arial" w:cs="Arial"/>
          <w:lang w:val="en-GB"/>
        </w:rPr>
        <w:t>bid</w:t>
      </w:r>
      <w:r w:rsidR="00FC3790" w:rsidRPr="009E14D3">
        <w:rPr>
          <w:rFonts w:ascii="Arial" w:hAnsi="Arial" w:cs="Arial"/>
          <w:lang w:val="en-GB"/>
        </w:rPr>
        <w:t xml:space="preserve"> or equivalent document</w:t>
      </w:r>
      <w:r w:rsidRPr="009E14D3">
        <w:rPr>
          <w:rFonts w:ascii="Arial" w:hAnsi="Arial" w:cs="Arial"/>
          <w:lang w:val="en-GB"/>
        </w:rPr>
        <w:t xml:space="preserve">, duly </w:t>
      </w:r>
      <w:r w:rsidR="00073926" w:rsidRPr="009E14D3">
        <w:rPr>
          <w:rFonts w:ascii="Arial" w:hAnsi="Arial" w:cs="Arial"/>
          <w:lang w:val="en-GB"/>
        </w:rPr>
        <w:t xml:space="preserve">entered on </w:t>
      </w:r>
      <w:r w:rsidRPr="009E14D3">
        <w:rPr>
          <w:rFonts w:ascii="Arial" w:hAnsi="Arial" w:cs="Arial"/>
          <w:lang w:val="en-GB"/>
        </w:rPr>
        <w:t xml:space="preserve">the corresponding </w:t>
      </w:r>
      <w:r w:rsidR="00073926" w:rsidRPr="009E14D3">
        <w:rPr>
          <w:rFonts w:ascii="Arial" w:hAnsi="Arial" w:cs="Arial"/>
          <w:lang w:val="en-GB"/>
        </w:rPr>
        <w:t>r</w:t>
      </w:r>
      <w:r w:rsidR="008455CF" w:rsidRPr="009E14D3">
        <w:rPr>
          <w:rFonts w:ascii="Arial" w:hAnsi="Arial" w:cs="Arial"/>
          <w:lang w:val="en-GB"/>
        </w:rPr>
        <w:t>egist</w:t>
      </w:r>
      <w:r w:rsidR="00073926" w:rsidRPr="009E14D3">
        <w:rPr>
          <w:rFonts w:ascii="Arial" w:hAnsi="Arial" w:cs="Arial"/>
          <w:lang w:val="en-GB"/>
        </w:rPr>
        <w:t>e</w:t>
      </w:r>
      <w:r w:rsidR="008455CF" w:rsidRPr="009E14D3">
        <w:rPr>
          <w:rFonts w:ascii="Arial" w:hAnsi="Arial" w:cs="Arial"/>
          <w:lang w:val="en-GB"/>
        </w:rPr>
        <w:t>r</w:t>
      </w:r>
      <w:r w:rsidRPr="009E14D3">
        <w:rPr>
          <w:rFonts w:ascii="Arial" w:hAnsi="Arial" w:cs="Arial"/>
          <w:lang w:val="en-GB"/>
        </w:rPr>
        <w:t>.</w:t>
      </w:r>
    </w:p>
    <w:p w14:paraId="177E7573" w14:textId="77777777" w:rsidR="000F283E" w:rsidRPr="009E14D3" w:rsidRDefault="000F283E" w:rsidP="000F283E">
      <w:pPr>
        <w:tabs>
          <w:tab w:val="num" w:pos="1134"/>
          <w:tab w:val="left" w:pos="2124"/>
          <w:tab w:val="left" w:pos="2832"/>
          <w:tab w:val="left" w:pos="3540"/>
          <w:tab w:val="left" w:pos="4248"/>
          <w:tab w:val="left" w:pos="4956"/>
          <w:tab w:val="left" w:pos="5664"/>
          <w:tab w:val="left" w:pos="6372"/>
          <w:tab w:val="left" w:pos="7080"/>
          <w:tab w:val="left" w:pos="7788"/>
          <w:tab w:val="left" w:pos="8496"/>
        </w:tabs>
        <w:suppressAutoHyphens/>
        <w:ind w:left="1134" w:right="-46"/>
        <w:jc w:val="both"/>
        <w:rPr>
          <w:rFonts w:ascii="Arial" w:hAnsi="Arial" w:cs="Arial"/>
          <w:lang w:val="en-GB"/>
        </w:rPr>
      </w:pPr>
    </w:p>
    <w:p w14:paraId="696C7199" w14:textId="77777777" w:rsidR="00056C86" w:rsidRPr="009E14D3" w:rsidRDefault="00056C86" w:rsidP="00056C86">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004EFCF6" w14:textId="77799B31" w:rsidR="004A7CF3" w:rsidRPr="009E14D3" w:rsidRDefault="008372A3">
      <w:pPr>
        <w:numPr>
          <w:ilvl w:val="0"/>
          <w:numId w:val="15"/>
        </w:numPr>
        <w:tabs>
          <w:tab w:val="left" w:pos="0"/>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709"/>
        <w:jc w:val="both"/>
        <w:rPr>
          <w:rFonts w:ascii="Arial" w:hAnsi="Arial" w:cs="Arial"/>
          <w:lang w:val="en-GB"/>
        </w:rPr>
      </w:pPr>
      <w:r w:rsidRPr="009E14D3">
        <w:rPr>
          <w:rFonts w:ascii="Arial" w:hAnsi="Arial" w:cs="Arial"/>
          <w:b/>
          <w:lang w:val="en-GB"/>
        </w:rPr>
        <w:t xml:space="preserve">Proof of financial solvency, as well </w:t>
      </w:r>
      <w:r w:rsidR="00EB24A4" w:rsidRPr="009E14D3">
        <w:rPr>
          <w:rFonts w:ascii="Arial" w:hAnsi="Arial" w:cs="Arial"/>
          <w:b/>
          <w:lang w:val="en-GB"/>
        </w:rPr>
        <w:t xml:space="preserve">as </w:t>
      </w:r>
      <w:r w:rsidR="00582589" w:rsidRPr="009E14D3">
        <w:rPr>
          <w:rFonts w:ascii="Arial" w:hAnsi="Arial" w:cs="Arial"/>
          <w:b/>
          <w:lang w:val="en-GB"/>
        </w:rPr>
        <w:t xml:space="preserve">of </w:t>
      </w:r>
      <w:r w:rsidR="00EB24A4" w:rsidRPr="009E14D3">
        <w:rPr>
          <w:rFonts w:ascii="Arial" w:hAnsi="Arial" w:cs="Arial"/>
          <w:b/>
          <w:lang w:val="en-GB"/>
        </w:rPr>
        <w:t xml:space="preserve">technical </w:t>
      </w:r>
      <w:r w:rsidRPr="009E14D3">
        <w:rPr>
          <w:rFonts w:ascii="Arial" w:hAnsi="Arial" w:cs="Arial"/>
          <w:b/>
          <w:lang w:val="en-GB"/>
        </w:rPr>
        <w:t xml:space="preserve">or professional solvency, </w:t>
      </w:r>
      <w:r w:rsidRPr="009E14D3">
        <w:rPr>
          <w:rFonts w:ascii="Arial" w:hAnsi="Arial" w:cs="Arial"/>
          <w:bCs/>
          <w:lang w:val="en-GB"/>
        </w:rPr>
        <w:t>shall be provided by</w:t>
      </w:r>
      <w:r w:rsidRPr="009E14D3">
        <w:rPr>
          <w:rFonts w:ascii="Arial" w:hAnsi="Arial" w:cs="Arial"/>
          <w:b/>
          <w:lang w:val="en-GB"/>
        </w:rPr>
        <w:t xml:space="preserve"> </w:t>
      </w:r>
      <w:r w:rsidRPr="009E14D3">
        <w:rPr>
          <w:rFonts w:ascii="Arial" w:hAnsi="Arial" w:cs="Arial"/>
          <w:lang w:val="en-GB"/>
        </w:rPr>
        <w:t xml:space="preserve">submitting the following documentation: </w:t>
      </w:r>
    </w:p>
    <w:p w14:paraId="714B1EF0" w14:textId="45EF0BA8" w:rsidR="004A7CF3" w:rsidRPr="009E14D3" w:rsidRDefault="002F3343">
      <w:pPr>
        <w:numPr>
          <w:ilvl w:val="0"/>
          <w:numId w:val="19"/>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hAnsi="Arial" w:cs="Arial"/>
          <w:lang w:val="en-GB"/>
        </w:rPr>
      </w:pPr>
      <w:r w:rsidRPr="009E14D3">
        <w:rPr>
          <w:rFonts w:ascii="Arial" w:hAnsi="Arial" w:cs="Arial"/>
          <w:b/>
          <w:lang w:val="en-GB"/>
        </w:rPr>
        <w:t>F</w:t>
      </w:r>
      <w:r w:rsidR="008372A3" w:rsidRPr="009E14D3">
        <w:rPr>
          <w:rFonts w:ascii="Arial" w:hAnsi="Arial" w:cs="Arial"/>
          <w:b/>
          <w:lang w:val="en-GB"/>
        </w:rPr>
        <w:t xml:space="preserve">inancial solvency: </w:t>
      </w:r>
    </w:p>
    <w:p w14:paraId="69EED885" w14:textId="6E871B2E" w:rsidR="004A7CF3" w:rsidRPr="009E14D3" w:rsidRDefault="00056C86">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left="644" w:right="-46"/>
        <w:jc w:val="both"/>
        <w:rPr>
          <w:rFonts w:ascii="Arial" w:hAnsi="Arial" w:cs="Arial"/>
          <w:lang w:val="en-GB"/>
        </w:rPr>
      </w:pPr>
      <w:r w:rsidRPr="009E14D3">
        <w:rPr>
          <w:rFonts w:ascii="Arial" w:hAnsi="Arial" w:cs="Arial"/>
          <w:lang w:val="en-GB"/>
        </w:rPr>
        <w:t xml:space="preserve">A civil liability insurance policy </w:t>
      </w:r>
      <w:r w:rsidR="008372A3" w:rsidRPr="009E14D3">
        <w:rPr>
          <w:rFonts w:ascii="Arial" w:hAnsi="Arial" w:cs="Arial"/>
          <w:lang w:val="en-GB"/>
        </w:rPr>
        <w:t xml:space="preserve">shall be provided </w:t>
      </w:r>
      <w:r w:rsidRPr="009E14D3">
        <w:rPr>
          <w:rFonts w:ascii="Arial" w:hAnsi="Arial" w:cs="Arial"/>
          <w:lang w:val="en-GB"/>
        </w:rPr>
        <w:t xml:space="preserve">for a </w:t>
      </w:r>
      <w:r w:rsidRPr="009E14D3">
        <w:rPr>
          <w:rFonts w:ascii="Arial" w:hAnsi="Arial" w:cs="Arial"/>
          <w:u w:val="single"/>
          <w:lang w:val="en-GB"/>
        </w:rPr>
        <w:t>minimum</w:t>
      </w:r>
      <w:r w:rsidRPr="009E14D3">
        <w:rPr>
          <w:rFonts w:ascii="Arial" w:hAnsi="Arial" w:cs="Arial"/>
          <w:lang w:val="en-GB"/>
        </w:rPr>
        <w:t xml:space="preserve"> amount equal to or greater than the base </w:t>
      </w:r>
      <w:r w:rsidR="00582589" w:rsidRPr="009E14D3">
        <w:rPr>
          <w:rFonts w:ascii="Arial" w:hAnsi="Arial" w:cs="Arial"/>
          <w:lang w:val="en-GB"/>
        </w:rPr>
        <w:t xml:space="preserve">budget of the </w:t>
      </w:r>
      <w:r w:rsidRPr="009E14D3">
        <w:rPr>
          <w:rFonts w:ascii="Arial" w:hAnsi="Arial" w:cs="Arial"/>
          <w:lang w:val="en-GB"/>
        </w:rPr>
        <w:t>tender (</w:t>
      </w:r>
      <w:r w:rsidR="00F26E06" w:rsidRPr="009E14D3">
        <w:rPr>
          <w:rFonts w:ascii="Arial" w:hAnsi="Arial" w:cs="Arial"/>
          <w:lang w:val="en-GB"/>
        </w:rPr>
        <w:t>KES 28,536,893.20</w:t>
      </w:r>
      <w:r w:rsidR="0004188A" w:rsidRPr="009E14D3">
        <w:rPr>
          <w:rFonts w:ascii="Arial" w:hAnsi="Arial" w:cs="Arial"/>
          <w:lang w:val="en-GB"/>
        </w:rPr>
        <w:t>)</w:t>
      </w:r>
      <w:r w:rsidR="006C579C" w:rsidRPr="009E14D3">
        <w:rPr>
          <w:rFonts w:ascii="Arial" w:hAnsi="Arial" w:cs="Arial"/>
          <w:lang w:val="en-GB"/>
        </w:rPr>
        <w:t xml:space="preserve">. The </w:t>
      </w:r>
      <w:r w:rsidR="00582589" w:rsidRPr="009E14D3">
        <w:rPr>
          <w:rFonts w:ascii="Arial" w:hAnsi="Arial" w:cs="Arial"/>
          <w:lang w:val="en-GB"/>
        </w:rPr>
        <w:t xml:space="preserve">validity </w:t>
      </w:r>
      <w:r w:rsidR="006C579C" w:rsidRPr="009E14D3">
        <w:rPr>
          <w:rFonts w:ascii="Arial" w:hAnsi="Arial" w:cs="Arial"/>
          <w:lang w:val="en-GB"/>
        </w:rPr>
        <w:t xml:space="preserve">period of the policy </w:t>
      </w:r>
      <w:r w:rsidR="00582589" w:rsidRPr="009E14D3">
        <w:rPr>
          <w:rFonts w:ascii="Arial" w:hAnsi="Arial" w:cs="Arial"/>
          <w:lang w:val="en-GB"/>
        </w:rPr>
        <w:t xml:space="preserve">must </w:t>
      </w:r>
      <w:r w:rsidR="006C579C" w:rsidRPr="009E14D3">
        <w:rPr>
          <w:rFonts w:ascii="Arial" w:hAnsi="Arial" w:cs="Arial"/>
          <w:lang w:val="en-GB"/>
        </w:rPr>
        <w:t xml:space="preserve">cover the entire </w:t>
      </w:r>
      <w:r w:rsidR="003513BD" w:rsidRPr="009E14D3">
        <w:rPr>
          <w:rFonts w:ascii="Arial" w:hAnsi="Arial" w:cs="Arial"/>
          <w:lang w:val="en-GB"/>
        </w:rPr>
        <w:t>performance</w:t>
      </w:r>
      <w:r w:rsidR="006C579C" w:rsidRPr="009E14D3">
        <w:rPr>
          <w:rFonts w:ascii="Arial" w:hAnsi="Arial" w:cs="Arial"/>
          <w:lang w:val="en-GB"/>
        </w:rPr>
        <w:t xml:space="preserve"> </w:t>
      </w:r>
      <w:r w:rsidR="00582589" w:rsidRPr="009E14D3">
        <w:rPr>
          <w:rFonts w:ascii="Arial" w:hAnsi="Arial" w:cs="Arial"/>
          <w:lang w:val="en-GB"/>
        </w:rPr>
        <w:t xml:space="preserve">period </w:t>
      </w:r>
      <w:r w:rsidR="006C579C" w:rsidRPr="009E14D3">
        <w:rPr>
          <w:rFonts w:ascii="Arial" w:hAnsi="Arial" w:cs="Arial"/>
          <w:lang w:val="en-GB"/>
        </w:rPr>
        <w:t xml:space="preserve">of the </w:t>
      </w:r>
      <w:r w:rsidR="00582589" w:rsidRPr="009E14D3">
        <w:rPr>
          <w:rFonts w:ascii="Arial" w:hAnsi="Arial" w:cs="Arial"/>
          <w:lang w:val="en-GB"/>
        </w:rPr>
        <w:t>C</w:t>
      </w:r>
      <w:r w:rsidR="006C579C" w:rsidRPr="009E14D3">
        <w:rPr>
          <w:rFonts w:ascii="Arial" w:hAnsi="Arial" w:cs="Arial"/>
          <w:lang w:val="en-GB"/>
        </w:rPr>
        <w:t xml:space="preserve">ontract. It </w:t>
      </w:r>
      <w:r w:rsidR="00B229B8" w:rsidRPr="009E14D3">
        <w:rPr>
          <w:rFonts w:ascii="Arial" w:hAnsi="Arial" w:cs="Arial"/>
          <w:lang w:val="en-GB"/>
        </w:rPr>
        <w:t>shall</w:t>
      </w:r>
      <w:r w:rsidR="006C579C" w:rsidRPr="009E14D3">
        <w:rPr>
          <w:rFonts w:ascii="Arial" w:hAnsi="Arial" w:cs="Arial"/>
          <w:lang w:val="en-GB"/>
        </w:rPr>
        <w:t xml:space="preserve"> be accredited </w:t>
      </w:r>
      <w:r w:rsidR="00056E12" w:rsidRPr="009E14D3">
        <w:rPr>
          <w:rFonts w:ascii="Arial" w:hAnsi="Arial" w:cs="Arial"/>
          <w:lang w:val="en-GB"/>
        </w:rPr>
        <w:t>through</w:t>
      </w:r>
      <w:r w:rsidR="006C579C" w:rsidRPr="009E14D3">
        <w:rPr>
          <w:rFonts w:ascii="Arial" w:hAnsi="Arial" w:cs="Arial"/>
          <w:lang w:val="en-GB"/>
        </w:rPr>
        <w:t xml:space="preserve"> a certificate issued by the insurer, stating the amounts and risks insured</w:t>
      </w:r>
      <w:r w:rsidR="00582589" w:rsidRPr="009E14D3">
        <w:rPr>
          <w:rFonts w:ascii="Arial" w:hAnsi="Arial" w:cs="Arial"/>
          <w:lang w:val="en-GB"/>
        </w:rPr>
        <w:t xml:space="preserve"> against</w:t>
      </w:r>
      <w:r w:rsidR="00056E12" w:rsidRPr="009E14D3">
        <w:rPr>
          <w:rFonts w:ascii="Arial" w:hAnsi="Arial" w:cs="Arial"/>
          <w:lang w:val="en-GB"/>
        </w:rPr>
        <w:t>,</w:t>
      </w:r>
      <w:r w:rsidR="006C579C" w:rsidRPr="009E14D3">
        <w:rPr>
          <w:rFonts w:ascii="Arial" w:hAnsi="Arial" w:cs="Arial"/>
          <w:lang w:val="en-GB"/>
        </w:rPr>
        <w:t xml:space="preserve"> and the expiry date of the </w:t>
      </w:r>
      <w:r w:rsidR="00582589" w:rsidRPr="009E14D3">
        <w:rPr>
          <w:rFonts w:ascii="Arial" w:hAnsi="Arial" w:cs="Arial"/>
          <w:lang w:val="en-GB"/>
        </w:rPr>
        <w:t>policy</w:t>
      </w:r>
      <w:r w:rsidR="006C579C" w:rsidRPr="009E14D3">
        <w:rPr>
          <w:rFonts w:ascii="Arial" w:hAnsi="Arial" w:cs="Arial"/>
          <w:lang w:val="en-GB"/>
        </w:rPr>
        <w:t>.</w:t>
      </w:r>
    </w:p>
    <w:p w14:paraId="0AF54DCC" w14:textId="77777777" w:rsidR="004A7CF3" w:rsidRPr="009E14D3" w:rsidRDefault="008372A3">
      <w:pPr>
        <w:numPr>
          <w:ilvl w:val="0"/>
          <w:numId w:val="19"/>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hAnsi="Arial" w:cs="Arial"/>
          <w:b/>
          <w:lang w:val="en-GB"/>
        </w:rPr>
      </w:pPr>
      <w:r w:rsidRPr="009E14D3">
        <w:rPr>
          <w:rFonts w:ascii="Arial" w:hAnsi="Arial" w:cs="Arial"/>
          <w:b/>
          <w:lang w:val="en-GB"/>
        </w:rPr>
        <w:t>Technical or professional solvency:</w:t>
      </w:r>
    </w:p>
    <w:p w14:paraId="7FB638AA" w14:textId="2202980F" w:rsidR="004A7CF3" w:rsidRPr="009E14D3" w:rsidRDefault="00283754">
      <w:pPr>
        <w:numPr>
          <w:ilvl w:val="1"/>
          <w:numId w:val="19"/>
        </w:numPr>
        <w:tabs>
          <w:tab w:val="left" w:pos="1560"/>
          <w:tab w:val="left" w:pos="1620"/>
          <w:tab w:val="left" w:pos="1843"/>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eastAsia="Calibri" w:hAnsi="Arial" w:cs="Arial"/>
          <w:lang w:val="en-GB" w:eastAsia="en-US"/>
        </w:rPr>
      </w:pPr>
      <w:r w:rsidRPr="009E14D3">
        <w:rPr>
          <w:rFonts w:ascii="Arial" w:hAnsi="Arial" w:cs="Arial"/>
          <w:lang w:val="en-GB"/>
        </w:rPr>
        <w:t xml:space="preserve">The Tenderers </w:t>
      </w:r>
      <w:r w:rsidR="00582589" w:rsidRPr="009E14D3">
        <w:rPr>
          <w:rFonts w:ascii="Arial" w:hAnsi="Arial" w:cs="Arial"/>
          <w:lang w:val="en-GB"/>
        </w:rPr>
        <w:t>shall provide a</w:t>
      </w:r>
      <w:r w:rsidR="008372A3" w:rsidRPr="009E14D3">
        <w:rPr>
          <w:rFonts w:ascii="Arial" w:hAnsi="Arial" w:cs="Arial"/>
          <w:lang w:val="en-GB"/>
        </w:rPr>
        <w:t xml:space="preserve"> list of works of the same or similar nature </w:t>
      </w:r>
      <w:r w:rsidR="00582589" w:rsidRPr="009E14D3">
        <w:rPr>
          <w:rFonts w:ascii="Arial" w:hAnsi="Arial" w:cs="Arial"/>
          <w:lang w:val="en-GB"/>
        </w:rPr>
        <w:t xml:space="preserve">carried out </w:t>
      </w:r>
      <w:r w:rsidR="008372A3" w:rsidRPr="009E14D3">
        <w:rPr>
          <w:rFonts w:ascii="Arial" w:hAnsi="Arial" w:cs="Arial"/>
          <w:lang w:val="en-GB"/>
        </w:rPr>
        <w:t xml:space="preserve">in the </w:t>
      </w:r>
      <w:r w:rsidR="00582589" w:rsidRPr="009E14D3">
        <w:rPr>
          <w:rFonts w:ascii="Arial" w:hAnsi="Arial" w:cs="Arial"/>
          <w:lang w:val="en-GB"/>
        </w:rPr>
        <w:t>p</w:t>
      </w:r>
      <w:r w:rsidR="008372A3" w:rsidRPr="009E14D3">
        <w:rPr>
          <w:rFonts w:ascii="Arial" w:hAnsi="Arial" w:cs="Arial"/>
          <w:lang w:val="en-GB"/>
        </w:rPr>
        <w:t xml:space="preserve">ast five years, and at least three certificates of </w:t>
      </w:r>
      <w:r w:rsidR="00582589" w:rsidRPr="009E14D3">
        <w:rPr>
          <w:rFonts w:ascii="Arial" w:hAnsi="Arial" w:cs="Arial"/>
          <w:lang w:val="en-GB"/>
        </w:rPr>
        <w:t xml:space="preserve">satisfactory </w:t>
      </w:r>
      <w:r w:rsidR="00694BE6" w:rsidRPr="009E14D3">
        <w:rPr>
          <w:rFonts w:ascii="Arial" w:hAnsi="Arial" w:cs="Arial"/>
          <w:lang w:val="en-GB"/>
        </w:rPr>
        <w:t xml:space="preserve">performance </w:t>
      </w:r>
      <w:r w:rsidR="008372A3" w:rsidRPr="009E14D3">
        <w:rPr>
          <w:rFonts w:ascii="Arial" w:hAnsi="Arial" w:cs="Arial"/>
          <w:lang w:val="en-GB"/>
        </w:rPr>
        <w:t xml:space="preserve">of works of the same or similar nature </w:t>
      </w:r>
      <w:r w:rsidR="009C3D95" w:rsidRPr="009E14D3">
        <w:rPr>
          <w:rFonts w:ascii="Arial" w:hAnsi="Arial" w:cs="Arial"/>
          <w:lang w:val="en-GB"/>
        </w:rPr>
        <w:t xml:space="preserve">carried out </w:t>
      </w:r>
      <w:r w:rsidR="008372A3" w:rsidRPr="009E14D3">
        <w:rPr>
          <w:rFonts w:ascii="Arial" w:hAnsi="Arial" w:cs="Arial"/>
          <w:lang w:val="en-GB"/>
        </w:rPr>
        <w:t xml:space="preserve">for an amount equal to or greater than 50% of the base budget </w:t>
      </w:r>
      <w:r w:rsidR="009C3D95" w:rsidRPr="009E14D3">
        <w:rPr>
          <w:rFonts w:ascii="Arial" w:hAnsi="Arial" w:cs="Arial"/>
          <w:lang w:val="en-GB"/>
        </w:rPr>
        <w:t xml:space="preserve">of the tender </w:t>
      </w:r>
      <w:r w:rsidR="008372A3" w:rsidRPr="009E14D3">
        <w:rPr>
          <w:rFonts w:ascii="Arial" w:hAnsi="Arial" w:cs="Arial"/>
          <w:lang w:val="en-GB"/>
        </w:rPr>
        <w:t>(</w:t>
      </w:r>
      <w:r w:rsidR="00F26E06" w:rsidRPr="009E14D3">
        <w:rPr>
          <w:rFonts w:ascii="Arial" w:hAnsi="Arial" w:cs="Arial"/>
          <w:lang w:val="en-GB"/>
        </w:rPr>
        <w:t>KES 14,268,446.60</w:t>
      </w:r>
      <w:r w:rsidR="008372A3" w:rsidRPr="009E14D3">
        <w:rPr>
          <w:rFonts w:ascii="Arial" w:hAnsi="Arial" w:cs="Arial"/>
          <w:lang w:val="en-GB"/>
        </w:rPr>
        <w:t xml:space="preserve">), detailing the amount, dates, place of </w:t>
      </w:r>
      <w:r w:rsidR="003513BD" w:rsidRPr="009E14D3">
        <w:rPr>
          <w:rFonts w:ascii="Arial" w:hAnsi="Arial" w:cs="Arial"/>
          <w:lang w:val="en-GB"/>
        </w:rPr>
        <w:t>performance</w:t>
      </w:r>
      <w:r w:rsidR="008372A3" w:rsidRPr="009E14D3">
        <w:rPr>
          <w:rFonts w:ascii="Arial" w:hAnsi="Arial" w:cs="Arial"/>
          <w:lang w:val="en-GB"/>
        </w:rPr>
        <w:t xml:space="preserve"> and the recipient of the </w:t>
      </w:r>
      <w:r w:rsidR="009C3D95" w:rsidRPr="009E14D3">
        <w:rPr>
          <w:rFonts w:ascii="Arial" w:hAnsi="Arial" w:cs="Arial"/>
          <w:lang w:val="en-GB"/>
        </w:rPr>
        <w:t>works</w:t>
      </w:r>
      <w:r w:rsidR="008372A3" w:rsidRPr="009E14D3">
        <w:rPr>
          <w:rFonts w:ascii="Arial" w:eastAsia="Calibri" w:hAnsi="Arial" w:cs="Arial"/>
          <w:lang w:val="en-GB" w:eastAsia="en-US"/>
        </w:rPr>
        <w:t xml:space="preserve">. </w:t>
      </w:r>
    </w:p>
    <w:p w14:paraId="0CA8BC62" w14:textId="77777777" w:rsidR="00C04014" w:rsidRPr="009E14D3" w:rsidRDefault="00C04014" w:rsidP="00C04014">
      <w:pPr>
        <w:pStyle w:val="Default"/>
        <w:tabs>
          <w:tab w:val="left" w:pos="1560"/>
          <w:tab w:val="left" w:pos="1843"/>
        </w:tabs>
        <w:ind w:left="1985" w:firstLine="196"/>
        <w:rPr>
          <w:rFonts w:ascii="Arial" w:hAnsi="Arial" w:cs="Arial"/>
          <w:lang w:val="en-GB"/>
        </w:rPr>
      </w:pPr>
    </w:p>
    <w:p w14:paraId="404FC15C" w14:textId="21E9E36C" w:rsidR="004A7CF3" w:rsidRPr="009E14D3" w:rsidRDefault="008372A3">
      <w:pPr>
        <w:pStyle w:val="Default"/>
        <w:numPr>
          <w:ilvl w:val="1"/>
          <w:numId w:val="19"/>
        </w:numPr>
        <w:tabs>
          <w:tab w:val="left" w:pos="1560"/>
          <w:tab w:val="left" w:pos="1843"/>
        </w:tabs>
        <w:ind w:left="1985"/>
        <w:jc w:val="both"/>
        <w:rPr>
          <w:rFonts w:ascii="Arial" w:hAnsi="Arial" w:cs="Arial"/>
          <w:color w:val="auto"/>
          <w:sz w:val="20"/>
          <w:szCs w:val="20"/>
          <w:lang w:val="en-GB"/>
        </w:rPr>
      </w:pPr>
      <w:r w:rsidRPr="009E14D3">
        <w:rPr>
          <w:rFonts w:ascii="Arial" w:hAnsi="Arial" w:cs="Arial"/>
          <w:color w:val="auto"/>
          <w:sz w:val="20"/>
          <w:szCs w:val="20"/>
          <w:lang w:val="en-GB"/>
        </w:rPr>
        <w:t xml:space="preserve">In the case of Spanish entrepreneurs, technical or professional solvency may be accredited by their registration </w:t>
      </w:r>
      <w:r w:rsidR="002654AB" w:rsidRPr="009E14D3">
        <w:rPr>
          <w:rFonts w:ascii="Arial" w:hAnsi="Arial" w:cs="Arial"/>
          <w:color w:val="auto"/>
          <w:sz w:val="20"/>
          <w:szCs w:val="20"/>
          <w:lang w:val="en-GB"/>
        </w:rPr>
        <w:t xml:space="preserve">with </w:t>
      </w:r>
      <w:r w:rsidRPr="009E14D3">
        <w:rPr>
          <w:rFonts w:ascii="Arial" w:hAnsi="Arial" w:cs="Arial"/>
          <w:color w:val="auto"/>
          <w:sz w:val="20"/>
          <w:szCs w:val="20"/>
          <w:lang w:val="en-GB"/>
        </w:rPr>
        <w:t>the Official Registr</w:t>
      </w:r>
      <w:r w:rsidR="002654AB" w:rsidRPr="009E14D3">
        <w:rPr>
          <w:rFonts w:ascii="Arial" w:hAnsi="Arial" w:cs="Arial"/>
          <w:color w:val="auto"/>
          <w:sz w:val="20"/>
          <w:szCs w:val="20"/>
          <w:lang w:val="en-GB"/>
        </w:rPr>
        <w:t>y</w:t>
      </w:r>
      <w:r w:rsidRPr="009E14D3">
        <w:rPr>
          <w:rFonts w:ascii="Arial" w:hAnsi="Arial" w:cs="Arial"/>
          <w:color w:val="auto"/>
          <w:sz w:val="20"/>
          <w:szCs w:val="20"/>
          <w:lang w:val="en-GB"/>
        </w:rPr>
        <w:t xml:space="preserve"> </w:t>
      </w:r>
      <w:r w:rsidR="008B36C9" w:rsidRPr="009E14D3">
        <w:rPr>
          <w:rFonts w:ascii="Arial" w:hAnsi="Arial" w:cs="Arial"/>
          <w:color w:val="auto"/>
          <w:sz w:val="20"/>
          <w:szCs w:val="20"/>
          <w:lang w:val="en-GB"/>
        </w:rPr>
        <w:t>f</w:t>
      </w:r>
      <w:r w:rsidRPr="009E14D3">
        <w:rPr>
          <w:rFonts w:ascii="Arial" w:hAnsi="Arial" w:cs="Arial"/>
          <w:color w:val="auto"/>
          <w:sz w:val="20"/>
          <w:szCs w:val="20"/>
          <w:lang w:val="en-GB"/>
        </w:rPr>
        <w:t>o</w:t>
      </w:r>
      <w:r w:rsidR="008B36C9" w:rsidRPr="009E14D3">
        <w:rPr>
          <w:rFonts w:ascii="Arial" w:hAnsi="Arial" w:cs="Arial"/>
          <w:color w:val="auto"/>
          <w:sz w:val="20"/>
          <w:szCs w:val="20"/>
          <w:lang w:val="en-GB"/>
        </w:rPr>
        <w:t>r</w:t>
      </w:r>
      <w:r w:rsidRPr="009E14D3">
        <w:rPr>
          <w:rFonts w:ascii="Arial" w:hAnsi="Arial" w:cs="Arial"/>
          <w:color w:val="auto"/>
          <w:sz w:val="20"/>
          <w:szCs w:val="20"/>
          <w:lang w:val="en-GB"/>
        </w:rPr>
        <w:t xml:space="preserve"> </w:t>
      </w:r>
      <w:r w:rsidR="00415148" w:rsidRPr="009E14D3">
        <w:rPr>
          <w:rFonts w:ascii="Arial" w:hAnsi="Arial" w:cs="Arial"/>
          <w:color w:val="auto"/>
          <w:sz w:val="20"/>
          <w:szCs w:val="20"/>
          <w:lang w:val="en-GB"/>
        </w:rPr>
        <w:t xml:space="preserve">Tenderers </w:t>
      </w:r>
      <w:r w:rsidRPr="009E14D3">
        <w:rPr>
          <w:rFonts w:ascii="Arial" w:hAnsi="Arial" w:cs="Arial"/>
          <w:color w:val="auto"/>
          <w:sz w:val="20"/>
          <w:szCs w:val="20"/>
          <w:lang w:val="en-GB"/>
        </w:rPr>
        <w:t xml:space="preserve">and Classified </w:t>
      </w:r>
      <w:r w:rsidR="002654AB" w:rsidRPr="009E14D3">
        <w:rPr>
          <w:rFonts w:ascii="Arial" w:hAnsi="Arial" w:cs="Arial"/>
          <w:color w:val="auto"/>
          <w:sz w:val="20"/>
          <w:szCs w:val="20"/>
          <w:lang w:val="en-GB"/>
        </w:rPr>
        <w:t xml:space="preserve">Public Sector </w:t>
      </w:r>
      <w:r w:rsidRPr="009E14D3">
        <w:rPr>
          <w:rFonts w:ascii="Arial" w:hAnsi="Arial" w:cs="Arial"/>
          <w:color w:val="auto"/>
          <w:sz w:val="20"/>
          <w:szCs w:val="20"/>
          <w:lang w:val="en-GB"/>
        </w:rPr>
        <w:t>Companies</w:t>
      </w:r>
      <w:r w:rsidR="002654AB" w:rsidRPr="009E14D3">
        <w:rPr>
          <w:rFonts w:ascii="Arial" w:hAnsi="Arial" w:cs="Arial"/>
          <w:color w:val="auto"/>
          <w:sz w:val="20"/>
          <w:szCs w:val="20"/>
          <w:lang w:val="en-GB"/>
        </w:rPr>
        <w:t>,</w:t>
      </w:r>
      <w:r w:rsidRPr="009E14D3">
        <w:rPr>
          <w:rFonts w:ascii="Arial" w:hAnsi="Arial" w:cs="Arial"/>
          <w:color w:val="auto"/>
          <w:sz w:val="20"/>
          <w:szCs w:val="20"/>
          <w:lang w:val="en-GB"/>
        </w:rPr>
        <w:t xml:space="preserve"> with the following classification</w:t>
      </w:r>
      <w:r w:rsidR="002654AB" w:rsidRPr="009E14D3">
        <w:rPr>
          <w:rFonts w:ascii="Arial" w:hAnsi="Arial" w:cs="Arial"/>
          <w:color w:val="auto"/>
          <w:sz w:val="20"/>
          <w:szCs w:val="20"/>
          <w:lang w:val="en-GB"/>
        </w:rPr>
        <w:t xml:space="preserve">, pursuant </w:t>
      </w:r>
      <w:r w:rsidRPr="009E14D3">
        <w:rPr>
          <w:rFonts w:ascii="Arial" w:hAnsi="Arial" w:cs="Arial"/>
          <w:color w:val="auto"/>
          <w:sz w:val="20"/>
          <w:szCs w:val="20"/>
          <w:lang w:val="en-GB"/>
        </w:rPr>
        <w:t>to R</w:t>
      </w:r>
      <w:r w:rsidR="00056E12" w:rsidRPr="009E14D3">
        <w:rPr>
          <w:rFonts w:ascii="Arial" w:hAnsi="Arial" w:cs="Arial"/>
          <w:color w:val="auto"/>
          <w:sz w:val="20"/>
          <w:szCs w:val="20"/>
          <w:lang w:val="en-GB"/>
        </w:rPr>
        <w:t>oyal Decree</w:t>
      </w:r>
      <w:r w:rsidRPr="009E14D3">
        <w:rPr>
          <w:rFonts w:ascii="Arial" w:hAnsi="Arial" w:cs="Arial"/>
          <w:color w:val="auto"/>
          <w:sz w:val="20"/>
          <w:szCs w:val="20"/>
          <w:lang w:val="en-GB"/>
        </w:rPr>
        <w:t xml:space="preserve"> 773/2015 of 28 August:</w:t>
      </w:r>
    </w:p>
    <w:p w14:paraId="4EB9C462" w14:textId="77777777" w:rsidR="00C04014" w:rsidRPr="009E14D3" w:rsidRDefault="00C04014" w:rsidP="00C04014">
      <w:pPr>
        <w:pStyle w:val="Prrafodelista"/>
        <w:tabs>
          <w:tab w:val="left" w:pos="1843"/>
        </w:tabs>
        <w:ind w:left="1985"/>
        <w:rPr>
          <w:rFonts w:ascii="Arial" w:hAnsi="Arial" w:cs="Arial"/>
          <w:lang w:val="en-GB"/>
        </w:rPr>
      </w:pPr>
    </w:p>
    <w:p w14:paraId="47AFB4E6" w14:textId="77777777" w:rsidR="00374D2F" w:rsidRPr="009E14D3" w:rsidRDefault="00374D2F" w:rsidP="00C04014">
      <w:pPr>
        <w:pStyle w:val="Prrafodelista"/>
        <w:tabs>
          <w:tab w:val="left" w:pos="1843"/>
        </w:tabs>
        <w:ind w:left="1985"/>
        <w:rPr>
          <w:rFonts w:ascii="Arial" w:hAnsi="Arial" w:cs="Arial"/>
          <w:lang w:val="en-GB"/>
        </w:rPr>
      </w:pPr>
    </w:p>
    <w:p w14:paraId="3ABBB877" w14:textId="6AE41CB4" w:rsidR="00BF1BDC" w:rsidRPr="009E14D3" w:rsidRDefault="00BF1BDC">
      <w:pPr>
        <w:rPr>
          <w:rFonts w:ascii="Arial" w:hAnsi="Arial" w:cs="Arial"/>
          <w:lang w:val="en-GB"/>
        </w:rPr>
      </w:pPr>
      <w:r w:rsidRPr="009E14D3">
        <w:rPr>
          <w:rFonts w:ascii="Arial" w:hAnsi="Arial" w:cs="Arial"/>
          <w:lang w:val="en-GB"/>
        </w:rPr>
        <w:br w:type="page"/>
      </w:r>
    </w:p>
    <w:p w14:paraId="4C2E18DB" w14:textId="77777777" w:rsidR="00374D2F" w:rsidRPr="009E14D3" w:rsidRDefault="00374D2F" w:rsidP="00C04014">
      <w:pPr>
        <w:pStyle w:val="Prrafodelista"/>
        <w:tabs>
          <w:tab w:val="left" w:pos="1843"/>
        </w:tabs>
        <w:ind w:left="1985"/>
        <w:rPr>
          <w:rFonts w:ascii="Arial" w:hAnsi="Arial" w:cs="Arial"/>
          <w:lang w:val="en-GB"/>
        </w:rPr>
      </w:pPr>
    </w:p>
    <w:p w14:paraId="4EA0900F" w14:textId="77777777" w:rsidR="00374D2F" w:rsidRPr="009E14D3" w:rsidRDefault="00374D2F" w:rsidP="00C04014">
      <w:pPr>
        <w:pStyle w:val="Prrafodelista"/>
        <w:tabs>
          <w:tab w:val="left" w:pos="1843"/>
        </w:tabs>
        <w:ind w:left="1985"/>
        <w:rPr>
          <w:rFonts w:ascii="Arial" w:hAnsi="Arial" w:cs="Arial"/>
          <w:lang w:val="en-GB"/>
        </w:rPr>
      </w:pPr>
    </w:p>
    <w:tbl>
      <w:tblPr>
        <w:tblW w:w="7984" w:type="dxa"/>
        <w:tblInd w:w="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3826"/>
        <w:gridCol w:w="1703"/>
      </w:tblGrid>
      <w:tr w:rsidR="00985E0E" w:rsidRPr="009E14D3" w14:paraId="1E5FD224" w14:textId="77777777" w:rsidTr="009F084D">
        <w:trPr>
          <w:trHeight w:val="158"/>
        </w:trPr>
        <w:tc>
          <w:tcPr>
            <w:tcW w:w="2455" w:type="dxa"/>
            <w:shd w:val="clear" w:color="auto" w:fill="D9D9D9"/>
            <w:vAlign w:val="center"/>
          </w:tcPr>
          <w:p w14:paraId="00C37FB2" w14:textId="77777777" w:rsidR="004A7CF3" w:rsidRPr="009E14D3" w:rsidRDefault="008372A3">
            <w:pPr>
              <w:pStyle w:val="Default"/>
              <w:tabs>
                <w:tab w:val="left" w:pos="1560"/>
                <w:tab w:val="left" w:pos="1843"/>
              </w:tabs>
              <w:ind w:left="1985" w:hanging="1985"/>
              <w:jc w:val="center"/>
              <w:rPr>
                <w:rFonts w:ascii="Arial" w:hAnsi="Arial" w:cs="Arial"/>
                <w:color w:val="auto"/>
                <w:sz w:val="20"/>
                <w:szCs w:val="20"/>
                <w:lang w:val="en-GB"/>
              </w:rPr>
            </w:pPr>
            <w:r w:rsidRPr="009E14D3">
              <w:rPr>
                <w:rFonts w:ascii="Arial" w:hAnsi="Arial" w:cs="Arial"/>
                <w:color w:val="auto"/>
                <w:sz w:val="20"/>
                <w:szCs w:val="20"/>
                <w:lang w:val="en-GB"/>
              </w:rPr>
              <w:t>GROUP</w:t>
            </w:r>
          </w:p>
        </w:tc>
        <w:tc>
          <w:tcPr>
            <w:tcW w:w="3826" w:type="dxa"/>
            <w:shd w:val="clear" w:color="auto" w:fill="D9D9D9"/>
            <w:vAlign w:val="center"/>
          </w:tcPr>
          <w:p w14:paraId="670686E2" w14:textId="77777777" w:rsidR="004A7CF3" w:rsidRPr="009E14D3" w:rsidRDefault="008372A3">
            <w:pPr>
              <w:pStyle w:val="Default"/>
              <w:tabs>
                <w:tab w:val="left" w:pos="1560"/>
                <w:tab w:val="left" w:pos="1843"/>
              </w:tabs>
              <w:ind w:left="1985" w:hanging="2089"/>
              <w:jc w:val="center"/>
              <w:rPr>
                <w:rFonts w:ascii="Arial" w:hAnsi="Arial" w:cs="Arial"/>
                <w:color w:val="auto"/>
                <w:sz w:val="20"/>
                <w:szCs w:val="20"/>
                <w:lang w:val="en-GB"/>
              </w:rPr>
            </w:pPr>
            <w:r w:rsidRPr="009E14D3">
              <w:rPr>
                <w:rFonts w:ascii="Arial" w:hAnsi="Arial" w:cs="Arial"/>
                <w:color w:val="auto"/>
                <w:sz w:val="20"/>
                <w:szCs w:val="20"/>
                <w:lang w:val="en-GB"/>
              </w:rPr>
              <w:t>SUB-GROUP</w:t>
            </w:r>
          </w:p>
        </w:tc>
        <w:tc>
          <w:tcPr>
            <w:tcW w:w="1703" w:type="dxa"/>
            <w:shd w:val="clear" w:color="auto" w:fill="D9D9D9"/>
            <w:vAlign w:val="center"/>
          </w:tcPr>
          <w:p w14:paraId="0071874A" w14:textId="77777777" w:rsidR="004A7CF3" w:rsidRPr="009E14D3" w:rsidRDefault="008372A3">
            <w:pPr>
              <w:pStyle w:val="Default"/>
              <w:tabs>
                <w:tab w:val="left" w:pos="1560"/>
                <w:tab w:val="left" w:pos="1843"/>
              </w:tabs>
              <w:ind w:left="1985" w:right="350" w:hanging="2227"/>
              <w:jc w:val="right"/>
              <w:rPr>
                <w:rFonts w:ascii="Arial" w:hAnsi="Arial" w:cs="Arial"/>
                <w:color w:val="auto"/>
                <w:sz w:val="20"/>
                <w:szCs w:val="20"/>
                <w:lang w:val="en-GB"/>
              </w:rPr>
            </w:pPr>
            <w:r w:rsidRPr="009E14D3">
              <w:rPr>
                <w:rFonts w:ascii="Arial" w:hAnsi="Arial" w:cs="Arial"/>
                <w:color w:val="auto"/>
                <w:sz w:val="20"/>
                <w:szCs w:val="20"/>
                <w:lang w:val="en-GB"/>
              </w:rPr>
              <w:t>CATEGORY</w:t>
            </w:r>
          </w:p>
        </w:tc>
      </w:tr>
      <w:tr w:rsidR="00985E0E" w:rsidRPr="009E14D3" w14:paraId="34A73293" w14:textId="77777777" w:rsidTr="009F084D">
        <w:trPr>
          <w:trHeight w:val="889"/>
        </w:trPr>
        <w:tc>
          <w:tcPr>
            <w:tcW w:w="2455" w:type="dxa"/>
            <w:shd w:val="clear" w:color="auto" w:fill="auto"/>
            <w:vAlign w:val="center"/>
          </w:tcPr>
          <w:p w14:paraId="5D0D61A8" w14:textId="77777777" w:rsidR="004A7CF3" w:rsidRPr="009E14D3" w:rsidRDefault="008372A3">
            <w:pPr>
              <w:pStyle w:val="Default"/>
              <w:tabs>
                <w:tab w:val="left" w:pos="1843"/>
                <w:tab w:val="left" w:pos="2018"/>
              </w:tabs>
              <w:ind w:left="1985" w:right="114" w:hanging="1985"/>
              <w:jc w:val="center"/>
              <w:rPr>
                <w:rFonts w:ascii="Arial" w:hAnsi="Arial" w:cs="Arial"/>
                <w:color w:val="auto"/>
                <w:sz w:val="20"/>
                <w:szCs w:val="20"/>
                <w:lang w:val="en-GB"/>
              </w:rPr>
            </w:pPr>
            <w:r w:rsidRPr="009E14D3">
              <w:rPr>
                <w:rFonts w:ascii="Arial" w:hAnsi="Arial" w:cs="Arial"/>
                <w:color w:val="auto"/>
                <w:sz w:val="20"/>
                <w:szCs w:val="20"/>
                <w:lang w:val="en-GB"/>
              </w:rPr>
              <w:t>C: Buildings</w:t>
            </w:r>
          </w:p>
        </w:tc>
        <w:tc>
          <w:tcPr>
            <w:tcW w:w="3826" w:type="dxa"/>
            <w:shd w:val="clear" w:color="auto" w:fill="auto"/>
            <w:vAlign w:val="center"/>
          </w:tcPr>
          <w:p w14:paraId="6568404F" w14:textId="77777777" w:rsidR="004A7CF3" w:rsidRPr="009E14D3" w:rsidRDefault="008372A3">
            <w:pPr>
              <w:pStyle w:val="Default"/>
              <w:tabs>
                <w:tab w:val="left" w:pos="55"/>
                <w:tab w:val="left" w:pos="1843"/>
              </w:tabs>
              <w:rPr>
                <w:rFonts w:ascii="Arial" w:hAnsi="Arial" w:cs="Arial"/>
                <w:color w:val="auto"/>
                <w:sz w:val="20"/>
                <w:szCs w:val="20"/>
                <w:lang w:val="en-GB"/>
              </w:rPr>
            </w:pPr>
            <w:r w:rsidRPr="009E14D3">
              <w:rPr>
                <w:rFonts w:ascii="Arial" w:hAnsi="Arial" w:cs="Arial"/>
                <w:color w:val="auto"/>
                <w:sz w:val="20"/>
                <w:szCs w:val="20"/>
                <w:lang w:val="en-GB"/>
              </w:rPr>
              <w:t xml:space="preserve">1: </w:t>
            </w:r>
            <w:r w:rsidR="00F26E06" w:rsidRPr="009E14D3">
              <w:rPr>
                <w:rFonts w:ascii="Arial" w:hAnsi="Arial" w:cs="Arial"/>
                <w:color w:val="auto"/>
                <w:sz w:val="20"/>
                <w:szCs w:val="20"/>
                <w:lang w:val="en-GB"/>
              </w:rPr>
              <w:t>Demolitions</w:t>
            </w:r>
          </w:p>
          <w:p w14:paraId="6B7809C9" w14:textId="4F6CFFB9" w:rsidR="004A7CF3" w:rsidRPr="009E14D3" w:rsidRDefault="008372A3">
            <w:pPr>
              <w:pStyle w:val="Default"/>
              <w:tabs>
                <w:tab w:val="left" w:pos="55"/>
                <w:tab w:val="left" w:pos="1843"/>
              </w:tabs>
              <w:rPr>
                <w:rFonts w:ascii="Arial" w:hAnsi="Arial" w:cs="Arial"/>
                <w:color w:val="auto"/>
                <w:sz w:val="20"/>
                <w:szCs w:val="20"/>
                <w:lang w:val="en-GB"/>
              </w:rPr>
            </w:pPr>
            <w:r w:rsidRPr="009E14D3">
              <w:rPr>
                <w:rFonts w:ascii="Arial" w:hAnsi="Arial" w:cs="Arial"/>
                <w:color w:val="auto"/>
                <w:sz w:val="20"/>
                <w:szCs w:val="20"/>
                <w:lang w:val="en-GB"/>
              </w:rPr>
              <w:t xml:space="preserve">4: </w:t>
            </w:r>
            <w:r w:rsidR="004942BA" w:rsidRPr="009E14D3">
              <w:rPr>
                <w:rFonts w:ascii="Arial" w:hAnsi="Arial" w:cs="Arial"/>
                <w:color w:val="auto"/>
                <w:sz w:val="20"/>
                <w:szCs w:val="20"/>
                <w:lang w:val="en-GB"/>
              </w:rPr>
              <w:t>Brickwork</w:t>
            </w:r>
            <w:r w:rsidRPr="009E14D3">
              <w:rPr>
                <w:rFonts w:ascii="Arial" w:hAnsi="Arial" w:cs="Arial"/>
                <w:color w:val="auto"/>
                <w:sz w:val="20"/>
                <w:szCs w:val="20"/>
                <w:lang w:val="en-GB"/>
              </w:rPr>
              <w:t>, rendering and cladding</w:t>
            </w:r>
          </w:p>
          <w:p w14:paraId="771C6438" w14:textId="239B4BC7" w:rsidR="004A7CF3" w:rsidRPr="009E14D3" w:rsidRDefault="008372A3">
            <w:pPr>
              <w:pStyle w:val="Default"/>
              <w:tabs>
                <w:tab w:val="left" w:pos="55"/>
                <w:tab w:val="left" w:pos="3481"/>
              </w:tabs>
              <w:rPr>
                <w:rFonts w:ascii="Arial" w:hAnsi="Arial" w:cs="Arial"/>
                <w:color w:val="auto"/>
                <w:sz w:val="20"/>
                <w:szCs w:val="20"/>
                <w:lang w:val="en-GB"/>
              </w:rPr>
            </w:pPr>
            <w:r w:rsidRPr="009E14D3">
              <w:rPr>
                <w:rFonts w:ascii="Arial" w:hAnsi="Arial" w:cs="Arial"/>
                <w:color w:val="auto"/>
                <w:sz w:val="20"/>
                <w:szCs w:val="20"/>
                <w:lang w:val="en-GB"/>
              </w:rPr>
              <w:t xml:space="preserve">7: </w:t>
            </w:r>
            <w:r w:rsidR="00EB24A4" w:rsidRPr="009E14D3">
              <w:rPr>
                <w:rFonts w:ascii="Arial" w:hAnsi="Arial" w:cs="Arial"/>
                <w:color w:val="auto"/>
                <w:sz w:val="20"/>
                <w:szCs w:val="20"/>
                <w:lang w:val="en-GB"/>
              </w:rPr>
              <w:t xml:space="preserve">Insulation </w:t>
            </w:r>
            <w:r w:rsidRPr="009E14D3">
              <w:rPr>
                <w:rFonts w:ascii="Arial" w:hAnsi="Arial" w:cs="Arial"/>
                <w:color w:val="auto"/>
                <w:sz w:val="20"/>
                <w:szCs w:val="20"/>
                <w:lang w:val="en-GB"/>
              </w:rPr>
              <w:t>and waterproofing</w:t>
            </w:r>
          </w:p>
        </w:tc>
        <w:tc>
          <w:tcPr>
            <w:tcW w:w="1703" w:type="dxa"/>
            <w:shd w:val="clear" w:color="auto" w:fill="auto"/>
            <w:vAlign w:val="center"/>
          </w:tcPr>
          <w:p w14:paraId="173DB075" w14:textId="77777777" w:rsidR="004A7CF3" w:rsidRPr="009E14D3" w:rsidRDefault="008372A3">
            <w:pPr>
              <w:pStyle w:val="Default"/>
              <w:tabs>
                <w:tab w:val="left" w:pos="1560"/>
                <w:tab w:val="left" w:pos="1843"/>
              </w:tabs>
              <w:ind w:left="-101"/>
              <w:jc w:val="center"/>
              <w:rPr>
                <w:rFonts w:ascii="Arial" w:hAnsi="Arial" w:cs="Arial"/>
                <w:color w:val="auto"/>
                <w:sz w:val="20"/>
                <w:szCs w:val="20"/>
                <w:lang w:val="en-GB"/>
              </w:rPr>
            </w:pPr>
            <w:r w:rsidRPr="009E14D3">
              <w:rPr>
                <w:rFonts w:ascii="Arial" w:hAnsi="Arial" w:cs="Arial"/>
                <w:color w:val="auto"/>
                <w:sz w:val="20"/>
                <w:szCs w:val="20"/>
                <w:lang w:val="en-GB"/>
              </w:rPr>
              <w:t>2</w:t>
            </w:r>
          </w:p>
        </w:tc>
      </w:tr>
    </w:tbl>
    <w:p w14:paraId="0D4C027A" w14:textId="77777777" w:rsidR="00C04014" w:rsidRPr="009E14D3" w:rsidRDefault="00C04014" w:rsidP="00C04014">
      <w:pPr>
        <w:tabs>
          <w:tab w:val="left" w:pos="1560"/>
          <w:tab w:val="left" w:pos="1620"/>
          <w:tab w:val="left" w:pos="1843"/>
          <w:tab w:val="left" w:pos="2832"/>
          <w:tab w:val="left" w:pos="3540"/>
          <w:tab w:val="left" w:pos="4248"/>
          <w:tab w:val="left" w:pos="4956"/>
          <w:tab w:val="left" w:pos="5664"/>
          <w:tab w:val="left" w:pos="6372"/>
          <w:tab w:val="left" w:pos="7080"/>
          <w:tab w:val="left" w:pos="7788"/>
          <w:tab w:val="left" w:pos="8640"/>
        </w:tabs>
        <w:suppressAutoHyphens/>
        <w:spacing w:before="120"/>
        <w:ind w:left="1985" w:right="-46" w:firstLine="196"/>
        <w:jc w:val="both"/>
        <w:rPr>
          <w:rFonts w:ascii="Arial" w:hAnsi="Arial" w:cs="Arial"/>
          <w:lang w:val="en-GB"/>
        </w:rPr>
      </w:pPr>
      <w:r w:rsidRPr="009E14D3">
        <w:rPr>
          <w:rFonts w:ascii="Arial" w:eastAsia="Calibri" w:hAnsi="Arial" w:cs="Arial"/>
          <w:lang w:val="en-GB" w:eastAsia="en-US"/>
        </w:rPr>
        <w:t xml:space="preserve"> </w:t>
      </w:r>
    </w:p>
    <w:p w14:paraId="3807CA54" w14:textId="56665ECF" w:rsidR="004A7CF3" w:rsidRPr="009E14D3" w:rsidRDefault="00F91A77">
      <w:pPr>
        <w:pStyle w:val="Default"/>
        <w:numPr>
          <w:ilvl w:val="1"/>
          <w:numId w:val="19"/>
        </w:numPr>
        <w:tabs>
          <w:tab w:val="left" w:pos="1560"/>
          <w:tab w:val="left" w:pos="1843"/>
        </w:tabs>
        <w:jc w:val="both"/>
        <w:rPr>
          <w:rFonts w:ascii="Arial" w:hAnsi="Arial" w:cs="Arial"/>
          <w:color w:val="auto"/>
          <w:sz w:val="20"/>
          <w:szCs w:val="20"/>
          <w:lang w:val="en-GB"/>
        </w:rPr>
      </w:pPr>
      <w:r w:rsidRPr="009E14D3">
        <w:rPr>
          <w:rFonts w:ascii="Arial" w:hAnsi="Arial" w:cs="Arial"/>
          <w:b/>
          <w:color w:val="auto"/>
          <w:sz w:val="20"/>
          <w:szCs w:val="20"/>
          <w:u w:val="single"/>
          <w:lang w:val="en-GB"/>
        </w:rPr>
        <w:t>To oversee the performance of the Contract,</w:t>
      </w:r>
      <w:r w:rsidRPr="009E14D3">
        <w:rPr>
          <w:rFonts w:ascii="Arial" w:hAnsi="Arial" w:cs="Arial"/>
          <w:b/>
          <w:color w:val="auto"/>
          <w:sz w:val="20"/>
          <w:szCs w:val="20"/>
          <w:lang w:val="en-GB"/>
        </w:rPr>
        <w:t xml:space="preserve"> </w:t>
      </w:r>
      <w:r w:rsidRPr="009E14D3">
        <w:rPr>
          <w:rFonts w:ascii="Arial" w:hAnsi="Arial" w:cs="Arial"/>
          <w:color w:val="auto"/>
          <w:sz w:val="20"/>
          <w:szCs w:val="20"/>
          <w:lang w:val="en-GB"/>
        </w:rPr>
        <w:t>c</w:t>
      </w:r>
      <w:r w:rsidR="008372A3" w:rsidRPr="009E14D3">
        <w:rPr>
          <w:rFonts w:ascii="Arial" w:hAnsi="Arial" w:cs="Arial"/>
          <w:color w:val="auto"/>
          <w:sz w:val="20"/>
          <w:szCs w:val="20"/>
          <w:lang w:val="en-GB"/>
        </w:rPr>
        <w:t xml:space="preserve">ompanies </w:t>
      </w:r>
      <w:r w:rsidR="00E30353" w:rsidRPr="009E14D3">
        <w:rPr>
          <w:rFonts w:ascii="Arial" w:hAnsi="Arial" w:cs="Arial"/>
          <w:color w:val="auto"/>
          <w:sz w:val="20"/>
          <w:szCs w:val="20"/>
          <w:lang w:val="en-GB"/>
        </w:rPr>
        <w:t xml:space="preserve">must </w:t>
      </w:r>
      <w:r w:rsidR="004942BA" w:rsidRPr="009E14D3">
        <w:rPr>
          <w:rFonts w:ascii="Arial" w:hAnsi="Arial" w:cs="Arial"/>
          <w:color w:val="auto"/>
          <w:sz w:val="20"/>
          <w:szCs w:val="20"/>
          <w:lang w:val="en-GB"/>
        </w:rPr>
        <w:t xml:space="preserve">assign </w:t>
      </w:r>
      <w:r w:rsidR="00412CE8" w:rsidRPr="009E14D3">
        <w:rPr>
          <w:rFonts w:ascii="Arial" w:hAnsi="Arial" w:cs="Arial"/>
          <w:b/>
          <w:color w:val="auto"/>
          <w:sz w:val="20"/>
          <w:szCs w:val="20"/>
          <w:u w:val="single"/>
          <w:lang w:val="en-GB"/>
        </w:rPr>
        <w:t>a</w:t>
      </w:r>
      <w:r w:rsidR="0044271B" w:rsidRPr="009E14D3">
        <w:rPr>
          <w:rFonts w:ascii="Arial" w:hAnsi="Arial" w:cs="Arial"/>
          <w:b/>
          <w:color w:val="auto"/>
          <w:sz w:val="20"/>
          <w:szCs w:val="20"/>
          <w:u w:val="single"/>
          <w:lang w:val="en-GB"/>
        </w:rPr>
        <w:t xml:space="preserve"> </w:t>
      </w:r>
      <w:r w:rsidR="00B75967" w:rsidRPr="009E14D3">
        <w:rPr>
          <w:rFonts w:ascii="Arial" w:hAnsi="Arial" w:cs="Arial"/>
          <w:b/>
          <w:color w:val="auto"/>
          <w:sz w:val="20"/>
          <w:szCs w:val="20"/>
          <w:u w:val="single"/>
          <w:lang w:val="en-GB"/>
        </w:rPr>
        <w:t>supervisor</w:t>
      </w:r>
      <w:r w:rsidR="00B75967" w:rsidRPr="009E14D3">
        <w:rPr>
          <w:rFonts w:ascii="Arial" w:hAnsi="Arial" w:cs="Arial"/>
          <w:color w:val="auto"/>
          <w:sz w:val="20"/>
          <w:szCs w:val="20"/>
          <w:lang w:val="en-GB"/>
        </w:rPr>
        <w:t xml:space="preserve"> </w:t>
      </w:r>
      <w:r w:rsidR="00E30353" w:rsidRPr="009E14D3">
        <w:rPr>
          <w:rFonts w:ascii="Arial" w:hAnsi="Arial" w:cs="Arial"/>
          <w:color w:val="auto"/>
          <w:sz w:val="20"/>
          <w:szCs w:val="20"/>
          <w:lang w:val="en-GB"/>
        </w:rPr>
        <w:t>with</w:t>
      </w:r>
      <w:r w:rsidR="00E30353" w:rsidRPr="009E14D3">
        <w:rPr>
          <w:rFonts w:ascii="Arial" w:hAnsi="Arial" w:cs="Arial"/>
          <w:b/>
          <w:color w:val="auto"/>
          <w:sz w:val="20"/>
          <w:szCs w:val="20"/>
          <w:lang w:val="en-GB"/>
        </w:rPr>
        <w:t xml:space="preserve"> </w:t>
      </w:r>
      <w:r w:rsidR="008372A3" w:rsidRPr="009E14D3">
        <w:rPr>
          <w:rFonts w:ascii="Arial" w:hAnsi="Arial" w:cs="Arial"/>
          <w:color w:val="auto"/>
          <w:sz w:val="20"/>
          <w:szCs w:val="20"/>
          <w:lang w:val="en-GB"/>
        </w:rPr>
        <w:t xml:space="preserve">at least </w:t>
      </w:r>
      <w:r w:rsidR="007901E0" w:rsidRPr="009E14D3">
        <w:rPr>
          <w:rFonts w:ascii="Arial" w:hAnsi="Arial" w:cs="Arial"/>
          <w:color w:val="auto"/>
          <w:sz w:val="20"/>
          <w:szCs w:val="20"/>
          <w:lang w:val="en-GB"/>
        </w:rPr>
        <w:t xml:space="preserve">two </w:t>
      </w:r>
      <w:r w:rsidR="008372A3" w:rsidRPr="009E14D3">
        <w:rPr>
          <w:rFonts w:ascii="Arial" w:hAnsi="Arial" w:cs="Arial"/>
          <w:color w:val="auto"/>
          <w:sz w:val="20"/>
          <w:szCs w:val="20"/>
          <w:lang w:val="en-GB"/>
        </w:rPr>
        <w:t xml:space="preserve">years' </w:t>
      </w:r>
      <w:r w:rsidR="00412CE8" w:rsidRPr="009E14D3">
        <w:rPr>
          <w:rFonts w:ascii="Arial" w:hAnsi="Arial" w:cs="Arial"/>
          <w:color w:val="auto"/>
          <w:sz w:val="20"/>
          <w:szCs w:val="20"/>
          <w:lang w:val="en-GB"/>
        </w:rPr>
        <w:t xml:space="preserve">documented </w:t>
      </w:r>
      <w:r w:rsidR="008372A3" w:rsidRPr="009E14D3">
        <w:rPr>
          <w:rFonts w:ascii="Arial" w:hAnsi="Arial" w:cs="Arial"/>
          <w:color w:val="auto"/>
          <w:sz w:val="20"/>
          <w:szCs w:val="20"/>
          <w:lang w:val="en-GB"/>
        </w:rPr>
        <w:t xml:space="preserve">experience </w:t>
      </w:r>
      <w:r w:rsidR="00F9796D" w:rsidRPr="009E14D3">
        <w:rPr>
          <w:rFonts w:ascii="Arial" w:hAnsi="Arial" w:cs="Arial"/>
          <w:color w:val="auto"/>
          <w:sz w:val="20"/>
          <w:szCs w:val="20"/>
          <w:lang w:val="en-GB"/>
        </w:rPr>
        <w:t xml:space="preserve">of </w:t>
      </w:r>
      <w:r w:rsidR="008372A3" w:rsidRPr="009E14D3">
        <w:rPr>
          <w:rFonts w:ascii="Arial" w:hAnsi="Arial" w:cs="Arial"/>
          <w:color w:val="auto"/>
          <w:sz w:val="20"/>
          <w:szCs w:val="20"/>
          <w:lang w:val="en-GB"/>
        </w:rPr>
        <w:t>work</w:t>
      </w:r>
      <w:r w:rsidR="00F9796D" w:rsidRPr="009E14D3">
        <w:rPr>
          <w:rFonts w:ascii="Arial" w:hAnsi="Arial" w:cs="Arial"/>
          <w:color w:val="auto"/>
          <w:sz w:val="20"/>
          <w:szCs w:val="20"/>
          <w:lang w:val="en-GB"/>
        </w:rPr>
        <w:t>s</w:t>
      </w:r>
      <w:r w:rsidR="008372A3" w:rsidRPr="009E14D3">
        <w:rPr>
          <w:rFonts w:ascii="Arial" w:hAnsi="Arial" w:cs="Arial"/>
          <w:color w:val="auto"/>
          <w:sz w:val="20"/>
          <w:szCs w:val="20"/>
          <w:lang w:val="en-GB"/>
        </w:rPr>
        <w:t xml:space="preserve"> </w:t>
      </w:r>
      <w:r w:rsidR="004942BA" w:rsidRPr="009E14D3">
        <w:rPr>
          <w:rFonts w:ascii="Arial" w:hAnsi="Arial" w:cs="Arial"/>
          <w:color w:val="auto"/>
          <w:sz w:val="20"/>
          <w:szCs w:val="20"/>
          <w:lang w:val="en-GB"/>
        </w:rPr>
        <w:t xml:space="preserve">of </w:t>
      </w:r>
      <w:r w:rsidR="008372A3" w:rsidRPr="009E14D3">
        <w:rPr>
          <w:rFonts w:ascii="Arial" w:hAnsi="Arial" w:cs="Arial"/>
          <w:color w:val="auto"/>
          <w:sz w:val="20"/>
          <w:szCs w:val="20"/>
          <w:lang w:val="en-GB"/>
        </w:rPr>
        <w:t xml:space="preserve">the same or a </w:t>
      </w:r>
      <w:r w:rsidR="007901E0" w:rsidRPr="009E14D3">
        <w:rPr>
          <w:rFonts w:ascii="Arial" w:hAnsi="Arial" w:cs="Arial"/>
          <w:color w:val="auto"/>
          <w:sz w:val="20"/>
          <w:szCs w:val="20"/>
          <w:lang w:val="en-GB"/>
        </w:rPr>
        <w:t>similar nature</w:t>
      </w:r>
      <w:r w:rsidR="008372A3" w:rsidRPr="009E14D3">
        <w:rPr>
          <w:rFonts w:ascii="Arial" w:hAnsi="Arial" w:cs="Arial"/>
          <w:color w:val="auto"/>
          <w:sz w:val="20"/>
          <w:szCs w:val="20"/>
          <w:lang w:val="en-GB"/>
        </w:rPr>
        <w:t>.</w:t>
      </w:r>
      <w:r w:rsidR="0046093B" w:rsidRPr="009E14D3">
        <w:rPr>
          <w:rFonts w:ascii="Arial" w:hAnsi="Arial" w:cs="Arial"/>
          <w:color w:val="auto"/>
          <w:sz w:val="20"/>
          <w:szCs w:val="20"/>
          <w:lang w:val="en-GB"/>
        </w:rPr>
        <w:t xml:space="preserve"> This person </w:t>
      </w:r>
      <w:r w:rsidR="00B75967" w:rsidRPr="009E14D3">
        <w:rPr>
          <w:rFonts w:ascii="Arial" w:hAnsi="Arial" w:cs="Arial"/>
          <w:color w:val="auto"/>
          <w:sz w:val="20"/>
          <w:szCs w:val="20"/>
          <w:lang w:val="en-GB"/>
        </w:rPr>
        <w:t xml:space="preserve">must </w:t>
      </w:r>
      <w:r w:rsidR="000234E1" w:rsidRPr="009E14D3">
        <w:rPr>
          <w:rFonts w:ascii="Arial" w:hAnsi="Arial" w:cs="Arial"/>
          <w:color w:val="auto"/>
          <w:sz w:val="20"/>
          <w:szCs w:val="20"/>
          <w:lang w:val="en-GB"/>
        </w:rPr>
        <w:t xml:space="preserve">exercise this responsibility throughout </w:t>
      </w:r>
      <w:r w:rsidR="00B75967" w:rsidRPr="009E14D3">
        <w:rPr>
          <w:rFonts w:ascii="Arial" w:hAnsi="Arial" w:cs="Arial"/>
          <w:color w:val="auto"/>
          <w:sz w:val="20"/>
          <w:szCs w:val="20"/>
          <w:lang w:val="en-GB"/>
        </w:rPr>
        <w:t xml:space="preserve">the </w:t>
      </w:r>
      <w:r w:rsidR="003513BD" w:rsidRPr="009E14D3">
        <w:rPr>
          <w:rFonts w:ascii="Arial" w:hAnsi="Arial" w:cs="Arial"/>
          <w:color w:val="auto"/>
          <w:sz w:val="20"/>
          <w:szCs w:val="20"/>
          <w:lang w:val="en-GB"/>
        </w:rPr>
        <w:t>performance</w:t>
      </w:r>
      <w:r w:rsidR="0046093B" w:rsidRPr="009E14D3">
        <w:rPr>
          <w:rFonts w:ascii="Arial" w:hAnsi="Arial" w:cs="Arial"/>
          <w:color w:val="auto"/>
          <w:sz w:val="20"/>
          <w:szCs w:val="20"/>
          <w:lang w:val="en-GB"/>
        </w:rPr>
        <w:t xml:space="preserve"> of the </w:t>
      </w:r>
      <w:r w:rsidR="00C26233" w:rsidRPr="009E14D3">
        <w:rPr>
          <w:rFonts w:ascii="Arial" w:hAnsi="Arial" w:cs="Arial"/>
          <w:color w:val="auto"/>
          <w:sz w:val="20"/>
          <w:szCs w:val="20"/>
          <w:lang w:val="en-GB"/>
        </w:rPr>
        <w:t>C</w:t>
      </w:r>
      <w:r w:rsidR="0046093B" w:rsidRPr="009E14D3">
        <w:rPr>
          <w:rFonts w:ascii="Arial" w:hAnsi="Arial" w:cs="Arial"/>
          <w:color w:val="auto"/>
          <w:sz w:val="20"/>
          <w:szCs w:val="20"/>
          <w:lang w:val="en-GB"/>
        </w:rPr>
        <w:t>ontract.</w:t>
      </w:r>
    </w:p>
    <w:p w14:paraId="1DE9C159" w14:textId="77777777" w:rsidR="00C04014" w:rsidRPr="009E14D3" w:rsidRDefault="00C04014" w:rsidP="00C04014">
      <w:pPr>
        <w:pStyle w:val="Default"/>
        <w:tabs>
          <w:tab w:val="left" w:pos="1560"/>
          <w:tab w:val="left" w:pos="1843"/>
        </w:tabs>
        <w:ind w:left="1418" w:firstLine="1200"/>
        <w:jc w:val="both"/>
        <w:rPr>
          <w:rFonts w:ascii="Arial" w:hAnsi="Arial" w:cs="Arial"/>
          <w:sz w:val="20"/>
          <w:szCs w:val="20"/>
          <w:lang w:val="en-GB"/>
        </w:rPr>
      </w:pPr>
    </w:p>
    <w:p w14:paraId="2BAB3C17" w14:textId="593771C4" w:rsidR="004A7CF3" w:rsidRPr="009E14D3" w:rsidRDefault="008372A3">
      <w:pPr>
        <w:pStyle w:val="Default"/>
        <w:tabs>
          <w:tab w:val="left" w:pos="1560"/>
        </w:tabs>
        <w:ind w:left="709"/>
        <w:jc w:val="both"/>
        <w:rPr>
          <w:rFonts w:ascii="Arial" w:hAnsi="Arial" w:cs="Arial"/>
          <w:sz w:val="20"/>
          <w:szCs w:val="20"/>
          <w:lang w:val="en-GB"/>
        </w:rPr>
      </w:pPr>
      <w:r w:rsidRPr="009E14D3">
        <w:rPr>
          <w:rFonts w:ascii="Arial" w:hAnsi="Arial" w:cs="Arial"/>
          <w:sz w:val="20"/>
          <w:szCs w:val="20"/>
          <w:lang w:val="en-GB"/>
        </w:rPr>
        <w:t xml:space="preserve">Classification </w:t>
      </w:r>
      <w:r w:rsidR="00B229B8" w:rsidRPr="009E14D3">
        <w:rPr>
          <w:rFonts w:ascii="Arial" w:hAnsi="Arial" w:cs="Arial"/>
          <w:sz w:val="20"/>
          <w:szCs w:val="20"/>
          <w:lang w:val="en-GB"/>
        </w:rPr>
        <w:t>shall</w:t>
      </w:r>
      <w:r w:rsidRPr="009E14D3">
        <w:rPr>
          <w:rFonts w:ascii="Arial" w:hAnsi="Arial" w:cs="Arial"/>
          <w:sz w:val="20"/>
          <w:szCs w:val="20"/>
          <w:lang w:val="en-GB"/>
        </w:rPr>
        <w:t xml:space="preserve"> not be required of non-Spanish entrepreneurs from </w:t>
      </w:r>
      <w:r w:rsidR="00C26233" w:rsidRPr="009E14D3">
        <w:rPr>
          <w:rFonts w:ascii="Arial" w:hAnsi="Arial" w:cs="Arial"/>
          <w:sz w:val="20"/>
          <w:szCs w:val="20"/>
          <w:lang w:val="en-GB"/>
        </w:rPr>
        <w:t xml:space="preserve">EU </w:t>
      </w:r>
      <w:r w:rsidRPr="009E14D3">
        <w:rPr>
          <w:rFonts w:ascii="Arial" w:hAnsi="Arial" w:cs="Arial"/>
          <w:sz w:val="20"/>
          <w:szCs w:val="20"/>
          <w:lang w:val="en-GB"/>
        </w:rPr>
        <w:t xml:space="preserve">Member States or </w:t>
      </w:r>
      <w:r w:rsidR="00C26233" w:rsidRPr="009E14D3">
        <w:rPr>
          <w:rFonts w:ascii="Arial" w:hAnsi="Arial" w:cs="Arial"/>
          <w:sz w:val="20"/>
          <w:szCs w:val="20"/>
          <w:lang w:val="en-GB"/>
        </w:rPr>
        <w:t xml:space="preserve">from </w:t>
      </w:r>
      <w:r w:rsidRPr="009E14D3">
        <w:rPr>
          <w:rFonts w:ascii="Arial" w:hAnsi="Arial" w:cs="Arial"/>
          <w:sz w:val="20"/>
          <w:szCs w:val="20"/>
          <w:lang w:val="en-GB"/>
        </w:rPr>
        <w:t>signator</w:t>
      </w:r>
      <w:r w:rsidR="00C26233" w:rsidRPr="009E14D3">
        <w:rPr>
          <w:rFonts w:ascii="Arial" w:hAnsi="Arial" w:cs="Arial"/>
          <w:sz w:val="20"/>
          <w:szCs w:val="20"/>
          <w:lang w:val="en-GB"/>
        </w:rPr>
        <w:t xml:space="preserve">ies </w:t>
      </w:r>
      <w:r w:rsidRPr="009E14D3">
        <w:rPr>
          <w:rFonts w:ascii="Arial" w:hAnsi="Arial" w:cs="Arial"/>
          <w:sz w:val="20"/>
          <w:szCs w:val="20"/>
          <w:lang w:val="en-GB"/>
        </w:rPr>
        <w:t xml:space="preserve">of the Agreement on the European Economic Area, whether they bid for </w:t>
      </w:r>
      <w:r w:rsidR="001A744C" w:rsidRPr="009E14D3">
        <w:rPr>
          <w:rFonts w:ascii="Arial" w:hAnsi="Arial" w:cs="Arial"/>
          <w:sz w:val="20"/>
          <w:szCs w:val="20"/>
          <w:lang w:val="en-GB"/>
        </w:rPr>
        <w:t>the Contract</w:t>
      </w:r>
      <w:r w:rsidRPr="009E14D3">
        <w:rPr>
          <w:rFonts w:ascii="Arial" w:hAnsi="Arial" w:cs="Arial"/>
          <w:sz w:val="20"/>
          <w:szCs w:val="20"/>
          <w:lang w:val="en-GB"/>
        </w:rPr>
        <w:t xml:space="preserve"> individually or as part of a </w:t>
      </w:r>
      <w:r w:rsidR="00C26233" w:rsidRPr="009E14D3">
        <w:rPr>
          <w:rFonts w:ascii="Arial" w:hAnsi="Arial" w:cs="Arial"/>
          <w:sz w:val="20"/>
          <w:szCs w:val="20"/>
          <w:lang w:val="en-GB"/>
        </w:rPr>
        <w:t>consortium</w:t>
      </w:r>
      <w:r w:rsidRPr="009E14D3">
        <w:rPr>
          <w:rFonts w:ascii="Arial" w:hAnsi="Arial" w:cs="Arial"/>
          <w:sz w:val="20"/>
          <w:szCs w:val="20"/>
          <w:lang w:val="en-GB"/>
        </w:rPr>
        <w:t xml:space="preserve">, nor </w:t>
      </w:r>
      <w:r w:rsidR="00C26233" w:rsidRPr="009E14D3">
        <w:rPr>
          <w:rFonts w:ascii="Arial" w:hAnsi="Arial" w:cs="Arial"/>
          <w:sz w:val="20"/>
          <w:szCs w:val="20"/>
          <w:lang w:val="en-GB"/>
        </w:rPr>
        <w:t xml:space="preserve">shall it be required </w:t>
      </w:r>
      <w:r w:rsidRPr="009E14D3">
        <w:rPr>
          <w:rFonts w:ascii="Arial" w:hAnsi="Arial" w:cs="Arial"/>
          <w:sz w:val="20"/>
          <w:szCs w:val="20"/>
          <w:lang w:val="en-GB"/>
        </w:rPr>
        <w:t xml:space="preserve">of other foreign entrepreneurs, without prejudice to the obligation to </w:t>
      </w:r>
      <w:r w:rsidR="006163FA" w:rsidRPr="009E14D3">
        <w:rPr>
          <w:rFonts w:ascii="Arial" w:hAnsi="Arial" w:cs="Arial"/>
          <w:sz w:val="20"/>
          <w:szCs w:val="20"/>
          <w:lang w:val="en-GB"/>
        </w:rPr>
        <w:t xml:space="preserve">substantiate </w:t>
      </w:r>
      <w:r w:rsidRPr="009E14D3">
        <w:rPr>
          <w:rFonts w:ascii="Arial" w:hAnsi="Arial" w:cs="Arial"/>
          <w:sz w:val="20"/>
          <w:szCs w:val="20"/>
          <w:lang w:val="en-GB"/>
        </w:rPr>
        <w:t xml:space="preserve">their solvency set out in </w:t>
      </w:r>
      <w:r w:rsidR="00C61B7F" w:rsidRPr="009E14D3">
        <w:rPr>
          <w:rFonts w:ascii="Arial" w:hAnsi="Arial" w:cs="Arial"/>
          <w:sz w:val="20"/>
          <w:szCs w:val="20"/>
          <w:lang w:val="en-GB"/>
        </w:rPr>
        <w:t>p</w:t>
      </w:r>
      <w:r w:rsidR="00156E2D" w:rsidRPr="009E14D3">
        <w:rPr>
          <w:rFonts w:ascii="Arial" w:hAnsi="Arial" w:cs="Arial"/>
          <w:sz w:val="20"/>
          <w:szCs w:val="20"/>
          <w:lang w:val="en-GB"/>
        </w:rPr>
        <w:t>oint</w:t>
      </w:r>
      <w:r w:rsidRPr="009E14D3">
        <w:rPr>
          <w:rFonts w:ascii="Arial" w:hAnsi="Arial" w:cs="Arial"/>
          <w:sz w:val="20"/>
          <w:szCs w:val="20"/>
          <w:lang w:val="en-GB"/>
        </w:rPr>
        <w:t>s 1 and 2.</w:t>
      </w:r>
    </w:p>
    <w:p w14:paraId="632D0024" w14:textId="77777777" w:rsidR="00C04014" w:rsidRPr="009E14D3" w:rsidRDefault="00C04014" w:rsidP="00C04014">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506B5159" w14:textId="77777777" w:rsidR="000F283E" w:rsidRPr="009E14D3" w:rsidRDefault="000F283E" w:rsidP="00056C86">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401CAF3B" w14:textId="77777777" w:rsidR="004A7CF3" w:rsidRPr="009E14D3" w:rsidRDefault="008372A3">
      <w:pPr>
        <w:numPr>
          <w:ilvl w:val="0"/>
          <w:numId w:val="15"/>
        </w:num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Other documentation:</w:t>
      </w:r>
    </w:p>
    <w:p w14:paraId="277B337E" w14:textId="77777777" w:rsidR="00056C86" w:rsidRPr="009E14D3" w:rsidRDefault="00056C86" w:rsidP="00056C86">
      <w:pPr>
        <w:tabs>
          <w:tab w:val="left" w:pos="1134"/>
          <w:tab w:val="left" w:pos="2124"/>
          <w:tab w:val="left" w:pos="2832"/>
          <w:tab w:val="left" w:pos="3540"/>
          <w:tab w:val="left" w:pos="4248"/>
          <w:tab w:val="left" w:pos="4956"/>
          <w:tab w:val="left" w:pos="5664"/>
          <w:tab w:val="left" w:pos="6372"/>
          <w:tab w:val="left" w:pos="7080"/>
          <w:tab w:val="left" w:pos="7788"/>
          <w:tab w:val="left" w:pos="8496"/>
        </w:tabs>
        <w:suppressAutoHyphens/>
        <w:ind w:left="644" w:right="-46"/>
        <w:jc w:val="both"/>
        <w:rPr>
          <w:rFonts w:ascii="Arial" w:hAnsi="Arial" w:cs="Arial"/>
          <w:lang w:val="en-GB"/>
        </w:rPr>
      </w:pPr>
    </w:p>
    <w:p w14:paraId="3C732012" w14:textId="0A58648F" w:rsidR="004A7CF3" w:rsidRPr="009E14D3" w:rsidRDefault="009E701F">
      <w:pPr>
        <w:numPr>
          <w:ilvl w:val="0"/>
          <w:numId w:val="20"/>
        </w:numPr>
        <w:tabs>
          <w:tab w:val="left" w:pos="1134"/>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lang w:val="en-GB"/>
        </w:rPr>
        <w:t>Non-Spanish c</w:t>
      </w:r>
      <w:r w:rsidR="008372A3" w:rsidRPr="009E14D3">
        <w:rPr>
          <w:rFonts w:ascii="Arial" w:hAnsi="Arial" w:cs="Arial"/>
          <w:lang w:val="en-GB"/>
        </w:rPr>
        <w:t xml:space="preserve">ompanies that choose to </w:t>
      </w:r>
      <w:r w:rsidR="008372A3" w:rsidRPr="009E14D3">
        <w:rPr>
          <w:rFonts w:ascii="Arial" w:hAnsi="Arial" w:cs="Arial"/>
          <w:b/>
          <w:lang w:val="en-GB"/>
        </w:rPr>
        <w:t xml:space="preserve">submit to the Spanish Courts </w:t>
      </w:r>
      <w:r w:rsidRPr="009E14D3">
        <w:rPr>
          <w:rFonts w:ascii="Arial" w:hAnsi="Arial" w:cs="Arial"/>
          <w:lang w:val="en-GB"/>
        </w:rPr>
        <w:t xml:space="preserve">must </w:t>
      </w:r>
      <w:r w:rsidR="00353402" w:rsidRPr="009E14D3">
        <w:rPr>
          <w:rFonts w:ascii="Arial" w:hAnsi="Arial" w:cs="Arial"/>
          <w:lang w:val="en-GB"/>
        </w:rPr>
        <w:t xml:space="preserve">submit </w:t>
      </w:r>
      <w:r w:rsidR="00694BE6" w:rsidRPr="009E14D3">
        <w:rPr>
          <w:rFonts w:ascii="Arial" w:hAnsi="Arial" w:cs="Arial"/>
          <w:lang w:val="en-GB"/>
        </w:rPr>
        <w:t xml:space="preserve">a </w:t>
      </w:r>
      <w:r w:rsidR="008372A3" w:rsidRPr="009E14D3">
        <w:rPr>
          <w:rFonts w:ascii="Arial" w:hAnsi="Arial" w:cs="Arial"/>
          <w:lang w:val="en-GB"/>
        </w:rPr>
        <w:t xml:space="preserve">declaration </w:t>
      </w:r>
      <w:r w:rsidR="00694BE6" w:rsidRPr="009E14D3">
        <w:rPr>
          <w:rFonts w:ascii="Arial" w:hAnsi="Arial" w:cs="Arial"/>
          <w:lang w:val="en-GB"/>
        </w:rPr>
        <w:t xml:space="preserve">to that effect </w:t>
      </w:r>
      <w:r w:rsidR="008372A3" w:rsidRPr="009E14D3">
        <w:rPr>
          <w:rFonts w:ascii="Arial" w:hAnsi="Arial" w:cs="Arial"/>
          <w:b/>
          <w:lang w:val="en-GB"/>
        </w:rPr>
        <w:t>(</w:t>
      </w:r>
      <w:r w:rsidR="007C3281" w:rsidRPr="009E14D3">
        <w:rPr>
          <w:rFonts w:ascii="Arial" w:hAnsi="Arial" w:cs="Arial"/>
          <w:b/>
          <w:lang w:val="en-GB"/>
        </w:rPr>
        <w:t>Appendix</w:t>
      </w:r>
      <w:r w:rsidR="008372A3" w:rsidRPr="009E14D3">
        <w:rPr>
          <w:rFonts w:ascii="Arial" w:hAnsi="Arial" w:cs="Arial"/>
          <w:b/>
          <w:lang w:val="en-GB"/>
        </w:rPr>
        <w:t xml:space="preserve"> 3).</w:t>
      </w:r>
    </w:p>
    <w:p w14:paraId="27A22E54" w14:textId="77777777" w:rsidR="00056C86" w:rsidRPr="009E14D3" w:rsidRDefault="00056C86" w:rsidP="00056C86">
      <w:pPr>
        <w:ind w:left="708"/>
        <w:rPr>
          <w:rFonts w:ascii="Arial" w:hAnsi="Arial" w:cs="Arial"/>
          <w:b/>
          <w:lang w:val="en-GB"/>
        </w:rPr>
      </w:pPr>
    </w:p>
    <w:p w14:paraId="13D8138D" w14:textId="79D17A9A" w:rsidR="004A7CF3" w:rsidRPr="009E14D3" w:rsidRDefault="008372A3">
      <w:pPr>
        <w:numPr>
          <w:ilvl w:val="0"/>
          <w:numId w:val="20"/>
        </w:numPr>
        <w:tabs>
          <w:tab w:val="left" w:pos="709"/>
          <w:tab w:val="left" w:pos="993"/>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 xml:space="preserve">  Confidentiality </w:t>
      </w:r>
      <w:r w:rsidR="009E701F" w:rsidRPr="009E14D3">
        <w:rPr>
          <w:rFonts w:ascii="Arial" w:hAnsi="Arial" w:cs="Arial"/>
          <w:b/>
          <w:lang w:val="en-GB"/>
        </w:rPr>
        <w:t>commitment</w:t>
      </w:r>
      <w:r w:rsidRPr="009E14D3">
        <w:rPr>
          <w:rFonts w:ascii="Arial" w:hAnsi="Arial" w:cs="Arial"/>
          <w:b/>
          <w:lang w:val="en-GB"/>
        </w:rPr>
        <w:t xml:space="preserve">: </w:t>
      </w:r>
      <w:r w:rsidRPr="009E14D3">
        <w:rPr>
          <w:rFonts w:ascii="Arial" w:hAnsi="Arial" w:cs="Arial"/>
          <w:lang w:val="en-GB"/>
        </w:rPr>
        <w:t xml:space="preserve">All documentation and information provided </w:t>
      </w:r>
      <w:r w:rsidR="00EB24A4" w:rsidRPr="009E14D3">
        <w:rPr>
          <w:rFonts w:ascii="Arial" w:hAnsi="Arial" w:cs="Arial"/>
          <w:lang w:val="en-GB"/>
        </w:rPr>
        <w:t>to tenderer</w:t>
      </w:r>
      <w:r w:rsidR="00334EE4" w:rsidRPr="009E14D3">
        <w:rPr>
          <w:rFonts w:ascii="Arial" w:hAnsi="Arial" w:cs="Arial"/>
          <w:lang w:val="en-GB"/>
        </w:rPr>
        <w:t>s</w:t>
      </w:r>
      <w:r w:rsidR="00EB24A4" w:rsidRPr="009E14D3">
        <w:rPr>
          <w:rFonts w:ascii="Arial" w:hAnsi="Arial" w:cs="Arial"/>
          <w:lang w:val="en-GB"/>
        </w:rPr>
        <w:t xml:space="preserve"> </w:t>
      </w:r>
      <w:r w:rsidRPr="009E14D3">
        <w:rPr>
          <w:rFonts w:ascii="Arial" w:hAnsi="Arial" w:cs="Arial"/>
          <w:lang w:val="en-GB"/>
        </w:rPr>
        <w:t xml:space="preserve">is confidential, and </w:t>
      </w:r>
      <w:r w:rsidR="00334EE4" w:rsidRPr="009E14D3">
        <w:rPr>
          <w:rFonts w:ascii="Arial" w:hAnsi="Arial" w:cs="Arial"/>
          <w:lang w:val="en-GB"/>
        </w:rPr>
        <w:t xml:space="preserve">tenderers </w:t>
      </w:r>
      <w:r w:rsidR="009E701F" w:rsidRPr="009E14D3">
        <w:rPr>
          <w:rFonts w:ascii="Arial" w:hAnsi="Arial" w:cs="Arial"/>
          <w:lang w:val="en-GB"/>
        </w:rPr>
        <w:t xml:space="preserve">shall have </w:t>
      </w:r>
      <w:r w:rsidRPr="009E14D3">
        <w:rPr>
          <w:rFonts w:ascii="Arial" w:hAnsi="Arial" w:cs="Arial"/>
          <w:lang w:val="en-GB"/>
        </w:rPr>
        <w:t xml:space="preserve">a duty of confidentiality regarding the documentation and information received </w:t>
      </w:r>
      <w:r w:rsidR="009E701F" w:rsidRPr="009E14D3">
        <w:rPr>
          <w:rFonts w:ascii="Arial" w:hAnsi="Arial" w:cs="Arial"/>
          <w:lang w:val="en-GB"/>
        </w:rPr>
        <w:t xml:space="preserve">in relation to </w:t>
      </w:r>
      <w:r w:rsidRPr="009E14D3">
        <w:rPr>
          <w:rFonts w:ascii="Arial" w:hAnsi="Arial" w:cs="Arial"/>
          <w:lang w:val="en-GB"/>
        </w:rPr>
        <w:t>the tender</w:t>
      </w:r>
      <w:r w:rsidR="009E701F" w:rsidRPr="009E14D3">
        <w:rPr>
          <w:rFonts w:ascii="Arial" w:hAnsi="Arial" w:cs="Arial"/>
          <w:lang w:val="en-GB"/>
        </w:rPr>
        <w:t>ing</w:t>
      </w:r>
      <w:r w:rsidRPr="009E14D3">
        <w:rPr>
          <w:rFonts w:ascii="Arial" w:hAnsi="Arial" w:cs="Arial"/>
          <w:lang w:val="en-GB"/>
        </w:rPr>
        <w:t xml:space="preserve"> of this </w:t>
      </w:r>
      <w:r w:rsidR="009E701F" w:rsidRPr="009E14D3">
        <w:rPr>
          <w:rFonts w:ascii="Arial" w:hAnsi="Arial" w:cs="Arial"/>
          <w:lang w:val="en-GB"/>
        </w:rPr>
        <w:t>C</w:t>
      </w:r>
      <w:r w:rsidRPr="009E14D3">
        <w:rPr>
          <w:rFonts w:ascii="Arial" w:hAnsi="Arial" w:cs="Arial"/>
          <w:lang w:val="en-GB"/>
        </w:rPr>
        <w:t xml:space="preserve">ontract. </w:t>
      </w:r>
      <w:r w:rsidR="00415148" w:rsidRPr="009E14D3">
        <w:rPr>
          <w:rFonts w:ascii="Arial" w:hAnsi="Arial" w:cs="Arial"/>
          <w:lang w:val="en-GB"/>
        </w:rPr>
        <w:t xml:space="preserve">Tenderers </w:t>
      </w:r>
      <w:r w:rsidR="004D1803" w:rsidRPr="009E14D3">
        <w:rPr>
          <w:rFonts w:ascii="Arial" w:hAnsi="Arial" w:cs="Arial"/>
          <w:lang w:val="en-GB"/>
        </w:rPr>
        <w:t>shall</w:t>
      </w:r>
      <w:r w:rsidRPr="009E14D3">
        <w:rPr>
          <w:rFonts w:ascii="Arial" w:hAnsi="Arial" w:cs="Arial"/>
          <w:lang w:val="en-GB"/>
        </w:rPr>
        <w:t xml:space="preserve"> expressly commit to respect</w:t>
      </w:r>
      <w:r w:rsidR="009E701F" w:rsidRPr="009E14D3">
        <w:rPr>
          <w:rFonts w:ascii="Arial" w:hAnsi="Arial" w:cs="Arial"/>
          <w:lang w:val="en-GB"/>
        </w:rPr>
        <w:t>ing</w:t>
      </w:r>
      <w:r w:rsidRPr="009E14D3">
        <w:rPr>
          <w:rFonts w:ascii="Arial" w:hAnsi="Arial" w:cs="Arial"/>
          <w:lang w:val="en-GB"/>
        </w:rPr>
        <w:t xml:space="preserve"> this duty by </w:t>
      </w:r>
      <w:r w:rsidR="009E701F" w:rsidRPr="009E14D3">
        <w:rPr>
          <w:rFonts w:ascii="Arial" w:hAnsi="Arial" w:cs="Arial"/>
          <w:lang w:val="en-GB"/>
        </w:rPr>
        <w:t xml:space="preserve">filling out </w:t>
      </w:r>
      <w:r w:rsidRPr="009E14D3">
        <w:rPr>
          <w:rFonts w:ascii="Arial" w:hAnsi="Arial" w:cs="Arial"/>
          <w:lang w:val="en-GB"/>
        </w:rPr>
        <w:t xml:space="preserve">and </w:t>
      </w:r>
      <w:r w:rsidR="009E701F" w:rsidRPr="009E14D3">
        <w:rPr>
          <w:rFonts w:ascii="Arial" w:hAnsi="Arial" w:cs="Arial"/>
          <w:lang w:val="en-GB"/>
        </w:rPr>
        <w:t xml:space="preserve">submitting </w:t>
      </w:r>
      <w:r w:rsidR="007C3281" w:rsidRPr="009E14D3">
        <w:rPr>
          <w:rFonts w:ascii="Arial" w:hAnsi="Arial" w:cs="Arial"/>
          <w:b/>
          <w:lang w:val="en-GB"/>
        </w:rPr>
        <w:t>Appendix</w:t>
      </w:r>
      <w:r w:rsidRPr="009E14D3">
        <w:rPr>
          <w:rFonts w:ascii="Arial" w:hAnsi="Arial" w:cs="Arial"/>
          <w:b/>
          <w:lang w:val="en-GB"/>
        </w:rPr>
        <w:t xml:space="preserve"> 4 </w:t>
      </w:r>
      <w:r w:rsidR="009E701F" w:rsidRPr="009E14D3">
        <w:rPr>
          <w:rFonts w:ascii="Arial" w:hAnsi="Arial" w:cs="Arial"/>
          <w:lang w:val="en-GB"/>
        </w:rPr>
        <w:t>to</w:t>
      </w:r>
      <w:r w:rsidR="009E701F" w:rsidRPr="009E14D3">
        <w:rPr>
          <w:rFonts w:ascii="Arial" w:hAnsi="Arial" w:cs="Arial"/>
          <w:b/>
          <w:lang w:val="en-GB"/>
        </w:rPr>
        <w:t xml:space="preserve"> </w:t>
      </w:r>
      <w:r w:rsidRPr="009E14D3">
        <w:rPr>
          <w:rFonts w:ascii="Arial" w:hAnsi="Arial" w:cs="Arial"/>
          <w:lang w:val="en-GB"/>
        </w:rPr>
        <w:t>th</w:t>
      </w:r>
      <w:r w:rsidR="009E701F" w:rsidRPr="009E14D3">
        <w:rPr>
          <w:rFonts w:ascii="Arial" w:hAnsi="Arial" w:cs="Arial"/>
          <w:lang w:val="en-GB"/>
        </w:rPr>
        <w:t>e</w:t>
      </w:r>
      <w:r w:rsidRPr="009E14D3">
        <w:rPr>
          <w:rFonts w:ascii="Arial" w:hAnsi="Arial" w:cs="Arial"/>
          <w:lang w:val="en-GB"/>
        </w:rPr>
        <w:t>s</w:t>
      </w:r>
      <w:r w:rsidR="009E701F" w:rsidRPr="009E14D3">
        <w:rPr>
          <w:rFonts w:ascii="Arial" w:hAnsi="Arial" w:cs="Arial"/>
          <w:lang w:val="en-GB"/>
        </w:rPr>
        <w:t>e</w:t>
      </w:r>
      <w:r w:rsidRPr="009E14D3">
        <w:rPr>
          <w:rFonts w:ascii="Arial" w:hAnsi="Arial" w:cs="Arial"/>
          <w:lang w:val="en-GB"/>
        </w:rPr>
        <w:t xml:space="preserve"> </w:t>
      </w:r>
      <w:r w:rsidR="009E701F" w:rsidRPr="009E14D3">
        <w:rPr>
          <w:rFonts w:ascii="Arial" w:hAnsi="Arial" w:cs="Arial"/>
          <w:lang w:val="en-GB"/>
        </w:rPr>
        <w:t>SAC</w:t>
      </w:r>
      <w:r w:rsidRPr="009E14D3">
        <w:rPr>
          <w:rFonts w:ascii="Arial" w:hAnsi="Arial" w:cs="Arial"/>
          <w:lang w:val="en-GB"/>
        </w:rPr>
        <w:t xml:space="preserve">. </w:t>
      </w:r>
    </w:p>
    <w:p w14:paraId="6372C330" w14:textId="77777777" w:rsidR="00056C86" w:rsidRPr="009E14D3" w:rsidRDefault="00056C86" w:rsidP="00056C86">
      <w:pPr>
        <w:tabs>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44B706C4" w14:textId="37769FCF" w:rsidR="004A7CF3" w:rsidRPr="009E14D3" w:rsidRDefault="00EE5213">
      <w:pPr>
        <w:numPr>
          <w:ilvl w:val="0"/>
          <w:numId w:val="20"/>
        </w:numPr>
        <w:tabs>
          <w:tab w:val="left" w:pos="567"/>
          <w:tab w:val="left" w:pos="113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lang w:val="en-GB"/>
        </w:rPr>
        <w:t>T</w:t>
      </w:r>
      <w:r w:rsidR="00C70F86" w:rsidRPr="009E14D3">
        <w:rPr>
          <w:rFonts w:ascii="Arial" w:hAnsi="Arial" w:cs="Arial"/>
          <w:b/>
          <w:lang w:val="en-GB"/>
        </w:rPr>
        <w:t>emporary consortia</w:t>
      </w:r>
      <w:r w:rsidR="008372A3" w:rsidRPr="009E14D3">
        <w:rPr>
          <w:rFonts w:ascii="Arial" w:hAnsi="Arial" w:cs="Arial"/>
          <w:b/>
          <w:lang w:val="en-GB"/>
        </w:rPr>
        <w:t xml:space="preserve">: </w:t>
      </w:r>
      <w:r w:rsidR="00C70F86" w:rsidRPr="009E14D3">
        <w:rPr>
          <w:rFonts w:ascii="Arial" w:hAnsi="Arial" w:cs="Arial"/>
          <w:lang w:val="en-GB"/>
        </w:rPr>
        <w:t xml:space="preserve">Any temporary consortia tendering bids for this Contract </w:t>
      </w:r>
      <w:r w:rsidR="00C70F86" w:rsidRPr="009E14D3">
        <w:rPr>
          <w:rFonts w:ascii="Arial" w:hAnsi="Arial" w:cs="Arial"/>
          <w:bCs/>
          <w:lang w:val="en-GB"/>
        </w:rPr>
        <w:t>must provide a Memorandum of Association</w:t>
      </w:r>
      <w:r w:rsidR="008372A3" w:rsidRPr="009E14D3">
        <w:rPr>
          <w:rFonts w:ascii="Arial" w:hAnsi="Arial" w:cs="Arial"/>
          <w:lang w:val="en-GB"/>
        </w:rPr>
        <w:t xml:space="preserve">, duly signed by the representatives of each of the companies that intend to form </w:t>
      </w:r>
      <w:r w:rsidR="00C70F86" w:rsidRPr="009E14D3">
        <w:rPr>
          <w:rFonts w:ascii="Arial" w:hAnsi="Arial" w:cs="Arial"/>
          <w:lang w:val="en-GB"/>
        </w:rPr>
        <w:t xml:space="preserve">the consortium </w:t>
      </w:r>
      <w:r w:rsidR="008372A3" w:rsidRPr="009E14D3">
        <w:rPr>
          <w:rFonts w:ascii="Arial" w:hAnsi="Arial" w:cs="Arial"/>
          <w:lang w:val="en-GB"/>
        </w:rPr>
        <w:t>(</w:t>
      </w:r>
      <w:r w:rsidR="007C3281" w:rsidRPr="009E14D3">
        <w:rPr>
          <w:rFonts w:ascii="Arial" w:hAnsi="Arial" w:cs="Arial"/>
          <w:b/>
          <w:lang w:val="en-GB"/>
        </w:rPr>
        <w:t>Appendix</w:t>
      </w:r>
      <w:r w:rsidR="008372A3" w:rsidRPr="009E14D3">
        <w:rPr>
          <w:rFonts w:ascii="Arial" w:hAnsi="Arial" w:cs="Arial"/>
          <w:b/>
          <w:lang w:val="en-GB"/>
        </w:rPr>
        <w:t xml:space="preserve"> 5</w:t>
      </w:r>
      <w:r w:rsidR="008372A3" w:rsidRPr="009E14D3">
        <w:rPr>
          <w:rFonts w:ascii="Arial" w:hAnsi="Arial" w:cs="Arial"/>
          <w:lang w:val="en-GB"/>
        </w:rPr>
        <w:t>).</w:t>
      </w:r>
    </w:p>
    <w:p w14:paraId="3C8B707C" w14:textId="77777777" w:rsidR="007D355D" w:rsidRPr="009E14D3" w:rsidRDefault="007D355D"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4C67125F" w14:textId="7FD2C091" w:rsidR="004A7CF3" w:rsidRPr="009E14D3" w:rsidRDefault="008372A3">
      <w:pPr>
        <w:tabs>
          <w:tab w:val="left" w:pos="567"/>
        </w:tabs>
        <w:suppressAutoHyphens/>
        <w:spacing w:after="60"/>
        <w:jc w:val="both"/>
        <w:rPr>
          <w:rFonts w:ascii="Arial" w:hAnsi="Arial" w:cs="Arial"/>
          <w:lang w:val="en-GB"/>
        </w:rPr>
      </w:pPr>
      <w:r w:rsidRPr="009E14D3">
        <w:rPr>
          <w:rFonts w:ascii="Arial" w:hAnsi="Arial" w:cs="Arial"/>
          <w:lang w:val="en-GB"/>
        </w:rPr>
        <w:t xml:space="preserve">Tenderers </w:t>
      </w:r>
      <w:r w:rsidR="00B229B8" w:rsidRPr="009E14D3">
        <w:rPr>
          <w:rFonts w:ascii="Arial" w:hAnsi="Arial" w:cs="Arial"/>
          <w:u w:val="single"/>
          <w:lang w:val="en-GB"/>
        </w:rPr>
        <w:t>shall</w:t>
      </w:r>
      <w:r w:rsidRPr="009E14D3">
        <w:rPr>
          <w:rFonts w:ascii="Arial" w:hAnsi="Arial" w:cs="Arial"/>
          <w:u w:val="single"/>
          <w:lang w:val="en-GB"/>
        </w:rPr>
        <w:t xml:space="preserve"> initially </w:t>
      </w:r>
      <w:r w:rsidR="009D6BB7" w:rsidRPr="009E14D3">
        <w:rPr>
          <w:rFonts w:ascii="Arial" w:hAnsi="Arial" w:cs="Arial"/>
          <w:u w:val="single"/>
          <w:lang w:val="en-GB"/>
        </w:rPr>
        <w:t>provide,</w:t>
      </w:r>
      <w:r w:rsidR="009D6BB7" w:rsidRPr="009E14D3">
        <w:rPr>
          <w:rFonts w:ascii="Arial" w:hAnsi="Arial" w:cs="Arial"/>
          <w:lang w:val="en-GB"/>
        </w:rPr>
        <w:t xml:space="preserve"> in </w:t>
      </w:r>
      <w:r w:rsidR="00A91EFB" w:rsidRPr="009E14D3">
        <w:rPr>
          <w:rFonts w:ascii="Arial" w:hAnsi="Arial" w:cs="Arial"/>
          <w:lang w:val="en-GB"/>
        </w:rPr>
        <w:t xml:space="preserve">substitution </w:t>
      </w:r>
      <w:r w:rsidR="009D6BB7" w:rsidRPr="009E14D3">
        <w:rPr>
          <w:rFonts w:ascii="Arial" w:hAnsi="Arial" w:cs="Arial"/>
          <w:lang w:val="en-GB"/>
        </w:rPr>
        <w:t xml:space="preserve">of </w:t>
      </w:r>
      <w:r w:rsidRPr="009E14D3">
        <w:rPr>
          <w:rFonts w:ascii="Arial" w:hAnsi="Arial" w:cs="Arial"/>
          <w:lang w:val="en-GB"/>
        </w:rPr>
        <w:t xml:space="preserve">the documentation accrediting their capacity and solvency mentioned </w:t>
      </w:r>
      <w:r w:rsidR="00CD0919" w:rsidRPr="009E14D3">
        <w:rPr>
          <w:rFonts w:ascii="Arial" w:hAnsi="Arial" w:cs="Arial"/>
          <w:lang w:val="en-GB"/>
        </w:rPr>
        <w:t xml:space="preserve">in sections </w:t>
      </w:r>
      <w:r w:rsidRPr="009E14D3">
        <w:rPr>
          <w:rFonts w:ascii="Arial" w:hAnsi="Arial" w:cs="Arial"/>
          <w:lang w:val="en-GB"/>
        </w:rPr>
        <w:t>A) and B)</w:t>
      </w:r>
      <w:r w:rsidR="00737879" w:rsidRPr="009E14D3">
        <w:rPr>
          <w:rFonts w:ascii="Arial" w:hAnsi="Arial" w:cs="Arial"/>
          <w:lang w:val="en-GB"/>
        </w:rPr>
        <w:t xml:space="preserve"> of this Clause</w:t>
      </w:r>
      <w:r w:rsidR="00353402" w:rsidRPr="009E14D3">
        <w:rPr>
          <w:rFonts w:ascii="Arial" w:hAnsi="Arial" w:cs="Arial"/>
          <w:lang w:val="en-GB"/>
        </w:rPr>
        <w:t>,</w:t>
      </w:r>
      <w:r w:rsidRPr="009E14D3">
        <w:rPr>
          <w:rFonts w:ascii="Arial" w:hAnsi="Arial" w:cs="Arial"/>
          <w:lang w:val="en-GB"/>
        </w:rPr>
        <w:t xml:space="preserve"> a </w:t>
      </w:r>
      <w:r w:rsidR="009D6BB7" w:rsidRPr="009E14D3">
        <w:rPr>
          <w:rFonts w:ascii="Arial" w:hAnsi="Arial" w:cs="Arial"/>
          <w:b/>
          <w:u w:val="single"/>
          <w:lang w:val="en-GB"/>
        </w:rPr>
        <w:t>signed</w:t>
      </w:r>
      <w:r w:rsidR="009D6BB7" w:rsidRPr="009E14D3">
        <w:rPr>
          <w:rFonts w:ascii="Arial" w:hAnsi="Arial" w:cs="Arial"/>
          <w:b/>
          <w:bCs/>
          <w:u w:val="single"/>
          <w:lang w:val="en-GB"/>
        </w:rPr>
        <w:t xml:space="preserve"> </w:t>
      </w:r>
      <w:r w:rsidRPr="009E14D3">
        <w:rPr>
          <w:rFonts w:ascii="Arial" w:hAnsi="Arial" w:cs="Arial"/>
          <w:b/>
          <w:u w:val="single"/>
          <w:lang w:val="en-GB"/>
        </w:rPr>
        <w:t>declaration</w:t>
      </w:r>
      <w:r w:rsidRPr="009E14D3">
        <w:rPr>
          <w:rFonts w:ascii="Arial" w:hAnsi="Arial" w:cs="Arial"/>
          <w:b/>
          <w:lang w:val="en-GB"/>
        </w:rPr>
        <w:t xml:space="preserve"> </w:t>
      </w:r>
      <w:r w:rsidR="002A6DD5" w:rsidRPr="009E14D3">
        <w:rPr>
          <w:rFonts w:ascii="Arial" w:hAnsi="Arial" w:cs="Arial"/>
          <w:lang w:val="en-GB"/>
        </w:rPr>
        <w:t>(</w:t>
      </w:r>
      <w:r w:rsidR="00F74D09" w:rsidRPr="009E14D3">
        <w:rPr>
          <w:rFonts w:ascii="Arial" w:hAnsi="Arial" w:cs="Arial"/>
          <w:lang w:val="en-GB"/>
        </w:rPr>
        <w:t xml:space="preserve">following the template </w:t>
      </w:r>
      <w:r w:rsidR="002A6DD5" w:rsidRPr="009E14D3">
        <w:rPr>
          <w:rFonts w:ascii="Arial" w:hAnsi="Arial" w:cs="Arial"/>
          <w:lang w:val="en-GB"/>
        </w:rPr>
        <w:t xml:space="preserve">in </w:t>
      </w:r>
      <w:r w:rsidR="007C3281" w:rsidRPr="009E14D3">
        <w:rPr>
          <w:rFonts w:ascii="Arial" w:hAnsi="Arial" w:cs="Arial"/>
          <w:b/>
          <w:lang w:val="en-GB"/>
        </w:rPr>
        <w:t>Appendix</w:t>
      </w:r>
      <w:r w:rsidR="002A6DD5" w:rsidRPr="009E14D3">
        <w:rPr>
          <w:rFonts w:ascii="Arial" w:hAnsi="Arial" w:cs="Arial"/>
          <w:b/>
          <w:lang w:val="en-GB"/>
        </w:rPr>
        <w:t xml:space="preserve"> 2</w:t>
      </w:r>
      <w:r w:rsidRPr="009E14D3">
        <w:rPr>
          <w:rFonts w:ascii="Arial" w:hAnsi="Arial" w:cs="Arial"/>
          <w:lang w:val="en-GB"/>
        </w:rPr>
        <w:t xml:space="preserve">, attached </w:t>
      </w:r>
      <w:r w:rsidR="00721DE6" w:rsidRPr="009E14D3">
        <w:rPr>
          <w:rFonts w:ascii="Arial" w:hAnsi="Arial" w:cs="Arial"/>
          <w:lang w:val="en-GB"/>
        </w:rPr>
        <w:t>here</w:t>
      </w:r>
      <w:r w:rsidRPr="009E14D3">
        <w:rPr>
          <w:rFonts w:ascii="Arial" w:hAnsi="Arial" w:cs="Arial"/>
          <w:lang w:val="en-GB"/>
        </w:rPr>
        <w:t xml:space="preserve">to), indicating that they </w:t>
      </w:r>
      <w:r w:rsidR="00663176" w:rsidRPr="009E14D3">
        <w:rPr>
          <w:rFonts w:ascii="Arial" w:hAnsi="Arial" w:cs="Arial"/>
          <w:lang w:val="en-GB"/>
        </w:rPr>
        <w:t xml:space="preserve">meet </w:t>
      </w:r>
      <w:r w:rsidRPr="009E14D3">
        <w:rPr>
          <w:rFonts w:ascii="Arial" w:hAnsi="Arial" w:cs="Arial"/>
          <w:lang w:val="en-GB"/>
        </w:rPr>
        <w:t xml:space="preserve">the legally established </w:t>
      </w:r>
      <w:r w:rsidR="00663176" w:rsidRPr="009E14D3">
        <w:rPr>
          <w:rFonts w:ascii="Arial" w:hAnsi="Arial" w:cs="Arial"/>
          <w:lang w:val="en-GB"/>
        </w:rPr>
        <w:t xml:space="preserve">conditions </w:t>
      </w:r>
      <w:r w:rsidR="004A06D6" w:rsidRPr="009E14D3">
        <w:rPr>
          <w:rFonts w:ascii="Arial" w:hAnsi="Arial" w:cs="Arial"/>
          <w:lang w:val="en-GB"/>
        </w:rPr>
        <w:t xml:space="preserve">to </w:t>
      </w:r>
      <w:r w:rsidR="00663176" w:rsidRPr="009E14D3">
        <w:rPr>
          <w:rFonts w:ascii="Arial" w:hAnsi="Arial" w:cs="Arial"/>
          <w:lang w:val="en-GB"/>
        </w:rPr>
        <w:t>enter</w:t>
      </w:r>
      <w:r w:rsidR="004A06D6" w:rsidRPr="009E14D3">
        <w:rPr>
          <w:rFonts w:ascii="Arial" w:hAnsi="Arial" w:cs="Arial"/>
          <w:lang w:val="en-GB"/>
        </w:rPr>
        <w:t xml:space="preserve"> </w:t>
      </w:r>
      <w:r w:rsidR="00663176" w:rsidRPr="009E14D3">
        <w:rPr>
          <w:rFonts w:ascii="Arial" w:hAnsi="Arial" w:cs="Arial"/>
          <w:lang w:val="en-GB"/>
        </w:rPr>
        <w:t xml:space="preserve">into a </w:t>
      </w:r>
      <w:r w:rsidRPr="009E14D3">
        <w:rPr>
          <w:rFonts w:ascii="Arial" w:hAnsi="Arial" w:cs="Arial"/>
          <w:lang w:val="en-GB"/>
        </w:rPr>
        <w:t xml:space="preserve">contract with the Administration. In </w:t>
      </w:r>
      <w:r w:rsidR="006E2CC8" w:rsidRPr="009E14D3">
        <w:rPr>
          <w:rFonts w:ascii="Arial" w:hAnsi="Arial" w:cs="Arial"/>
          <w:lang w:val="en-GB"/>
        </w:rPr>
        <w:t xml:space="preserve">those </w:t>
      </w:r>
      <w:r w:rsidRPr="009E14D3">
        <w:rPr>
          <w:rFonts w:ascii="Arial" w:hAnsi="Arial" w:cs="Arial"/>
          <w:lang w:val="en-GB"/>
        </w:rPr>
        <w:t xml:space="preserve">cases where several </w:t>
      </w:r>
      <w:r w:rsidR="004A5811" w:rsidRPr="009E14D3">
        <w:rPr>
          <w:rFonts w:ascii="Arial" w:hAnsi="Arial" w:cs="Arial"/>
          <w:lang w:val="en-GB"/>
        </w:rPr>
        <w:t xml:space="preserve">entrepreneurs </w:t>
      </w:r>
      <w:r w:rsidRPr="009E14D3">
        <w:rPr>
          <w:rFonts w:ascii="Arial" w:hAnsi="Arial" w:cs="Arial"/>
          <w:lang w:val="en-GB"/>
        </w:rPr>
        <w:t xml:space="preserve">participate in </w:t>
      </w:r>
      <w:r w:rsidR="00FD45D0" w:rsidRPr="009E14D3">
        <w:rPr>
          <w:rFonts w:ascii="Arial" w:hAnsi="Arial" w:cs="Arial"/>
          <w:lang w:val="en-GB"/>
        </w:rPr>
        <w:t xml:space="preserve">a </w:t>
      </w:r>
      <w:r w:rsidR="006E2CC8" w:rsidRPr="009E14D3">
        <w:rPr>
          <w:rFonts w:ascii="Arial" w:hAnsi="Arial" w:cs="Arial"/>
          <w:lang w:val="en-GB"/>
        </w:rPr>
        <w:t>temporary consortium</w:t>
      </w:r>
      <w:r w:rsidRPr="009E14D3">
        <w:rPr>
          <w:rFonts w:ascii="Arial" w:hAnsi="Arial" w:cs="Arial"/>
          <w:lang w:val="en-GB"/>
        </w:rPr>
        <w:t xml:space="preserve">, a </w:t>
      </w:r>
      <w:r w:rsidR="006E2CC8" w:rsidRPr="009E14D3">
        <w:rPr>
          <w:rFonts w:ascii="Arial" w:hAnsi="Arial" w:cs="Arial"/>
          <w:lang w:val="en-GB"/>
        </w:rPr>
        <w:t xml:space="preserve">signed </w:t>
      </w:r>
      <w:r w:rsidR="00A804BA" w:rsidRPr="009E14D3">
        <w:rPr>
          <w:rFonts w:ascii="Arial" w:hAnsi="Arial" w:cs="Arial"/>
          <w:lang w:val="en-GB"/>
        </w:rPr>
        <w:t>declaration</w:t>
      </w:r>
      <w:r w:rsidRPr="009E14D3">
        <w:rPr>
          <w:rFonts w:ascii="Arial" w:hAnsi="Arial" w:cs="Arial"/>
          <w:lang w:val="en-GB"/>
        </w:rPr>
        <w:t xml:space="preserve"> </w:t>
      </w:r>
      <w:r w:rsidR="006E2CC8" w:rsidRPr="009E14D3">
        <w:rPr>
          <w:rFonts w:ascii="Arial" w:hAnsi="Arial" w:cs="Arial"/>
          <w:lang w:val="en-GB"/>
        </w:rPr>
        <w:t xml:space="preserve">must </w:t>
      </w:r>
      <w:r w:rsidRPr="009E14D3">
        <w:rPr>
          <w:rFonts w:ascii="Arial" w:hAnsi="Arial" w:cs="Arial"/>
          <w:lang w:val="en-GB"/>
        </w:rPr>
        <w:t xml:space="preserve">be provided by each of the participating </w:t>
      </w:r>
      <w:r w:rsidR="004A5811" w:rsidRPr="009E14D3">
        <w:rPr>
          <w:rFonts w:ascii="Arial" w:hAnsi="Arial" w:cs="Arial"/>
          <w:lang w:val="en-GB"/>
        </w:rPr>
        <w:t>entrepreneurs</w:t>
      </w:r>
      <w:r w:rsidRPr="009E14D3">
        <w:rPr>
          <w:rFonts w:ascii="Arial" w:hAnsi="Arial" w:cs="Arial"/>
          <w:lang w:val="en-GB"/>
        </w:rPr>
        <w:t>.</w:t>
      </w:r>
    </w:p>
    <w:p w14:paraId="2938B1BC" w14:textId="77777777" w:rsidR="00E3041A" w:rsidRPr="009E14D3" w:rsidRDefault="00E3041A" w:rsidP="00E3041A">
      <w:pPr>
        <w:tabs>
          <w:tab w:val="left" w:pos="567"/>
        </w:tabs>
        <w:suppressAutoHyphens/>
        <w:spacing w:after="60"/>
        <w:jc w:val="both"/>
        <w:rPr>
          <w:rFonts w:ascii="Arial" w:hAnsi="Arial" w:cs="Arial"/>
          <w:lang w:val="en-GB"/>
        </w:rPr>
      </w:pPr>
    </w:p>
    <w:p w14:paraId="7F07505C" w14:textId="7843CD12" w:rsidR="004A7CF3" w:rsidRPr="009E14D3" w:rsidRDefault="008372A3">
      <w:pPr>
        <w:tabs>
          <w:tab w:val="left" w:pos="567"/>
        </w:tabs>
        <w:suppressAutoHyphens/>
        <w:spacing w:after="60"/>
        <w:jc w:val="both"/>
        <w:rPr>
          <w:rFonts w:ascii="Arial" w:hAnsi="Arial" w:cs="Arial"/>
          <w:lang w:val="en-GB"/>
        </w:rPr>
      </w:pPr>
      <w:r w:rsidRPr="009E14D3">
        <w:rPr>
          <w:rFonts w:ascii="Arial" w:hAnsi="Arial" w:cs="Arial"/>
          <w:lang w:val="en-GB"/>
        </w:rPr>
        <w:t xml:space="preserve">The </w:t>
      </w:r>
      <w:r w:rsidR="004A5811" w:rsidRPr="009E14D3">
        <w:rPr>
          <w:rFonts w:ascii="Arial" w:hAnsi="Arial" w:cs="Arial"/>
          <w:lang w:val="en-GB"/>
        </w:rPr>
        <w:t>C</w:t>
      </w:r>
      <w:r w:rsidRPr="009E14D3">
        <w:rPr>
          <w:rFonts w:ascii="Arial" w:hAnsi="Arial" w:cs="Arial"/>
          <w:lang w:val="en-GB"/>
        </w:rPr>
        <w:t xml:space="preserve">ontracting </w:t>
      </w:r>
      <w:r w:rsidR="004A5811" w:rsidRPr="009E14D3">
        <w:rPr>
          <w:rFonts w:ascii="Arial" w:hAnsi="Arial" w:cs="Arial"/>
          <w:lang w:val="en-GB"/>
        </w:rPr>
        <w:t>A</w:t>
      </w:r>
      <w:r w:rsidRPr="009E14D3">
        <w:rPr>
          <w:rFonts w:ascii="Arial" w:hAnsi="Arial" w:cs="Arial"/>
          <w:lang w:val="en-GB"/>
        </w:rPr>
        <w:t>uthority may at any time ask tenderers for all or part of the documenta</w:t>
      </w:r>
      <w:r w:rsidR="00461631" w:rsidRPr="009E14D3">
        <w:rPr>
          <w:rFonts w:ascii="Arial" w:hAnsi="Arial" w:cs="Arial"/>
          <w:lang w:val="en-GB"/>
        </w:rPr>
        <w:t xml:space="preserve">tion substantiating </w:t>
      </w:r>
      <w:r w:rsidR="008D6B13" w:rsidRPr="009E14D3">
        <w:rPr>
          <w:rFonts w:ascii="Arial" w:hAnsi="Arial" w:cs="Arial"/>
          <w:lang w:val="en-GB"/>
        </w:rPr>
        <w:t xml:space="preserve">their </w:t>
      </w:r>
      <w:r w:rsidRPr="009E14D3">
        <w:rPr>
          <w:rFonts w:ascii="Arial" w:hAnsi="Arial" w:cs="Arial"/>
          <w:lang w:val="en-GB"/>
        </w:rPr>
        <w:t xml:space="preserve">capacity and solvency </w:t>
      </w:r>
      <w:r w:rsidR="00C20CC8" w:rsidRPr="009E14D3">
        <w:rPr>
          <w:rFonts w:ascii="Arial" w:hAnsi="Arial" w:cs="Arial"/>
          <w:lang w:val="en-GB"/>
        </w:rPr>
        <w:t xml:space="preserve">for which </w:t>
      </w:r>
      <w:r w:rsidRPr="009E14D3">
        <w:rPr>
          <w:rFonts w:ascii="Arial" w:hAnsi="Arial" w:cs="Arial"/>
          <w:lang w:val="en-GB"/>
        </w:rPr>
        <w:t xml:space="preserve">the abovementioned </w:t>
      </w:r>
      <w:r w:rsidR="00C20CC8" w:rsidRPr="009E14D3">
        <w:rPr>
          <w:rFonts w:ascii="Arial" w:hAnsi="Arial" w:cs="Arial"/>
          <w:lang w:val="en-GB"/>
        </w:rPr>
        <w:t xml:space="preserve">signed </w:t>
      </w:r>
      <w:r w:rsidR="00A804BA" w:rsidRPr="009E14D3">
        <w:rPr>
          <w:rFonts w:ascii="Arial" w:hAnsi="Arial" w:cs="Arial"/>
          <w:lang w:val="en-GB"/>
        </w:rPr>
        <w:t>declaration</w:t>
      </w:r>
      <w:r w:rsidR="00C20CC8" w:rsidRPr="009E14D3">
        <w:rPr>
          <w:rFonts w:ascii="Arial" w:hAnsi="Arial" w:cs="Arial"/>
          <w:lang w:val="en-GB"/>
        </w:rPr>
        <w:t xml:space="preserve"> has been submitted in substitution</w:t>
      </w:r>
      <w:r w:rsidR="004A5811" w:rsidRPr="009E14D3">
        <w:rPr>
          <w:rFonts w:ascii="Arial" w:hAnsi="Arial" w:cs="Arial"/>
          <w:lang w:val="en-GB"/>
        </w:rPr>
        <w:t>,</w:t>
      </w:r>
      <w:r w:rsidRPr="009E14D3">
        <w:rPr>
          <w:rFonts w:ascii="Arial" w:hAnsi="Arial" w:cs="Arial"/>
          <w:lang w:val="en-GB"/>
        </w:rPr>
        <w:t xml:space="preserve"> </w:t>
      </w:r>
      <w:r w:rsidR="008C7CB0" w:rsidRPr="009E14D3">
        <w:rPr>
          <w:rFonts w:ascii="Arial" w:hAnsi="Arial" w:cs="Arial"/>
          <w:lang w:val="en-GB"/>
        </w:rPr>
        <w:t xml:space="preserve">should </w:t>
      </w:r>
      <w:r w:rsidRPr="009E14D3">
        <w:rPr>
          <w:rFonts w:ascii="Arial" w:hAnsi="Arial" w:cs="Arial"/>
          <w:lang w:val="en-GB"/>
        </w:rPr>
        <w:t xml:space="preserve">it consider that there is reasonable doubt </w:t>
      </w:r>
      <w:r w:rsidR="004A5811" w:rsidRPr="009E14D3">
        <w:rPr>
          <w:rFonts w:ascii="Arial" w:hAnsi="Arial" w:cs="Arial"/>
          <w:lang w:val="en-GB"/>
        </w:rPr>
        <w:t>regarding</w:t>
      </w:r>
      <w:r w:rsidRPr="009E14D3">
        <w:rPr>
          <w:rFonts w:ascii="Arial" w:hAnsi="Arial" w:cs="Arial"/>
          <w:lang w:val="en-GB"/>
        </w:rPr>
        <w:t xml:space="preserve"> the validity or reliability of that declaration</w:t>
      </w:r>
      <w:r w:rsidR="008C7CB0" w:rsidRPr="009E14D3">
        <w:rPr>
          <w:rFonts w:ascii="Arial" w:hAnsi="Arial" w:cs="Arial"/>
          <w:lang w:val="en-GB"/>
        </w:rPr>
        <w:t>,</w:t>
      </w:r>
      <w:r w:rsidRPr="009E14D3">
        <w:rPr>
          <w:rFonts w:ascii="Arial" w:hAnsi="Arial" w:cs="Arial"/>
          <w:lang w:val="en-GB"/>
        </w:rPr>
        <w:t xml:space="preserve"> or </w:t>
      </w:r>
      <w:r w:rsidR="008C7CB0" w:rsidRPr="009E14D3">
        <w:rPr>
          <w:rFonts w:ascii="Arial" w:hAnsi="Arial" w:cs="Arial"/>
          <w:lang w:val="en-GB"/>
        </w:rPr>
        <w:t xml:space="preserve">when so required </w:t>
      </w:r>
      <w:r w:rsidRPr="009E14D3">
        <w:rPr>
          <w:rFonts w:ascii="Arial" w:hAnsi="Arial" w:cs="Arial"/>
          <w:lang w:val="en-GB"/>
        </w:rPr>
        <w:t xml:space="preserve">for the proper </w:t>
      </w:r>
      <w:r w:rsidR="008C7CB0" w:rsidRPr="009E14D3">
        <w:rPr>
          <w:rFonts w:ascii="Arial" w:hAnsi="Arial" w:cs="Arial"/>
          <w:lang w:val="en-GB"/>
        </w:rPr>
        <w:t xml:space="preserve">undertaking </w:t>
      </w:r>
      <w:r w:rsidRPr="009E14D3">
        <w:rPr>
          <w:rFonts w:ascii="Arial" w:hAnsi="Arial" w:cs="Arial"/>
          <w:lang w:val="en-GB"/>
        </w:rPr>
        <w:t xml:space="preserve">of the procedure. </w:t>
      </w:r>
    </w:p>
    <w:p w14:paraId="56A2DC2C" w14:textId="77777777" w:rsidR="00E3041A" w:rsidRPr="009E14D3" w:rsidRDefault="00E3041A" w:rsidP="00E3041A">
      <w:pPr>
        <w:tabs>
          <w:tab w:val="left" w:pos="567"/>
        </w:tabs>
        <w:suppressAutoHyphens/>
        <w:spacing w:after="60"/>
        <w:jc w:val="both"/>
        <w:rPr>
          <w:rFonts w:ascii="Arial" w:hAnsi="Arial" w:cs="Arial"/>
          <w:lang w:val="en-GB"/>
        </w:rPr>
      </w:pPr>
    </w:p>
    <w:p w14:paraId="40E55C7A" w14:textId="008EFCAD" w:rsidR="004A7CF3" w:rsidRPr="009E14D3" w:rsidRDefault="00240441">
      <w:pPr>
        <w:tabs>
          <w:tab w:val="left" w:pos="567"/>
        </w:tabs>
        <w:suppressAutoHyphens/>
        <w:spacing w:after="60"/>
        <w:jc w:val="both"/>
        <w:rPr>
          <w:rFonts w:ascii="Arial" w:hAnsi="Arial" w:cs="Arial"/>
          <w:lang w:val="en-GB"/>
        </w:rPr>
      </w:pPr>
      <w:r w:rsidRPr="009E14D3">
        <w:rPr>
          <w:rFonts w:ascii="Arial" w:hAnsi="Arial" w:cs="Arial"/>
          <w:u w:val="single"/>
          <w:lang w:val="en-GB"/>
        </w:rPr>
        <w:t xml:space="preserve">Before the Contract can be awarded, </w:t>
      </w:r>
      <w:r w:rsidR="008372A3" w:rsidRPr="009E14D3">
        <w:rPr>
          <w:rFonts w:ascii="Arial" w:hAnsi="Arial" w:cs="Arial"/>
          <w:u w:val="single"/>
          <w:lang w:val="en-GB"/>
        </w:rPr>
        <w:t xml:space="preserve">the tenderer </w:t>
      </w:r>
      <w:r w:rsidR="0056008C" w:rsidRPr="009E14D3">
        <w:rPr>
          <w:rFonts w:ascii="Arial" w:hAnsi="Arial" w:cs="Arial"/>
          <w:u w:val="single"/>
          <w:lang w:val="en-GB"/>
        </w:rPr>
        <w:t xml:space="preserve">whose bid receives the highest valuation must </w:t>
      </w:r>
      <w:r w:rsidRPr="009E14D3">
        <w:rPr>
          <w:rFonts w:ascii="Arial" w:hAnsi="Arial" w:cs="Arial"/>
          <w:u w:val="single"/>
          <w:lang w:val="en-GB"/>
        </w:rPr>
        <w:t>substantiate</w:t>
      </w:r>
      <w:r w:rsidR="008372A3" w:rsidRPr="009E14D3">
        <w:rPr>
          <w:rFonts w:ascii="Arial" w:hAnsi="Arial" w:cs="Arial"/>
          <w:u w:val="single"/>
          <w:lang w:val="en-GB"/>
        </w:rPr>
        <w:t xml:space="preserve"> </w:t>
      </w:r>
      <w:r w:rsidR="00E65017" w:rsidRPr="009E14D3">
        <w:rPr>
          <w:rFonts w:ascii="Arial" w:hAnsi="Arial" w:cs="Arial"/>
          <w:u w:val="single"/>
          <w:lang w:val="en-GB"/>
        </w:rPr>
        <w:t>that they possess valid</w:t>
      </w:r>
      <w:r w:rsidR="008372A3" w:rsidRPr="009E14D3">
        <w:rPr>
          <w:rFonts w:ascii="Arial" w:hAnsi="Arial" w:cs="Arial"/>
          <w:u w:val="single"/>
          <w:lang w:val="en-GB"/>
        </w:rPr>
        <w:t xml:space="preserve"> documentation </w:t>
      </w:r>
      <w:r w:rsidR="002A6DD5" w:rsidRPr="009E14D3">
        <w:rPr>
          <w:rFonts w:ascii="Arial" w:hAnsi="Arial" w:cs="Arial"/>
          <w:u w:val="single"/>
          <w:lang w:val="en-GB"/>
        </w:rPr>
        <w:t xml:space="preserve">accrediting </w:t>
      </w:r>
      <w:r w:rsidR="00E65017" w:rsidRPr="009E14D3">
        <w:rPr>
          <w:rFonts w:ascii="Arial" w:hAnsi="Arial" w:cs="Arial"/>
          <w:u w:val="single"/>
          <w:lang w:val="en-GB"/>
        </w:rPr>
        <w:t xml:space="preserve">their </w:t>
      </w:r>
      <w:r w:rsidR="008372A3" w:rsidRPr="009E14D3">
        <w:rPr>
          <w:rFonts w:ascii="Arial" w:hAnsi="Arial" w:cs="Arial"/>
          <w:u w:val="single"/>
          <w:lang w:val="en-GB"/>
        </w:rPr>
        <w:t>capacity and solvency.</w:t>
      </w:r>
    </w:p>
    <w:p w14:paraId="3A197BA7" w14:textId="77777777" w:rsidR="00E3041A" w:rsidRPr="009E14D3" w:rsidRDefault="00E3041A" w:rsidP="00E3041A">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20B6E2FE" w14:textId="5D2C2142" w:rsidR="005C52A6" w:rsidRPr="009E14D3" w:rsidRDefault="000742B4">
      <w:pPr>
        <w:tabs>
          <w:tab w:val="left" w:pos="567"/>
        </w:tabs>
        <w:suppressAutoHyphens/>
        <w:jc w:val="both"/>
        <w:rPr>
          <w:rFonts w:ascii="Arial" w:hAnsi="Arial" w:cs="Arial"/>
          <w:u w:val="single"/>
          <w:lang w:val="en-GB"/>
        </w:rPr>
      </w:pPr>
      <w:r w:rsidRPr="009E14D3">
        <w:rPr>
          <w:rFonts w:ascii="Arial" w:hAnsi="Arial" w:cs="Arial"/>
          <w:u w:val="single"/>
          <w:lang w:val="en-GB"/>
        </w:rPr>
        <w:t xml:space="preserve">On the date of submitting </w:t>
      </w:r>
      <w:r w:rsidR="00233BB6" w:rsidRPr="009E14D3">
        <w:rPr>
          <w:rFonts w:ascii="Arial" w:hAnsi="Arial" w:cs="Arial"/>
          <w:u w:val="single"/>
          <w:lang w:val="en-GB"/>
        </w:rPr>
        <w:t xml:space="preserve">their </w:t>
      </w:r>
      <w:r w:rsidRPr="009E14D3">
        <w:rPr>
          <w:rFonts w:ascii="Arial" w:hAnsi="Arial" w:cs="Arial"/>
          <w:u w:val="single"/>
          <w:lang w:val="en-GB"/>
        </w:rPr>
        <w:t xml:space="preserve">tenders and </w:t>
      </w:r>
      <w:r w:rsidR="00233BB6" w:rsidRPr="009E14D3">
        <w:rPr>
          <w:rFonts w:ascii="Arial" w:hAnsi="Arial" w:cs="Arial"/>
          <w:u w:val="single"/>
          <w:lang w:val="en-GB"/>
        </w:rPr>
        <w:t xml:space="preserve">at the time that the Contract becomes legally binding, the tenderers must have the necessary capacity to exercise rights and </w:t>
      </w:r>
      <w:r w:rsidR="00C434A4" w:rsidRPr="009E14D3">
        <w:rPr>
          <w:rFonts w:ascii="Arial" w:hAnsi="Arial" w:cs="Arial"/>
          <w:u w:val="single"/>
          <w:lang w:val="en-GB"/>
        </w:rPr>
        <w:t xml:space="preserve">obligations </w:t>
      </w:r>
      <w:r w:rsidR="006B6D77" w:rsidRPr="009E14D3">
        <w:rPr>
          <w:rFonts w:ascii="Arial" w:hAnsi="Arial" w:cs="Arial"/>
          <w:u w:val="single"/>
          <w:lang w:val="en-GB"/>
        </w:rPr>
        <w:t>as well as the necessary solvency</w:t>
      </w:r>
      <w:r w:rsidR="00233BB6" w:rsidRPr="009E14D3">
        <w:rPr>
          <w:rFonts w:ascii="Arial" w:hAnsi="Arial" w:cs="Arial"/>
          <w:u w:val="single"/>
          <w:lang w:val="en-GB"/>
        </w:rPr>
        <w:t xml:space="preserve"> and must not be prohibited from entering into contracts with the Public Administration for any reason.</w:t>
      </w:r>
    </w:p>
    <w:p w14:paraId="49804512" w14:textId="77777777" w:rsidR="00E3041A" w:rsidRPr="009E14D3" w:rsidRDefault="00E3041A" w:rsidP="00E3041A">
      <w:pPr>
        <w:tabs>
          <w:tab w:val="left" w:pos="5251"/>
        </w:tabs>
        <w:suppressAutoHyphens/>
        <w:jc w:val="both"/>
        <w:rPr>
          <w:rFonts w:ascii="Arial" w:hAnsi="Arial" w:cs="Arial"/>
          <w:lang w:val="en-GB"/>
        </w:rPr>
      </w:pPr>
    </w:p>
    <w:p w14:paraId="58E6A877" w14:textId="42EB5F39" w:rsidR="004A7CF3" w:rsidRPr="009E14D3" w:rsidRDefault="008372A3">
      <w:pPr>
        <w:tabs>
          <w:tab w:val="left" w:pos="567"/>
        </w:tabs>
        <w:suppressAutoHyphens/>
        <w:jc w:val="both"/>
        <w:rPr>
          <w:rFonts w:ascii="Arial" w:hAnsi="Arial" w:cs="Arial"/>
          <w:lang w:val="en-GB"/>
        </w:rPr>
      </w:pPr>
      <w:r w:rsidRPr="009E14D3">
        <w:rPr>
          <w:rFonts w:ascii="Arial" w:hAnsi="Arial" w:cs="Arial"/>
          <w:lang w:val="en-GB"/>
        </w:rPr>
        <w:t xml:space="preserve">If </w:t>
      </w:r>
      <w:r w:rsidR="00B864A3" w:rsidRPr="009E14D3">
        <w:rPr>
          <w:rFonts w:ascii="Arial" w:hAnsi="Arial" w:cs="Arial"/>
          <w:lang w:val="en-GB"/>
        </w:rPr>
        <w:t xml:space="preserve">a </w:t>
      </w:r>
      <w:r w:rsidRPr="009E14D3">
        <w:rPr>
          <w:rFonts w:ascii="Arial" w:hAnsi="Arial" w:cs="Arial"/>
          <w:lang w:val="en-GB"/>
        </w:rPr>
        <w:t xml:space="preserve">tenderer </w:t>
      </w:r>
      <w:r w:rsidR="009F7C37" w:rsidRPr="009E14D3">
        <w:rPr>
          <w:rFonts w:ascii="Arial" w:hAnsi="Arial" w:cs="Arial"/>
          <w:lang w:val="en-GB"/>
        </w:rPr>
        <w:t xml:space="preserve">fails to substantiate that they </w:t>
      </w:r>
      <w:r w:rsidRPr="009E14D3">
        <w:rPr>
          <w:rFonts w:ascii="Arial" w:hAnsi="Arial" w:cs="Arial"/>
          <w:lang w:val="en-GB"/>
        </w:rPr>
        <w:t xml:space="preserve">meet the capacity and solvency requirements, </w:t>
      </w:r>
      <w:r w:rsidR="00BE0654" w:rsidRPr="009E14D3">
        <w:rPr>
          <w:rFonts w:ascii="Arial" w:hAnsi="Arial" w:cs="Arial"/>
          <w:lang w:val="en-GB"/>
        </w:rPr>
        <w:t xml:space="preserve">their bid </w:t>
      </w:r>
      <w:r w:rsidR="00B229B8" w:rsidRPr="009E14D3">
        <w:rPr>
          <w:rFonts w:ascii="Arial" w:hAnsi="Arial" w:cs="Arial"/>
          <w:lang w:val="en-GB"/>
        </w:rPr>
        <w:t>shall</w:t>
      </w:r>
      <w:r w:rsidRPr="009E14D3">
        <w:rPr>
          <w:rFonts w:ascii="Arial" w:hAnsi="Arial" w:cs="Arial"/>
          <w:lang w:val="en-GB"/>
        </w:rPr>
        <w:t xml:space="preserve"> be excluded from the tender process.</w:t>
      </w:r>
    </w:p>
    <w:p w14:paraId="23D9D0C6" w14:textId="77777777" w:rsidR="007D355D" w:rsidRPr="009E14D3" w:rsidRDefault="007D355D" w:rsidP="00D113A7">
      <w:pPr>
        <w:tabs>
          <w:tab w:val="left" w:pos="567"/>
        </w:tabs>
        <w:suppressAutoHyphens/>
        <w:spacing w:after="60"/>
        <w:jc w:val="both"/>
        <w:rPr>
          <w:rFonts w:ascii="Arial" w:hAnsi="Arial" w:cs="Arial"/>
          <w:lang w:val="en-GB"/>
        </w:rPr>
      </w:pPr>
    </w:p>
    <w:p w14:paraId="762AF2D9" w14:textId="27121ABA" w:rsidR="004A7CF3" w:rsidRPr="009E14D3" w:rsidRDefault="008372A3">
      <w:pPr>
        <w:tabs>
          <w:tab w:val="left" w:pos="567"/>
        </w:tabs>
        <w:suppressAutoHyphens/>
        <w:jc w:val="both"/>
        <w:rPr>
          <w:rFonts w:ascii="Arial" w:hAnsi="Arial" w:cs="Arial"/>
          <w:spacing w:val="-2"/>
          <w:lang w:val="en-GB"/>
        </w:rPr>
      </w:pPr>
      <w:r w:rsidRPr="009E14D3">
        <w:rPr>
          <w:rFonts w:ascii="Arial" w:hAnsi="Arial" w:cs="Arial"/>
          <w:spacing w:val="-2"/>
          <w:lang w:val="en-GB"/>
        </w:rPr>
        <w:t xml:space="preserve">All the documents required in this Clause </w:t>
      </w:r>
      <w:r w:rsidR="00CD69FB" w:rsidRPr="009E14D3">
        <w:rPr>
          <w:rFonts w:ascii="Arial" w:hAnsi="Arial" w:cs="Arial"/>
          <w:spacing w:val="-2"/>
          <w:lang w:val="en-GB"/>
        </w:rPr>
        <w:t xml:space="preserve">must </w:t>
      </w:r>
      <w:r w:rsidRPr="009E14D3">
        <w:rPr>
          <w:rFonts w:ascii="Arial" w:hAnsi="Arial" w:cs="Arial"/>
          <w:spacing w:val="-2"/>
          <w:lang w:val="en-GB"/>
        </w:rPr>
        <w:t xml:space="preserve">be accompanied by a translation into Spanish, where </w:t>
      </w:r>
      <w:r w:rsidR="00CD69FB" w:rsidRPr="009E14D3">
        <w:rPr>
          <w:rFonts w:ascii="Arial" w:hAnsi="Arial" w:cs="Arial"/>
          <w:spacing w:val="-2"/>
          <w:lang w:val="en-GB"/>
        </w:rPr>
        <w:t>applicable</w:t>
      </w:r>
      <w:r w:rsidRPr="009E14D3">
        <w:rPr>
          <w:rFonts w:ascii="Arial" w:hAnsi="Arial" w:cs="Arial"/>
          <w:spacing w:val="-2"/>
          <w:lang w:val="en-GB"/>
        </w:rPr>
        <w:t xml:space="preserve">, and </w:t>
      </w:r>
      <w:r w:rsidR="002B5616" w:rsidRPr="009E14D3">
        <w:rPr>
          <w:rFonts w:ascii="Arial" w:hAnsi="Arial" w:cs="Arial"/>
          <w:spacing w:val="-2"/>
          <w:lang w:val="en-GB"/>
        </w:rPr>
        <w:t xml:space="preserve">must </w:t>
      </w:r>
      <w:r w:rsidRPr="009E14D3">
        <w:rPr>
          <w:rFonts w:ascii="Arial" w:hAnsi="Arial" w:cs="Arial"/>
          <w:spacing w:val="-2"/>
          <w:lang w:val="en-GB"/>
        </w:rPr>
        <w:t xml:space="preserve">be originals, </w:t>
      </w:r>
      <w:r w:rsidR="00A8399A" w:rsidRPr="009E14D3">
        <w:rPr>
          <w:rFonts w:ascii="Arial" w:hAnsi="Arial" w:cs="Arial"/>
          <w:spacing w:val="-2"/>
          <w:lang w:val="en-GB"/>
        </w:rPr>
        <w:t xml:space="preserve">authentic </w:t>
      </w:r>
      <w:r w:rsidRPr="009E14D3">
        <w:rPr>
          <w:rFonts w:ascii="Arial" w:hAnsi="Arial" w:cs="Arial"/>
          <w:spacing w:val="-2"/>
          <w:lang w:val="en-GB"/>
        </w:rPr>
        <w:t>copies</w:t>
      </w:r>
      <w:r w:rsidR="002B5616" w:rsidRPr="009E14D3">
        <w:rPr>
          <w:rFonts w:ascii="Arial" w:hAnsi="Arial" w:cs="Arial"/>
          <w:spacing w:val="-2"/>
          <w:lang w:val="en-GB"/>
        </w:rPr>
        <w:t>,</w:t>
      </w:r>
      <w:r w:rsidRPr="009E14D3">
        <w:rPr>
          <w:rFonts w:ascii="Arial" w:hAnsi="Arial" w:cs="Arial"/>
          <w:spacing w:val="-2"/>
          <w:lang w:val="en-GB"/>
        </w:rPr>
        <w:t xml:space="preserve"> or certified photocopies.</w:t>
      </w:r>
    </w:p>
    <w:p w14:paraId="47895480" w14:textId="77777777" w:rsidR="00FE4572" w:rsidRPr="009E14D3" w:rsidRDefault="00FE4572"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7A7B91F5" w14:textId="127B6B33"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3</w:t>
      </w:r>
      <w:r w:rsidR="00236C10" w:rsidRPr="009E14D3">
        <w:rPr>
          <w:rFonts w:ascii="Arial" w:hAnsi="Arial" w:cs="Arial"/>
          <w:b/>
          <w:lang w:val="en-GB"/>
        </w:rPr>
        <w:t>.</w:t>
      </w:r>
      <w:r w:rsidR="008B7EBF" w:rsidRPr="009E14D3">
        <w:rPr>
          <w:rFonts w:ascii="Arial" w:hAnsi="Arial" w:cs="Arial"/>
          <w:b/>
          <w:lang w:val="en-GB"/>
        </w:rPr>
        <w:t xml:space="preserve"> </w:t>
      </w:r>
      <w:r w:rsidR="004232E5" w:rsidRPr="009E14D3">
        <w:rPr>
          <w:rFonts w:ascii="Arial" w:hAnsi="Arial" w:cs="Arial"/>
          <w:b/>
          <w:u w:val="single"/>
          <w:lang w:val="en-GB"/>
        </w:rPr>
        <w:t>DEADLINE</w:t>
      </w:r>
      <w:r w:rsidR="00056C86" w:rsidRPr="009E14D3">
        <w:rPr>
          <w:rFonts w:ascii="Arial" w:hAnsi="Arial" w:cs="Arial"/>
          <w:b/>
          <w:u w:val="single"/>
          <w:lang w:val="en-GB"/>
        </w:rPr>
        <w:t xml:space="preserve">, PLACE AND FORM OF </w:t>
      </w:r>
      <w:r w:rsidR="006366FA" w:rsidRPr="009E14D3">
        <w:rPr>
          <w:rFonts w:ascii="Arial" w:hAnsi="Arial" w:cs="Arial"/>
          <w:b/>
          <w:u w:val="single"/>
          <w:lang w:val="en-GB"/>
        </w:rPr>
        <w:t xml:space="preserve">SUBMISSION </w:t>
      </w:r>
      <w:r w:rsidR="00056C86" w:rsidRPr="009E14D3">
        <w:rPr>
          <w:rFonts w:ascii="Arial" w:hAnsi="Arial" w:cs="Arial"/>
          <w:b/>
          <w:u w:val="single"/>
          <w:lang w:val="en-GB"/>
        </w:rPr>
        <w:t xml:space="preserve">OF </w:t>
      </w:r>
      <w:r w:rsidR="006366FA" w:rsidRPr="009E14D3">
        <w:rPr>
          <w:rFonts w:ascii="Arial" w:hAnsi="Arial" w:cs="Arial"/>
          <w:b/>
          <w:u w:val="single"/>
          <w:lang w:val="en-GB"/>
        </w:rPr>
        <w:t>BIDS</w:t>
      </w:r>
    </w:p>
    <w:p w14:paraId="719B4D93" w14:textId="77777777" w:rsidR="00133A82" w:rsidRPr="009E14D3" w:rsidRDefault="00133A82"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6DFBFE0E" w14:textId="252B6CE2" w:rsidR="004A7CF3" w:rsidRPr="009E14D3" w:rsidRDefault="008372A3">
      <w:pPr>
        <w:tabs>
          <w:tab w:val="left" w:pos="567"/>
        </w:tabs>
        <w:suppressAutoHyphens/>
        <w:jc w:val="both"/>
        <w:rPr>
          <w:rFonts w:ascii="Arial" w:hAnsi="Arial" w:cs="Arial"/>
          <w:lang w:val="en-GB"/>
        </w:rPr>
      </w:pPr>
      <w:r w:rsidRPr="009E14D3">
        <w:rPr>
          <w:rFonts w:ascii="Arial" w:hAnsi="Arial" w:cs="Arial"/>
          <w:lang w:val="en-GB"/>
        </w:rPr>
        <w:t xml:space="preserve">The Embassy </w:t>
      </w:r>
      <w:r w:rsidR="006A707D" w:rsidRPr="009E14D3">
        <w:rPr>
          <w:rFonts w:ascii="Arial" w:hAnsi="Arial" w:cs="Arial"/>
          <w:lang w:val="en-GB"/>
        </w:rPr>
        <w:t xml:space="preserve">of Spain in </w:t>
      </w:r>
      <w:r w:rsidR="009F084D" w:rsidRPr="009E14D3">
        <w:rPr>
          <w:rFonts w:ascii="Arial" w:hAnsi="Arial" w:cs="Arial"/>
          <w:lang w:val="en-GB"/>
        </w:rPr>
        <w:t xml:space="preserve">Nairobi </w:t>
      </w:r>
      <w:r w:rsidR="006A4DA3" w:rsidRPr="009E14D3">
        <w:rPr>
          <w:rFonts w:ascii="Arial" w:hAnsi="Arial" w:cs="Arial"/>
          <w:lang w:val="en-GB"/>
        </w:rPr>
        <w:t>shall invite at least three companies with sufficient capacity and solvency</w:t>
      </w:r>
      <w:r w:rsidR="004232E5" w:rsidRPr="009E14D3">
        <w:rPr>
          <w:rFonts w:ascii="Arial" w:hAnsi="Arial" w:cs="Arial"/>
          <w:lang w:val="en-GB"/>
        </w:rPr>
        <w:t xml:space="preserve"> to submit bids</w:t>
      </w:r>
      <w:r w:rsidR="006A4DA3" w:rsidRPr="009E14D3">
        <w:rPr>
          <w:rFonts w:ascii="Arial" w:hAnsi="Arial" w:cs="Arial"/>
          <w:lang w:val="en-GB"/>
        </w:rPr>
        <w:t xml:space="preserve"> to </w:t>
      </w:r>
      <w:r w:rsidR="004232E5" w:rsidRPr="009E14D3">
        <w:rPr>
          <w:rFonts w:ascii="Arial" w:hAnsi="Arial" w:cs="Arial"/>
          <w:lang w:val="en-GB"/>
        </w:rPr>
        <w:t>perform</w:t>
      </w:r>
      <w:r w:rsidR="006A4DA3" w:rsidRPr="009E14D3">
        <w:rPr>
          <w:rFonts w:ascii="Arial" w:hAnsi="Arial" w:cs="Arial"/>
          <w:lang w:val="en-GB"/>
        </w:rPr>
        <w:t xml:space="preserve"> the </w:t>
      </w:r>
      <w:r w:rsidR="003C7FF6" w:rsidRPr="009E14D3">
        <w:rPr>
          <w:rFonts w:ascii="Arial" w:hAnsi="Arial" w:cs="Arial"/>
          <w:lang w:val="en-GB"/>
        </w:rPr>
        <w:t>subject matter</w:t>
      </w:r>
      <w:r w:rsidR="004232E5" w:rsidRPr="009E14D3">
        <w:rPr>
          <w:rFonts w:ascii="Arial" w:hAnsi="Arial" w:cs="Arial"/>
          <w:lang w:val="en-GB"/>
        </w:rPr>
        <w:t xml:space="preserve"> of the C</w:t>
      </w:r>
      <w:r w:rsidR="006A4DA3" w:rsidRPr="009E14D3">
        <w:rPr>
          <w:rFonts w:ascii="Arial" w:hAnsi="Arial" w:cs="Arial"/>
          <w:lang w:val="en-GB"/>
        </w:rPr>
        <w:t xml:space="preserve">ontract. </w:t>
      </w:r>
    </w:p>
    <w:p w14:paraId="774E5073" w14:textId="77777777" w:rsidR="006A4DA3" w:rsidRPr="009E14D3" w:rsidRDefault="006A4DA3" w:rsidP="006A4DA3">
      <w:pPr>
        <w:tabs>
          <w:tab w:val="left" w:pos="567"/>
        </w:tabs>
        <w:suppressAutoHyphens/>
        <w:jc w:val="both"/>
        <w:rPr>
          <w:rFonts w:ascii="Arial" w:hAnsi="Arial" w:cs="Arial"/>
          <w:lang w:val="en-GB"/>
        </w:rPr>
      </w:pPr>
    </w:p>
    <w:p w14:paraId="1271453D" w14:textId="4034CB2A" w:rsidR="004A7CF3" w:rsidRPr="009E14D3" w:rsidRDefault="00415148">
      <w:pPr>
        <w:tabs>
          <w:tab w:val="left" w:pos="567"/>
        </w:tabs>
        <w:suppressAutoHyphens/>
        <w:jc w:val="both"/>
        <w:rPr>
          <w:rFonts w:ascii="Arial" w:hAnsi="Arial" w:cs="Arial"/>
          <w:lang w:val="en-GB"/>
        </w:rPr>
      </w:pPr>
      <w:r w:rsidRPr="009E14D3">
        <w:rPr>
          <w:rFonts w:ascii="Arial" w:hAnsi="Arial" w:cs="Arial"/>
          <w:lang w:val="en-GB"/>
        </w:rPr>
        <w:t>Tenderers</w:t>
      </w:r>
      <w:r w:rsidR="008372A3" w:rsidRPr="009E14D3">
        <w:rPr>
          <w:rFonts w:ascii="Arial" w:hAnsi="Arial" w:cs="Arial"/>
          <w:lang w:val="en-GB"/>
        </w:rPr>
        <w:t xml:space="preserve">' </w:t>
      </w:r>
      <w:r w:rsidR="005C265F" w:rsidRPr="009E14D3">
        <w:rPr>
          <w:rFonts w:ascii="Arial" w:hAnsi="Arial" w:cs="Arial"/>
          <w:lang w:val="en-GB"/>
        </w:rPr>
        <w:t>bids</w:t>
      </w:r>
      <w:r w:rsidR="008372A3" w:rsidRPr="009E14D3">
        <w:rPr>
          <w:rFonts w:ascii="Arial" w:hAnsi="Arial" w:cs="Arial"/>
          <w:lang w:val="en-GB"/>
        </w:rPr>
        <w:t xml:space="preserve"> </w:t>
      </w:r>
      <w:r w:rsidR="004D1803" w:rsidRPr="009E14D3">
        <w:rPr>
          <w:rFonts w:ascii="Arial" w:hAnsi="Arial" w:cs="Arial"/>
          <w:lang w:val="en-GB"/>
        </w:rPr>
        <w:t>shall</w:t>
      </w:r>
      <w:r w:rsidR="008372A3" w:rsidRPr="009E14D3">
        <w:rPr>
          <w:rFonts w:ascii="Arial" w:hAnsi="Arial" w:cs="Arial"/>
          <w:lang w:val="en-GB"/>
        </w:rPr>
        <w:t xml:space="preserve"> comply with the </w:t>
      </w:r>
      <w:r w:rsidR="005C265F" w:rsidRPr="009E14D3">
        <w:rPr>
          <w:rFonts w:ascii="Arial" w:hAnsi="Arial" w:cs="Arial"/>
          <w:lang w:val="en-GB"/>
        </w:rPr>
        <w:t>SAC and the TS</w:t>
      </w:r>
      <w:r w:rsidR="008372A3" w:rsidRPr="009E14D3">
        <w:rPr>
          <w:rFonts w:ascii="Arial" w:hAnsi="Arial" w:cs="Arial"/>
          <w:lang w:val="en-GB"/>
        </w:rPr>
        <w:t xml:space="preserve"> and </w:t>
      </w:r>
      <w:r w:rsidR="005C265F" w:rsidRPr="009E14D3">
        <w:rPr>
          <w:rFonts w:ascii="Arial" w:hAnsi="Arial" w:cs="Arial"/>
          <w:lang w:val="en-GB"/>
        </w:rPr>
        <w:t xml:space="preserve">other </w:t>
      </w:r>
      <w:r w:rsidR="008372A3" w:rsidRPr="009E14D3">
        <w:rPr>
          <w:rFonts w:ascii="Arial" w:hAnsi="Arial" w:cs="Arial"/>
          <w:lang w:val="en-GB"/>
        </w:rPr>
        <w:t xml:space="preserve">documentation governing the tender, and their submission implies unconditional acceptance by the </w:t>
      </w:r>
      <w:r w:rsidR="00185044" w:rsidRPr="009E14D3">
        <w:rPr>
          <w:rFonts w:ascii="Arial" w:hAnsi="Arial" w:cs="Arial"/>
          <w:lang w:val="en-GB"/>
        </w:rPr>
        <w:t xml:space="preserve">entrepreneur </w:t>
      </w:r>
      <w:r w:rsidR="008372A3" w:rsidRPr="009E14D3">
        <w:rPr>
          <w:rFonts w:ascii="Arial" w:hAnsi="Arial" w:cs="Arial"/>
          <w:lang w:val="en-GB"/>
        </w:rPr>
        <w:t>of the contents of all the</w:t>
      </w:r>
      <w:r w:rsidR="005C265F" w:rsidRPr="009E14D3">
        <w:rPr>
          <w:rFonts w:ascii="Arial" w:hAnsi="Arial" w:cs="Arial"/>
          <w:lang w:val="en-GB"/>
        </w:rPr>
        <w:t>se</w:t>
      </w:r>
      <w:r w:rsidR="008372A3" w:rsidRPr="009E14D3">
        <w:rPr>
          <w:rFonts w:ascii="Arial" w:hAnsi="Arial" w:cs="Arial"/>
          <w:lang w:val="en-GB"/>
        </w:rPr>
        <w:t xml:space="preserve"> </w:t>
      </w:r>
      <w:r w:rsidR="00DE212D" w:rsidRPr="009E14D3">
        <w:rPr>
          <w:rFonts w:ascii="Arial" w:hAnsi="Arial" w:cs="Arial"/>
          <w:lang w:val="en-GB"/>
        </w:rPr>
        <w:t>SA</w:t>
      </w:r>
      <w:r w:rsidR="008B02FE" w:rsidRPr="009E14D3">
        <w:rPr>
          <w:rFonts w:ascii="Arial" w:hAnsi="Arial" w:cs="Arial"/>
          <w:lang w:val="en-GB"/>
        </w:rPr>
        <w:t>C.</w:t>
      </w:r>
      <w:r w:rsidR="00015DD6" w:rsidRPr="009E14D3">
        <w:rPr>
          <w:rFonts w:ascii="Arial" w:hAnsi="Arial" w:cs="Arial"/>
          <w:strike/>
          <w:color w:val="FF0000"/>
          <w:lang w:val="en-GB"/>
        </w:rPr>
        <w:t xml:space="preserve"> </w:t>
      </w:r>
    </w:p>
    <w:p w14:paraId="1E79F992" w14:textId="77777777" w:rsidR="00F637B5" w:rsidRPr="009E14D3" w:rsidRDefault="00F637B5" w:rsidP="009F412C">
      <w:pPr>
        <w:tabs>
          <w:tab w:val="left" w:pos="567"/>
        </w:tabs>
        <w:suppressAutoHyphens/>
        <w:jc w:val="both"/>
        <w:rPr>
          <w:rFonts w:ascii="Arial" w:hAnsi="Arial" w:cs="Arial"/>
          <w:lang w:val="en-GB"/>
        </w:rPr>
      </w:pPr>
    </w:p>
    <w:p w14:paraId="486829A9" w14:textId="43CEA4E9" w:rsidR="004A7CF3" w:rsidRPr="009E14D3" w:rsidRDefault="000D4130">
      <w:pPr>
        <w:tabs>
          <w:tab w:val="left" w:pos="567"/>
        </w:tabs>
        <w:suppressAutoHyphens/>
        <w:jc w:val="both"/>
        <w:rPr>
          <w:rFonts w:ascii="Arial" w:hAnsi="Arial" w:cs="Arial"/>
          <w:lang w:val="en-GB"/>
        </w:rPr>
      </w:pPr>
      <w:r w:rsidRPr="009E14D3">
        <w:rPr>
          <w:rFonts w:ascii="Arial" w:hAnsi="Arial" w:cs="Arial"/>
          <w:lang w:val="en-GB"/>
        </w:rPr>
        <w:t>Amendments</w:t>
      </w:r>
      <w:r w:rsidR="008372A3" w:rsidRPr="009E14D3">
        <w:rPr>
          <w:rFonts w:ascii="Arial" w:hAnsi="Arial" w:cs="Arial"/>
          <w:lang w:val="en-GB"/>
        </w:rPr>
        <w:t xml:space="preserve">, improvements </w:t>
      </w:r>
      <w:r w:rsidRPr="009E14D3">
        <w:rPr>
          <w:rFonts w:ascii="Arial" w:hAnsi="Arial" w:cs="Arial"/>
          <w:lang w:val="en-GB"/>
        </w:rPr>
        <w:t>or</w:t>
      </w:r>
      <w:r w:rsidR="008372A3" w:rsidRPr="009E14D3">
        <w:rPr>
          <w:rFonts w:ascii="Arial" w:hAnsi="Arial" w:cs="Arial"/>
          <w:lang w:val="en-GB"/>
        </w:rPr>
        <w:t xml:space="preserve"> alternatives to the </w:t>
      </w:r>
      <w:r w:rsidR="003C7FF6" w:rsidRPr="009E14D3">
        <w:rPr>
          <w:rFonts w:ascii="Arial" w:hAnsi="Arial" w:cs="Arial"/>
          <w:lang w:val="en-GB"/>
        </w:rPr>
        <w:t>subject matter</w:t>
      </w:r>
      <w:r w:rsidRPr="009E14D3">
        <w:rPr>
          <w:rFonts w:ascii="Arial" w:hAnsi="Arial" w:cs="Arial"/>
          <w:lang w:val="en-GB"/>
        </w:rPr>
        <w:t xml:space="preserve"> of the C</w:t>
      </w:r>
      <w:r w:rsidR="008372A3" w:rsidRPr="009E14D3">
        <w:rPr>
          <w:rFonts w:ascii="Arial" w:hAnsi="Arial" w:cs="Arial"/>
          <w:lang w:val="en-GB"/>
        </w:rPr>
        <w:t xml:space="preserve">ontract are not </w:t>
      </w:r>
      <w:r w:rsidR="00FD45D0" w:rsidRPr="009E14D3">
        <w:rPr>
          <w:rFonts w:ascii="Arial" w:hAnsi="Arial" w:cs="Arial"/>
          <w:lang w:val="en-GB"/>
        </w:rPr>
        <w:t>authorized</w:t>
      </w:r>
      <w:r w:rsidR="008372A3" w:rsidRPr="009E14D3">
        <w:rPr>
          <w:rFonts w:ascii="Arial" w:hAnsi="Arial" w:cs="Arial"/>
          <w:lang w:val="en-GB"/>
        </w:rPr>
        <w:t xml:space="preserve">. Each tenderer may not submit more than one </w:t>
      </w:r>
      <w:r w:rsidRPr="009E14D3">
        <w:rPr>
          <w:rFonts w:ascii="Arial" w:hAnsi="Arial" w:cs="Arial"/>
          <w:lang w:val="en-GB"/>
        </w:rPr>
        <w:t>bid</w:t>
      </w:r>
      <w:r w:rsidR="008372A3" w:rsidRPr="009E14D3">
        <w:rPr>
          <w:rFonts w:ascii="Arial" w:hAnsi="Arial" w:cs="Arial"/>
          <w:lang w:val="en-GB"/>
        </w:rPr>
        <w:t xml:space="preserve">. </w:t>
      </w:r>
    </w:p>
    <w:p w14:paraId="5F130725" w14:textId="77777777" w:rsidR="009F412C" w:rsidRPr="009E14D3" w:rsidRDefault="009F412C" w:rsidP="006A4DA3">
      <w:pPr>
        <w:tabs>
          <w:tab w:val="left" w:pos="567"/>
        </w:tabs>
        <w:suppressAutoHyphens/>
        <w:jc w:val="both"/>
        <w:rPr>
          <w:rFonts w:ascii="Arial" w:hAnsi="Arial" w:cs="Arial"/>
          <w:lang w:val="en-GB"/>
        </w:rPr>
      </w:pPr>
    </w:p>
    <w:p w14:paraId="7805EC9B" w14:textId="2716A6CB" w:rsidR="004A7CF3" w:rsidRPr="009E14D3" w:rsidRDefault="008372A3">
      <w:pPr>
        <w:tabs>
          <w:tab w:val="left" w:pos="567"/>
        </w:tabs>
        <w:suppressAutoHyphens/>
        <w:jc w:val="both"/>
        <w:rPr>
          <w:rFonts w:ascii="Arial" w:hAnsi="Arial" w:cs="Arial"/>
          <w:lang w:val="en-GB"/>
        </w:rPr>
      </w:pPr>
      <w:r w:rsidRPr="009E14D3">
        <w:rPr>
          <w:rFonts w:ascii="Arial" w:hAnsi="Arial" w:cs="Arial"/>
          <w:lang w:val="en-GB"/>
        </w:rPr>
        <w:t xml:space="preserve">The </w:t>
      </w:r>
      <w:r w:rsidR="00F90D8D" w:rsidRPr="009E14D3">
        <w:rPr>
          <w:rFonts w:ascii="Arial" w:hAnsi="Arial" w:cs="Arial"/>
          <w:lang w:val="en-GB"/>
        </w:rPr>
        <w:t>Contracting Authority</w:t>
      </w:r>
      <w:r w:rsidRPr="009E14D3">
        <w:rPr>
          <w:rFonts w:ascii="Arial" w:hAnsi="Arial" w:cs="Arial"/>
          <w:lang w:val="en-GB"/>
        </w:rPr>
        <w:t xml:space="preserve"> may not disclose information provided by entrepreneurs which they have designated as confidential when submitting their </w:t>
      </w:r>
      <w:r w:rsidR="00F37746" w:rsidRPr="009E14D3">
        <w:rPr>
          <w:rFonts w:ascii="Arial" w:hAnsi="Arial" w:cs="Arial"/>
          <w:lang w:val="en-GB"/>
        </w:rPr>
        <w:t>bid</w:t>
      </w:r>
      <w:r w:rsidR="000223F8" w:rsidRPr="009E14D3">
        <w:rPr>
          <w:rFonts w:ascii="Arial" w:hAnsi="Arial" w:cs="Arial"/>
          <w:lang w:val="en-GB"/>
        </w:rPr>
        <w:t>.</w:t>
      </w:r>
    </w:p>
    <w:p w14:paraId="1652F22B" w14:textId="77777777" w:rsidR="006A4DA3" w:rsidRPr="009E14D3" w:rsidRDefault="006A4DA3" w:rsidP="006A4DA3">
      <w:pPr>
        <w:tabs>
          <w:tab w:val="left" w:pos="567"/>
        </w:tabs>
        <w:suppressAutoHyphens/>
        <w:jc w:val="both"/>
        <w:rPr>
          <w:rFonts w:ascii="Arial" w:hAnsi="Arial" w:cs="Arial"/>
          <w:lang w:val="en-GB"/>
        </w:rPr>
      </w:pPr>
    </w:p>
    <w:p w14:paraId="072118D7" w14:textId="675D6487" w:rsidR="004A7CF3" w:rsidRPr="009E14D3" w:rsidRDefault="008372A3">
      <w:pPr>
        <w:tabs>
          <w:tab w:val="left" w:pos="567"/>
        </w:tabs>
        <w:suppressAutoHyphens/>
        <w:jc w:val="both"/>
        <w:rPr>
          <w:rFonts w:ascii="Arial" w:hAnsi="Arial" w:cs="Arial"/>
          <w:lang w:val="en-GB"/>
        </w:rPr>
      </w:pPr>
      <w:r w:rsidRPr="009E14D3">
        <w:rPr>
          <w:rFonts w:ascii="Arial" w:hAnsi="Arial" w:cs="Arial"/>
          <w:b/>
          <w:lang w:val="en-GB"/>
        </w:rPr>
        <w:t xml:space="preserve">Deadline for submission of </w:t>
      </w:r>
      <w:r w:rsidR="00F37746" w:rsidRPr="009E14D3">
        <w:rPr>
          <w:rFonts w:ascii="Arial" w:hAnsi="Arial" w:cs="Arial"/>
          <w:b/>
          <w:lang w:val="en-GB"/>
        </w:rPr>
        <w:t>bids</w:t>
      </w:r>
      <w:r w:rsidRPr="009E14D3">
        <w:rPr>
          <w:rFonts w:ascii="Arial" w:hAnsi="Arial" w:cs="Arial"/>
          <w:lang w:val="en-GB"/>
        </w:rPr>
        <w:t xml:space="preserve">: The deadline for submission of </w:t>
      </w:r>
      <w:r w:rsidR="00F37746" w:rsidRPr="009E14D3">
        <w:rPr>
          <w:rFonts w:ascii="Arial" w:hAnsi="Arial" w:cs="Arial"/>
          <w:lang w:val="en-GB"/>
        </w:rPr>
        <w:t>bids</w:t>
      </w:r>
      <w:r w:rsidRPr="009E14D3">
        <w:rPr>
          <w:rFonts w:ascii="Arial" w:hAnsi="Arial" w:cs="Arial"/>
          <w:lang w:val="en-GB"/>
        </w:rPr>
        <w:t xml:space="preserve"> shall be </w:t>
      </w:r>
      <w:r w:rsidR="009F084D" w:rsidRPr="009E14D3">
        <w:rPr>
          <w:rFonts w:ascii="Arial" w:hAnsi="Arial" w:cs="Arial"/>
          <w:lang w:val="en-GB"/>
        </w:rPr>
        <w:t xml:space="preserve">15 </w:t>
      </w:r>
      <w:r w:rsidR="00846060" w:rsidRPr="009E14D3">
        <w:rPr>
          <w:rFonts w:ascii="Arial" w:hAnsi="Arial" w:cs="Arial"/>
          <w:lang w:val="en-GB"/>
        </w:rPr>
        <w:t xml:space="preserve">working </w:t>
      </w:r>
      <w:r w:rsidRPr="009E14D3">
        <w:rPr>
          <w:rFonts w:ascii="Arial" w:hAnsi="Arial" w:cs="Arial"/>
          <w:lang w:val="en-GB"/>
        </w:rPr>
        <w:t xml:space="preserve">days from </w:t>
      </w:r>
      <w:r w:rsidR="00A37B2F" w:rsidRPr="009E14D3">
        <w:rPr>
          <w:rFonts w:ascii="Arial" w:hAnsi="Arial" w:cs="Arial"/>
          <w:lang w:val="en-GB"/>
        </w:rPr>
        <w:t xml:space="preserve">the day following the date of </w:t>
      </w:r>
      <w:r w:rsidRPr="009E14D3">
        <w:rPr>
          <w:rFonts w:ascii="Arial" w:hAnsi="Arial" w:cs="Arial"/>
          <w:lang w:val="en-GB"/>
        </w:rPr>
        <w:t>dispatch of the invitation to tender.</w:t>
      </w:r>
    </w:p>
    <w:p w14:paraId="1BC2B2F2" w14:textId="77777777" w:rsidR="006A4DA3" w:rsidRPr="009E14D3" w:rsidRDefault="006A4DA3" w:rsidP="006A4DA3">
      <w:pPr>
        <w:tabs>
          <w:tab w:val="left" w:pos="567"/>
        </w:tabs>
        <w:suppressAutoHyphens/>
        <w:jc w:val="both"/>
        <w:rPr>
          <w:rFonts w:ascii="Arial" w:hAnsi="Arial" w:cs="Arial"/>
          <w:lang w:val="en-GB"/>
        </w:rPr>
      </w:pPr>
    </w:p>
    <w:p w14:paraId="1757A24B" w14:textId="3EAD55AA" w:rsidR="004A7CF3" w:rsidRPr="009E14D3" w:rsidRDefault="008372A3">
      <w:pPr>
        <w:tabs>
          <w:tab w:val="left" w:pos="567"/>
        </w:tabs>
        <w:suppressAutoHyphens/>
        <w:jc w:val="both"/>
        <w:rPr>
          <w:rFonts w:ascii="Arial" w:hAnsi="Arial" w:cs="Arial"/>
          <w:lang w:val="en-GB"/>
        </w:rPr>
      </w:pPr>
      <w:r w:rsidRPr="009E14D3">
        <w:rPr>
          <w:rFonts w:ascii="Arial" w:hAnsi="Arial" w:cs="Arial"/>
          <w:b/>
          <w:lang w:val="en-GB"/>
        </w:rPr>
        <w:t xml:space="preserve">Place of submission of </w:t>
      </w:r>
      <w:r w:rsidR="00F37746" w:rsidRPr="009E14D3">
        <w:rPr>
          <w:rFonts w:ascii="Arial" w:hAnsi="Arial" w:cs="Arial"/>
          <w:b/>
          <w:lang w:val="en-GB"/>
        </w:rPr>
        <w:t>bids</w:t>
      </w:r>
      <w:r w:rsidRPr="009E14D3">
        <w:rPr>
          <w:rFonts w:ascii="Arial" w:hAnsi="Arial" w:cs="Arial"/>
          <w:b/>
          <w:lang w:val="en-GB"/>
        </w:rPr>
        <w:t xml:space="preserve">: </w:t>
      </w:r>
      <w:r w:rsidR="00F37746" w:rsidRPr="009E14D3">
        <w:rPr>
          <w:rFonts w:ascii="Arial" w:hAnsi="Arial" w:cs="Arial"/>
          <w:lang w:val="en-GB"/>
        </w:rPr>
        <w:t>Bids</w:t>
      </w:r>
      <w:r w:rsidR="006A4DA3" w:rsidRPr="009E14D3">
        <w:rPr>
          <w:rFonts w:ascii="Arial" w:hAnsi="Arial" w:cs="Arial"/>
          <w:lang w:val="en-GB"/>
        </w:rPr>
        <w:t xml:space="preserve"> shall be submitted by hand or by post to the Registry of </w:t>
      </w:r>
      <w:r w:rsidR="00A37B2F" w:rsidRPr="009E14D3">
        <w:rPr>
          <w:rFonts w:ascii="Arial" w:hAnsi="Arial" w:cs="Arial"/>
          <w:lang w:val="en-GB"/>
        </w:rPr>
        <w:t xml:space="preserve">the </w:t>
      </w:r>
      <w:r w:rsidR="006A707D" w:rsidRPr="009E14D3">
        <w:rPr>
          <w:rFonts w:ascii="Arial" w:hAnsi="Arial" w:cs="Arial"/>
          <w:lang w:val="en-GB"/>
        </w:rPr>
        <w:t xml:space="preserve">Spanish </w:t>
      </w:r>
      <w:r w:rsidR="00A37B2F" w:rsidRPr="009E14D3">
        <w:rPr>
          <w:rFonts w:ascii="Arial" w:hAnsi="Arial" w:cs="Arial"/>
          <w:lang w:val="en-GB"/>
        </w:rPr>
        <w:t xml:space="preserve">Embassy </w:t>
      </w:r>
      <w:r w:rsidR="006A707D" w:rsidRPr="009E14D3">
        <w:rPr>
          <w:rFonts w:ascii="Arial" w:hAnsi="Arial" w:cs="Arial"/>
          <w:lang w:val="en-GB"/>
        </w:rPr>
        <w:t xml:space="preserve">in </w:t>
      </w:r>
      <w:r w:rsidR="009F084D" w:rsidRPr="009E14D3">
        <w:rPr>
          <w:rFonts w:ascii="Arial" w:hAnsi="Arial" w:cs="Arial"/>
          <w:lang w:val="en-GB"/>
        </w:rPr>
        <w:t>Nairobi</w:t>
      </w:r>
      <w:r w:rsidR="00A37B2F" w:rsidRPr="009E14D3">
        <w:rPr>
          <w:rFonts w:ascii="Arial" w:hAnsi="Arial" w:cs="Arial"/>
          <w:lang w:val="en-GB"/>
        </w:rPr>
        <w:t>.</w:t>
      </w:r>
    </w:p>
    <w:p w14:paraId="17F9C973" w14:textId="77777777" w:rsidR="0063474B" w:rsidRPr="009E14D3" w:rsidRDefault="0063474B" w:rsidP="006A707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64B20F13" w14:textId="576002BD"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lang w:val="en-GB"/>
        </w:rPr>
        <w:t>Address</w:t>
      </w:r>
      <w:r w:rsidRPr="009E14D3">
        <w:rPr>
          <w:rFonts w:ascii="Arial" w:hAnsi="Arial" w:cs="Arial"/>
          <w:lang w:val="en-GB"/>
        </w:rPr>
        <w:t xml:space="preserve">: </w:t>
      </w:r>
      <w:r w:rsidR="009F084D" w:rsidRPr="009E14D3">
        <w:rPr>
          <w:rFonts w:ascii="Arial" w:hAnsi="Arial" w:cs="Arial"/>
          <w:lang w:val="en-GB"/>
        </w:rPr>
        <w:t>CBA Building, 3</w:t>
      </w:r>
      <w:r w:rsidR="00185044" w:rsidRPr="009E14D3">
        <w:rPr>
          <w:rFonts w:ascii="Arial" w:hAnsi="Arial" w:cs="Arial"/>
          <w:vertAlign w:val="superscript"/>
          <w:lang w:val="en-GB"/>
        </w:rPr>
        <w:t>rd</w:t>
      </w:r>
      <w:r w:rsidR="009F084D" w:rsidRPr="009E14D3">
        <w:rPr>
          <w:rFonts w:ascii="Arial" w:hAnsi="Arial" w:cs="Arial"/>
          <w:lang w:val="en-GB"/>
        </w:rPr>
        <w:t xml:space="preserve"> Floor. Mara &amp; </w:t>
      </w:r>
      <w:proofErr w:type="spellStart"/>
      <w:r w:rsidR="009F084D" w:rsidRPr="009E14D3">
        <w:rPr>
          <w:rFonts w:ascii="Arial" w:hAnsi="Arial" w:cs="Arial"/>
          <w:lang w:val="en-GB"/>
        </w:rPr>
        <w:t>Ragati</w:t>
      </w:r>
      <w:proofErr w:type="spellEnd"/>
      <w:r w:rsidR="009F084D" w:rsidRPr="009E14D3">
        <w:rPr>
          <w:rFonts w:ascii="Arial" w:hAnsi="Arial" w:cs="Arial"/>
          <w:lang w:val="en-GB"/>
        </w:rPr>
        <w:t xml:space="preserve"> Roads, Upper Hill. P.O. Box 45503-00100 Nairobi, Kenya.</w:t>
      </w:r>
    </w:p>
    <w:p w14:paraId="1DF944FD" w14:textId="77777777" w:rsidR="00412CE8" w:rsidRPr="009E14D3" w:rsidRDefault="00412CE8" w:rsidP="006A707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7ED865C3" w14:textId="0F7E4DEB"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lang w:val="en-GB"/>
        </w:rPr>
        <w:t xml:space="preserve">Opening hours: </w:t>
      </w:r>
      <w:r w:rsidR="008E6018" w:rsidRPr="009E14D3">
        <w:rPr>
          <w:rFonts w:ascii="Arial" w:hAnsi="Arial" w:cs="Arial"/>
          <w:lang w:val="en-GB"/>
        </w:rPr>
        <w:t xml:space="preserve">Monday to </w:t>
      </w:r>
      <w:r w:rsidR="009F084D" w:rsidRPr="009E14D3">
        <w:rPr>
          <w:rFonts w:ascii="Arial" w:hAnsi="Arial" w:cs="Arial"/>
          <w:lang w:val="en-GB"/>
        </w:rPr>
        <w:t>Friday from 09:00 to 13:</w:t>
      </w:r>
      <w:r w:rsidR="008E6018" w:rsidRPr="009E14D3">
        <w:rPr>
          <w:rFonts w:ascii="Arial" w:hAnsi="Arial" w:cs="Arial"/>
          <w:lang w:val="en-GB"/>
        </w:rPr>
        <w:t>00</w:t>
      </w:r>
      <w:r w:rsidR="00F159A0" w:rsidRPr="009E14D3">
        <w:rPr>
          <w:rFonts w:ascii="Arial" w:hAnsi="Arial" w:cs="Arial"/>
          <w:lang w:val="en-GB"/>
        </w:rPr>
        <w:t>.</w:t>
      </w:r>
    </w:p>
    <w:p w14:paraId="4EC4F176" w14:textId="77777777" w:rsidR="007E4865" w:rsidRPr="009E14D3" w:rsidRDefault="007E4865" w:rsidP="006A4DA3">
      <w:pPr>
        <w:tabs>
          <w:tab w:val="left" w:pos="567"/>
        </w:tabs>
        <w:suppressAutoHyphens/>
        <w:jc w:val="both"/>
        <w:rPr>
          <w:rFonts w:ascii="Arial" w:hAnsi="Arial" w:cs="Arial"/>
          <w:lang w:val="en-GB"/>
        </w:rPr>
      </w:pPr>
    </w:p>
    <w:p w14:paraId="74700D03" w14:textId="7ABA6916" w:rsidR="004A7CF3" w:rsidRPr="009E14D3" w:rsidRDefault="008372A3">
      <w:pPr>
        <w:tabs>
          <w:tab w:val="left" w:pos="567"/>
        </w:tabs>
        <w:suppressAutoHyphens/>
        <w:jc w:val="both"/>
        <w:rPr>
          <w:rFonts w:ascii="Arial" w:hAnsi="Arial" w:cs="Arial"/>
          <w:lang w:val="en-GB"/>
        </w:rPr>
      </w:pPr>
      <w:r w:rsidRPr="009E14D3">
        <w:rPr>
          <w:rFonts w:ascii="Arial" w:hAnsi="Arial" w:cs="Arial"/>
          <w:lang w:val="en-GB"/>
        </w:rPr>
        <w:t xml:space="preserve">If the submission is made by post, the </w:t>
      </w:r>
      <w:r w:rsidR="00A32767" w:rsidRPr="009E14D3">
        <w:rPr>
          <w:rFonts w:ascii="Arial" w:hAnsi="Arial" w:cs="Arial"/>
          <w:lang w:val="en-GB"/>
        </w:rPr>
        <w:t xml:space="preserve">Diplomatic </w:t>
      </w:r>
      <w:r w:rsidR="00D43FB5" w:rsidRPr="009E14D3">
        <w:rPr>
          <w:rFonts w:ascii="Arial" w:hAnsi="Arial" w:cs="Arial"/>
          <w:lang w:val="en-GB"/>
        </w:rPr>
        <w:t>Mission shall</w:t>
      </w:r>
      <w:r w:rsidRPr="009E14D3">
        <w:rPr>
          <w:rFonts w:ascii="Arial" w:hAnsi="Arial" w:cs="Arial"/>
          <w:lang w:val="en-GB"/>
        </w:rPr>
        <w:t xml:space="preserve"> be notified by </w:t>
      </w:r>
      <w:r w:rsidR="00057B06" w:rsidRPr="009E14D3">
        <w:rPr>
          <w:rFonts w:ascii="Arial" w:hAnsi="Arial" w:cs="Arial"/>
          <w:lang w:val="en-GB"/>
        </w:rPr>
        <w:t>email to the following address</w:t>
      </w:r>
      <w:r w:rsidR="00287C21" w:rsidRPr="009E14D3">
        <w:rPr>
          <w:rFonts w:ascii="Arial" w:hAnsi="Arial" w:cs="Arial"/>
          <w:lang w:val="en-GB"/>
        </w:rPr>
        <w:t xml:space="preserve">: </w:t>
      </w:r>
      <w:hyperlink r:id="rId13" w:history="1">
        <w:r w:rsidR="009F084D" w:rsidRPr="009E14D3">
          <w:rPr>
            <w:rStyle w:val="Hipervnculo"/>
            <w:rFonts w:ascii="Arial" w:hAnsi="Arial" w:cs="Arial"/>
            <w:lang w:val="en-GB"/>
          </w:rPr>
          <w:t>emb.nairobi@maec.es</w:t>
        </w:r>
      </w:hyperlink>
      <w:r w:rsidR="00BE6DCB" w:rsidRPr="009E14D3">
        <w:rPr>
          <w:rFonts w:ascii="Arial" w:hAnsi="Arial" w:cs="Arial"/>
          <w:lang w:val="en-GB"/>
        </w:rPr>
        <w:t xml:space="preserve">. </w:t>
      </w:r>
      <w:r w:rsidR="000D4130" w:rsidRPr="009E14D3">
        <w:rPr>
          <w:rFonts w:ascii="Arial" w:hAnsi="Arial" w:cs="Arial"/>
          <w:lang w:val="en-GB"/>
        </w:rPr>
        <w:t>This</w:t>
      </w:r>
      <w:r w:rsidR="00BE6DCB" w:rsidRPr="009E14D3">
        <w:rPr>
          <w:rFonts w:ascii="Arial" w:hAnsi="Arial" w:cs="Arial"/>
          <w:lang w:val="en-GB"/>
        </w:rPr>
        <w:t xml:space="preserve"> </w:t>
      </w:r>
      <w:r w:rsidR="000D4130" w:rsidRPr="009E14D3">
        <w:rPr>
          <w:rFonts w:ascii="Arial" w:hAnsi="Arial" w:cs="Arial"/>
          <w:lang w:val="en-GB"/>
        </w:rPr>
        <w:t>must</w:t>
      </w:r>
      <w:r w:rsidR="00BE6DCB" w:rsidRPr="009E14D3">
        <w:rPr>
          <w:rFonts w:ascii="Arial" w:hAnsi="Arial" w:cs="Arial"/>
          <w:lang w:val="en-GB"/>
        </w:rPr>
        <w:t xml:space="preserve"> be </w:t>
      </w:r>
      <w:r w:rsidRPr="009E14D3">
        <w:rPr>
          <w:rFonts w:ascii="Arial" w:hAnsi="Arial" w:cs="Arial"/>
          <w:lang w:val="en-GB"/>
        </w:rPr>
        <w:t xml:space="preserve">sent </w:t>
      </w:r>
      <w:r w:rsidR="00094DB2" w:rsidRPr="009E14D3">
        <w:rPr>
          <w:rFonts w:ascii="Arial" w:hAnsi="Arial" w:cs="Arial"/>
          <w:lang w:val="en-GB"/>
        </w:rPr>
        <w:t>before</w:t>
      </w:r>
      <w:r w:rsidRPr="009E14D3">
        <w:rPr>
          <w:rFonts w:ascii="Arial" w:hAnsi="Arial" w:cs="Arial"/>
          <w:lang w:val="en-GB"/>
        </w:rPr>
        <w:t xml:space="preserve"> the deadline set for the submission of </w:t>
      </w:r>
      <w:r w:rsidR="00F37746" w:rsidRPr="009E14D3">
        <w:rPr>
          <w:rFonts w:ascii="Arial" w:hAnsi="Arial" w:cs="Arial"/>
          <w:lang w:val="en-GB"/>
        </w:rPr>
        <w:t>bids</w:t>
      </w:r>
      <w:r w:rsidRPr="009E14D3">
        <w:rPr>
          <w:rFonts w:ascii="Arial" w:hAnsi="Arial" w:cs="Arial"/>
          <w:lang w:val="en-GB"/>
        </w:rPr>
        <w:t>.</w:t>
      </w:r>
    </w:p>
    <w:p w14:paraId="09B0216E" w14:textId="77777777" w:rsidR="006A4DA3" w:rsidRPr="009E14D3" w:rsidRDefault="006A4DA3" w:rsidP="006A4DA3">
      <w:pPr>
        <w:tabs>
          <w:tab w:val="left" w:pos="567"/>
        </w:tabs>
        <w:suppressAutoHyphens/>
        <w:jc w:val="both"/>
        <w:rPr>
          <w:rFonts w:ascii="Arial" w:hAnsi="Arial" w:cs="Arial"/>
          <w:lang w:val="en-GB"/>
        </w:rPr>
      </w:pPr>
    </w:p>
    <w:p w14:paraId="44FF3DD2" w14:textId="6369E7BC" w:rsidR="004A7CF3" w:rsidRPr="009E14D3" w:rsidRDefault="003C2AC6">
      <w:pPr>
        <w:tabs>
          <w:tab w:val="left" w:pos="567"/>
        </w:tabs>
        <w:suppressAutoHyphens/>
        <w:jc w:val="both"/>
        <w:rPr>
          <w:rFonts w:ascii="Arial" w:hAnsi="Arial" w:cs="Arial"/>
          <w:lang w:val="en-GB"/>
        </w:rPr>
      </w:pPr>
      <w:r w:rsidRPr="009E14D3">
        <w:rPr>
          <w:rFonts w:ascii="Arial" w:hAnsi="Arial" w:cs="Arial"/>
          <w:lang w:val="en-GB"/>
        </w:rPr>
        <w:t>After the deadline for submission, t</w:t>
      </w:r>
      <w:r w:rsidR="008372A3" w:rsidRPr="009E14D3">
        <w:rPr>
          <w:rFonts w:ascii="Arial" w:hAnsi="Arial" w:cs="Arial"/>
          <w:lang w:val="en-GB"/>
        </w:rPr>
        <w:t xml:space="preserve">he Registry </w:t>
      </w:r>
      <w:r w:rsidR="00B229B8" w:rsidRPr="009E14D3">
        <w:rPr>
          <w:rFonts w:ascii="Arial" w:hAnsi="Arial" w:cs="Arial"/>
          <w:lang w:val="en-GB"/>
        </w:rPr>
        <w:t>shall</w:t>
      </w:r>
      <w:r w:rsidR="008372A3" w:rsidRPr="009E14D3">
        <w:rPr>
          <w:rFonts w:ascii="Arial" w:hAnsi="Arial" w:cs="Arial"/>
          <w:lang w:val="en-GB"/>
        </w:rPr>
        <w:t xml:space="preserve"> issue a certificate </w:t>
      </w:r>
      <w:r w:rsidR="00E40877" w:rsidRPr="009E14D3">
        <w:rPr>
          <w:rFonts w:ascii="Arial" w:hAnsi="Arial" w:cs="Arial"/>
          <w:lang w:val="en-GB"/>
        </w:rPr>
        <w:t xml:space="preserve">listing the </w:t>
      </w:r>
      <w:r w:rsidRPr="009E14D3">
        <w:rPr>
          <w:rFonts w:ascii="Arial" w:hAnsi="Arial" w:cs="Arial"/>
          <w:lang w:val="en-GB"/>
        </w:rPr>
        <w:t>bids</w:t>
      </w:r>
      <w:r w:rsidR="00185044" w:rsidRPr="009E14D3">
        <w:rPr>
          <w:rFonts w:ascii="Arial" w:hAnsi="Arial" w:cs="Arial"/>
          <w:lang w:val="en-GB"/>
        </w:rPr>
        <w:t xml:space="preserve"> </w:t>
      </w:r>
      <w:r w:rsidR="008372A3" w:rsidRPr="009E14D3">
        <w:rPr>
          <w:rFonts w:ascii="Arial" w:hAnsi="Arial" w:cs="Arial"/>
          <w:lang w:val="en-GB"/>
        </w:rPr>
        <w:t>received</w:t>
      </w:r>
      <w:r w:rsidR="00607C5D" w:rsidRPr="009E14D3">
        <w:rPr>
          <w:rFonts w:ascii="Arial" w:hAnsi="Arial" w:cs="Arial"/>
          <w:lang w:val="en-GB"/>
        </w:rPr>
        <w:t xml:space="preserve"> </w:t>
      </w:r>
      <w:r w:rsidR="00E40877" w:rsidRPr="009E14D3">
        <w:rPr>
          <w:rFonts w:ascii="Arial" w:hAnsi="Arial" w:cs="Arial"/>
          <w:lang w:val="en-GB"/>
        </w:rPr>
        <w:t xml:space="preserve">before the deadline had passed and those </w:t>
      </w:r>
      <w:r w:rsidRPr="009E14D3">
        <w:rPr>
          <w:rFonts w:ascii="Arial" w:hAnsi="Arial" w:cs="Arial"/>
          <w:lang w:val="en-GB"/>
        </w:rPr>
        <w:t>received</w:t>
      </w:r>
      <w:r w:rsidR="00E40877" w:rsidRPr="009E14D3">
        <w:rPr>
          <w:rFonts w:ascii="Arial" w:hAnsi="Arial" w:cs="Arial"/>
          <w:lang w:val="en-GB"/>
        </w:rPr>
        <w:t xml:space="preserve"> after</w:t>
      </w:r>
      <w:r w:rsidR="00607C5D" w:rsidRPr="009E14D3">
        <w:rPr>
          <w:rFonts w:ascii="Arial" w:hAnsi="Arial" w:cs="Arial"/>
          <w:lang w:val="en-GB"/>
        </w:rPr>
        <w:t xml:space="preserve"> the deadline</w:t>
      </w:r>
      <w:r w:rsidR="008372A3" w:rsidRPr="009E14D3">
        <w:rPr>
          <w:rFonts w:ascii="Arial" w:hAnsi="Arial" w:cs="Arial"/>
          <w:lang w:val="en-GB"/>
        </w:rPr>
        <w:t>.</w:t>
      </w:r>
    </w:p>
    <w:p w14:paraId="0EF3785C" w14:textId="77777777" w:rsidR="006A4DA3" w:rsidRPr="009E14D3" w:rsidRDefault="006A4DA3" w:rsidP="006A4DA3">
      <w:pPr>
        <w:tabs>
          <w:tab w:val="left" w:pos="567"/>
        </w:tabs>
        <w:suppressAutoHyphens/>
        <w:jc w:val="both"/>
        <w:rPr>
          <w:rFonts w:ascii="Arial" w:hAnsi="Arial" w:cs="Arial"/>
          <w:lang w:val="en-GB"/>
        </w:rPr>
      </w:pPr>
    </w:p>
    <w:p w14:paraId="2D5D1772" w14:textId="05850637" w:rsidR="004A7CF3" w:rsidRPr="009E14D3" w:rsidRDefault="008372A3">
      <w:pPr>
        <w:tabs>
          <w:tab w:val="left" w:pos="567"/>
        </w:tabs>
        <w:suppressAutoHyphens/>
        <w:jc w:val="both"/>
        <w:rPr>
          <w:rFonts w:ascii="Arial" w:hAnsi="Arial" w:cs="Arial"/>
          <w:b/>
          <w:lang w:val="en-GB"/>
        </w:rPr>
      </w:pPr>
      <w:r w:rsidRPr="009E14D3">
        <w:rPr>
          <w:rFonts w:ascii="Arial" w:hAnsi="Arial" w:cs="Arial"/>
          <w:b/>
          <w:lang w:val="en-GB"/>
        </w:rPr>
        <w:t xml:space="preserve">Form of presentation of bids: </w:t>
      </w:r>
      <w:r w:rsidR="00596406" w:rsidRPr="009E14D3">
        <w:rPr>
          <w:rFonts w:ascii="Arial" w:hAnsi="Arial" w:cs="Arial"/>
          <w:lang w:val="en-GB"/>
        </w:rPr>
        <w:t xml:space="preserve">The </w:t>
      </w:r>
      <w:r w:rsidR="00D7474F" w:rsidRPr="009E14D3">
        <w:rPr>
          <w:rFonts w:ascii="Arial" w:hAnsi="Arial" w:cs="Arial"/>
          <w:lang w:val="en-GB"/>
        </w:rPr>
        <w:t>bid</w:t>
      </w:r>
      <w:r w:rsidR="00596406" w:rsidRPr="009E14D3">
        <w:rPr>
          <w:rFonts w:ascii="Arial" w:hAnsi="Arial" w:cs="Arial"/>
          <w:lang w:val="en-GB"/>
        </w:rPr>
        <w:t xml:space="preserve"> shall consist of </w:t>
      </w:r>
      <w:r w:rsidR="006A4DA3" w:rsidRPr="009E14D3">
        <w:rPr>
          <w:rFonts w:ascii="Arial" w:hAnsi="Arial" w:cs="Arial"/>
          <w:lang w:val="en-GB"/>
        </w:rPr>
        <w:t xml:space="preserve">three separate and independent envelopes, duly sealed and signed by the </w:t>
      </w:r>
      <w:r w:rsidR="00334EE4" w:rsidRPr="009E14D3">
        <w:rPr>
          <w:rFonts w:ascii="Arial" w:hAnsi="Arial" w:cs="Arial"/>
          <w:lang w:val="en-GB"/>
        </w:rPr>
        <w:t xml:space="preserve">tenderer </w:t>
      </w:r>
      <w:r w:rsidR="006A4DA3" w:rsidRPr="009E14D3">
        <w:rPr>
          <w:rFonts w:ascii="Arial" w:hAnsi="Arial" w:cs="Arial"/>
          <w:lang w:val="en-GB"/>
        </w:rPr>
        <w:t xml:space="preserve">or person legally representing </w:t>
      </w:r>
      <w:r w:rsidR="00D7474F" w:rsidRPr="009E14D3">
        <w:rPr>
          <w:rFonts w:ascii="Arial" w:hAnsi="Arial" w:cs="Arial"/>
          <w:lang w:val="en-GB"/>
        </w:rPr>
        <w:t>them</w:t>
      </w:r>
      <w:r w:rsidR="006A4DA3" w:rsidRPr="009E14D3">
        <w:rPr>
          <w:rFonts w:ascii="Arial" w:hAnsi="Arial" w:cs="Arial"/>
          <w:lang w:val="en-GB"/>
        </w:rPr>
        <w:t xml:space="preserve">, with the following requirements: </w:t>
      </w:r>
    </w:p>
    <w:p w14:paraId="675948D4" w14:textId="77777777" w:rsidR="006A4DA3" w:rsidRPr="009E14D3" w:rsidRDefault="006A4DA3" w:rsidP="006A4DA3">
      <w:pPr>
        <w:tabs>
          <w:tab w:val="left" w:pos="567"/>
        </w:tabs>
        <w:suppressAutoHyphens/>
        <w:jc w:val="both"/>
        <w:rPr>
          <w:rFonts w:ascii="Arial" w:hAnsi="Arial" w:cs="Arial"/>
          <w:lang w:val="en-GB"/>
        </w:rPr>
      </w:pPr>
    </w:p>
    <w:p w14:paraId="674BD3BE" w14:textId="59D1840B" w:rsidR="004A7CF3" w:rsidRPr="009E14D3" w:rsidRDefault="00D7474F">
      <w:pPr>
        <w:numPr>
          <w:ilvl w:val="0"/>
          <w:numId w:val="13"/>
        </w:numPr>
        <w:tabs>
          <w:tab w:val="left" w:pos="567"/>
        </w:tabs>
        <w:suppressAutoHyphens/>
        <w:ind w:left="567" w:hanging="207"/>
        <w:jc w:val="both"/>
        <w:rPr>
          <w:rFonts w:ascii="Arial" w:hAnsi="Arial" w:cs="Arial"/>
          <w:lang w:val="en-GB"/>
        </w:rPr>
      </w:pPr>
      <w:r w:rsidRPr="009E14D3">
        <w:rPr>
          <w:rFonts w:ascii="Arial" w:hAnsi="Arial" w:cs="Arial"/>
          <w:lang w:val="en-GB"/>
        </w:rPr>
        <w:t>The</w:t>
      </w:r>
      <w:r w:rsidR="003B5A5A" w:rsidRPr="009E14D3">
        <w:rPr>
          <w:rFonts w:ascii="Arial" w:hAnsi="Arial" w:cs="Arial"/>
          <w:lang w:val="en-GB"/>
        </w:rPr>
        <w:t xml:space="preserve"> </w:t>
      </w:r>
      <w:r w:rsidRPr="009E14D3">
        <w:rPr>
          <w:rFonts w:ascii="Arial" w:hAnsi="Arial" w:cs="Arial"/>
          <w:lang w:val="en-GB"/>
        </w:rPr>
        <w:t xml:space="preserve">information </w:t>
      </w:r>
      <w:r w:rsidR="002472EA" w:rsidRPr="009E14D3">
        <w:rPr>
          <w:rFonts w:ascii="Arial" w:hAnsi="Arial" w:cs="Arial"/>
          <w:lang w:val="en-GB"/>
        </w:rPr>
        <w:t>stipulated in</w:t>
      </w:r>
      <w:r w:rsidRPr="009E14D3">
        <w:rPr>
          <w:rFonts w:ascii="Arial" w:hAnsi="Arial" w:cs="Arial"/>
          <w:lang w:val="en-GB"/>
        </w:rPr>
        <w:t xml:space="preserve"> the templates</w:t>
      </w:r>
      <w:r w:rsidR="00185044" w:rsidRPr="009E14D3">
        <w:rPr>
          <w:rFonts w:ascii="Arial" w:hAnsi="Arial" w:cs="Arial"/>
          <w:lang w:val="en-GB"/>
        </w:rPr>
        <w:t xml:space="preserve"> </w:t>
      </w:r>
      <w:r w:rsidR="003B5A5A" w:rsidRPr="009E14D3">
        <w:rPr>
          <w:rFonts w:ascii="Arial" w:hAnsi="Arial" w:cs="Arial"/>
          <w:lang w:val="en-GB"/>
        </w:rPr>
        <w:t xml:space="preserve">given in </w:t>
      </w:r>
      <w:r w:rsidR="007C3281" w:rsidRPr="009E14D3">
        <w:rPr>
          <w:rFonts w:ascii="Arial" w:hAnsi="Arial" w:cs="Arial"/>
          <w:b/>
          <w:lang w:val="en-GB"/>
        </w:rPr>
        <w:t>Appendix</w:t>
      </w:r>
      <w:r w:rsidR="003B5A5A" w:rsidRPr="009E14D3">
        <w:rPr>
          <w:rFonts w:ascii="Arial" w:hAnsi="Arial" w:cs="Arial"/>
          <w:b/>
          <w:lang w:val="en-GB"/>
        </w:rPr>
        <w:t xml:space="preserve"> 1 </w:t>
      </w:r>
      <w:r w:rsidR="00185044" w:rsidRPr="009E14D3">
        <w:rPr>
          <w:rFonts w:ascii="Arial" w:hAnsi="Arial" w:cs="Arial"/>
          <w:lang w:val="en-GB"/>
        </w:rPr>
        <w:t>of</w:t>
      </w:r>
      <w:r w:rsidR="003B5A5A" w:rsidRPr="009E14D3">
        <w:rPr>
          <w:rFonts w:ascii="Arial" w:hAnsi="Arial" w:cs="Arial"/>
          <w:lang w:val="en-GB"/>
        </w:rPr>
        <w:t xml:space="preserve"> th</w:t>
      </w:r>
      <w:r w:rsidR="006D3FEE" w:rsidRPr="009E14D3">
        <w:rPr>
          <w:rFonts w:ascii="Arial" w:hAnsi="Arial" w:cs="Arial"/>
          <w:lang w:val="en-GB"/>
        </w:rPr>
        <w:t>ese SAC</w:t>
      </w:r>
      <w:r w:rsidRPr="009E14D3">
        <w:rPr>
          <w:rFonts w:ascii="Arial" w:hAnsi="Arial" w:cs="Arial"/>
          <w:lang w:val="en-GB"/>
        </w:rPr>
        <w:t xml:space="preserve"> </w:t>
      </w:r>
      <w:r w:rsidR="003A28CE" w:rsidRPr="009E14D3">
        <w:rPr>
          <w:rFonts w:ascii="Arial" w:hAnsi="Arial" w:cs="Arial"/>
          <w:lang w:val="en-GB"/>
        </w:rPr>
        <w:t>shall</w:t>
      </w:r>
      <w:r w:rsidR="003B5A5A" w:rsidRPr="009E14D3">
        <w:rPr>
          <w:rFonts w:ascii="Arial" w:hAnsi="Arial" w:cs="Arial"/>
          <w:lang w:val="en-GB"/>
        </w:rPr>
        <w:t xml:space="preserve"> be clearly </w:t>
      </w:r>
      <w:r w:rsidRPr="009E14D3">
        <w:rPr>
          <w:rFonts w:ascii="Arial" w:hAnsi="Arial" w:cs="Arial"/>
          <w:lang w:val="en-GB"/>
        </w:rPr>
        <w:t>indicated</w:t>
      </w:r>
      <w:r w:rsidR="003B5A5A" w:rsidRPr="009E14D3">
        <w:rPr>
          <w:rFonts w:ascii="Arial" w:hAnsi="Arial" w:cs="Arial"/>
          <w:lang w:val="en-GB"/>
        </w:rPr>
        <w:t xml:space="preserve"> on the outside of each envelope, </w:t>
      </w:r>
      <w:r w:rsidR="003F1940" w:rsidRPr="009E14D3">
        <w:rPr>
          <w:rFonts w:ascii="Arial" w:hAnsi="Arial" w:cs="Arial"/>
          <w:lang w:val="en-GB"/>
        </w:rPr>
        <w:t>so that this information may be read without the need to open the envelope.</w:t>
      </w:r>
    </w:p>
    <w:p w14:paraId="6306FAFC" w14:textId="77777777" w:rsidR="00FE4572" w:rsidRPr="009E14D3" w:rsidRDefault="00FE4572" w:rsidP="00FE4572">
      <w:pPr>
        <w:tabs>
          <w:tab w:val="left" w:pos="567"/>
        </w:tabs>
        <w:suppressAutoHyphens/>
        <w:ind w:left="567"/>
        <w:jc w:val="both"/>
        <w:rPr>
          <w:rFonts w:ascii="Arial" w:hAnsi="Arial" w:cs="Arial"/>
          <w:lang w:val="en-GB"/>
        </w:rPr>
      </w:pPr>
    </w:p>
    <w:p w14:paraId="1DD78305" w14:textId="77777777" w:rsidR="004A7CF3" w:rsidRPr="009E14D3" w:rsidRDefault="008372A3">
      <w:pPr>
        <w:numPr>
          <w:ilvl w:val="0"/>
          <w:numId w:val="10"/>
        </w:numPr>
        <w:tabs>
          <w:tab w:val="left" w:pos="567"/>
          <w:tab w:val="left" w:pos="709"/>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Contents of the envelopes:</w:t>
      </w:r>
    </w:p>
    <w:p w14:paraId="6FCA18C0" w14:textId="77777777" w:rsidR="006A4DA3" w:rsidRPr="009E14D3" w:rsidRDefault="006A4DA3" w:rsidP="006A4DA3">
      <w:pPr>
        <w:ind w:left="708"/>
        <w:rPr>
          <w:rFonts w:ascii="Arial" w:hAnsi="Arial" w:cs="Arial"/>
          <w:lang w:val="en-GB"/>
        </w:rPr>
      </w:pPr>
    </w:p>
    <w:p w14:paraId="372477F5" w14:textId="2527DEF0" w:rsidR="004A7CF3" w:rsidRPr="009E14D3" w:rsidRDefault="008372A3">
      <w:pPr>
        <w:pStyle w:val="Prrafodelista"/>
        <w:numPr>
          <w:ilvl w:val="1"/>
          <w:numId w:val="3"/>
        </w:numPr>
        <w:tabs>
          <w:tab w:val="left" w:pos="567"/>
        </w:tabs>
        <w:suppressAutoHyphens/>
        <w:ind w:left="1360"/>
        <w:jc w:val="both"/>
        <w:rPr>
          <w:rFonts w:ascii="Arial" w:hAnsi="Arial" w:cs="Arial"/>
          <w:lang w:val="en-GB"/>
        </w:rPr>
      </w:pPr>
      <w:r w:rsidRPr="009E14D3">
        <w:rPr>
          <w:rFonts w:ascii="Arial" w:hAnsi="Arial" w:cs="Arial"/>
          <w:b/>
          <w:u w:val="single"/>
          <w:lang w:val="en-GB"/>
        </w:rPr>
        <w:t>Envelope no. 1</w:t>
      </w:r>
      <w:r w:rsidR="007363EC" w:rsidRPr="009E14D3">
        <w:rPr>
          <w:rFonts w:ascii="Arial" w:hAnsi="Arial" w:cs="Arial"/>
          <w:lang w:val="en-GB"/>
        </w:rPr>
        <w:t xml:space="preserve">: "Administrative </w:t>
      </w:r>
      <w:r w:rsidR="002C2994" w:rsidRPr="009E14D3">
        <w:rPr>
          <w:rFonts w:ascii="Arial" w:hAnsi="Arial" w:cs="Arial"/>
          <w:lang w:val="en-GB"/>
        </w:rPr>
        <w:t>d</w:t>
      </w:r>
      <w:r w:rsidR="007363EC" w:rsidRPr="009E14D3">
        <w:rPr>
          <w:rFonts w:ascii="Arial" w:hAnsi="Arial" w:cs="Arial"/>
          <w:lang w:val="en-GB"/>
        </w:rPr>
        <w:t>ocumentation</w:t>
      </w:r>
      <w:r w:rsidR="0029667A" w:rsidRPr="009E14D3">
        <w:rPr>
          <w:rFonts w:ascii="Arial" w:hAnsi="Arial" w:cs="Arial"/>
          <w:lang w:val="en-GB"/>
        </w:rPr>
        <w:t xml:space="preserve">". </w:t>
      </w:r>
      <w:r w:rsidR="002A6DD5" w:rsidRPr="009E14D3">
        <w:rPr>
          <w:rFonts w:ascii="Arial" w:hAnsi="Arial" w:cs="Arial"/>
          <w:lang w:val="en-GB"/>
        </w:rPr>
        <w:t xml:space="preserve">This </w:t>
      </w:r>
      <w:r w:rsidR="00B229B8" w:rsidRPr="009E14D3">
        <w:rPr>
          <w:rFonts w:ascii="Arial" w:hAnsi="Arial" w:cs="Arial"/>
          <w:lang w:val="en-GB"/>
        </w:rPr>
        <w:t>shall</w:t>
      </w:r>
      <w:r w:rsidR="002A6DD5" w:rsidRPr="009E14D3">
        <w:rPr>
          <w:rFonts w:ascii="Arial" w:hAnsi="Arial" w:cs="Arial"/>
          <w:lang w:val="en-GB"/>
        </w:rPr>
        <w:t xml:space="preserve"> contain </w:t>
      </w:r>
      <w:r w:rsidR="00E3041A" w:rsidRPr="009E14D3">
        <w:rPr>
          <w:rFonts w:ascii="Arial" w:hAnsi="Arial" w:cs="Arial"/>
          <w:lang w:val="en-GB"/>
        </w:rPr>
        <w:t xml:space="preserve">the documentation </w:t>
      </w:r>
      <w:r w:rsidR="005C7AFD" w:rsidRPr="009E14D3">
        <w:rPr>
          <w:rFonts w:ascii="Arial" w:hAnsi="Arial" w:cs="Arial"/>
          <w:lang w:val="en-GB"/>
        </w:rPr>
        <w:t>substantiating</w:t>
      </w:r>
      <w:r w:rsidRPr="009E14D3">
        <w:rPr>
          <w:rFonts w:ascii="Arial" w:hAnsi="Arial" w:cs="Arial"/>
          <w:lang w:val="en-GB"/>
        </w:rPr>
        <w:t xml:space="preserve"> compliance with the </w:t>
      </w:r>
      <w:r w:rsidR="00886D0E" w:rsidRPr="009E14D3">
        <w:rPr>
          <w:rFonts w:ascii="Arial" w:hAnsi="Arial" w:cs="Arial"/>
          <w:lang w:val="en-GB"/>
        </w:rPr>
        <w:t xml:space="preserve">prerequisites for participation in </w:t>
      </w:r>
      <w:r w:rsidRPr="009E14D3">
        <w:rPr>
          <w:rFonts w:ascii="Arial" w:hAnsi="Arial" w:cs="Arial"/>
          <w:lang w:val="en-GB"/>
        </w:rPr>
        <w:t>the tender (</w:t>
      </w:r>
      <w:r w:rsidR="00E3041A" w:rsidRPr="009E14D3">
        <w:rPr>
          <w:rFonts w:ascii="Arial" w:hAnsi="Arial" w:cs="Arial"/>
          <w:lang w:val="en-GB"/>
        </w:rPr>
        <w:t>capacity and solvency)</w:t>
      </w:r>
      <w:r w:rsidR="00D113A7" w:rsidRPr="009E14D3">
        <w:rPr>
          <w:rFonts w:ascii="Arial" w:hAnsi="Arial" w:cs="Arial"/>
          <w:lang w:val="en-GB"/>
        </w:rPr>
        <w:t xml:space="preserve">, </w:t>
      </w:r>
      <w:r w:rsidR="001202B3" w:rsidRPr="009E14D3">
        <w:rPr>
          <w:rFonts w:ascii="Arial" w:hAnsi="Arial" w:cs="Arial"/>
          <w:lang w:val="en-GB"/>
        </w:rPr>
        <w:t xml:space="preserve">as well as that relating to </w:t>
      </w:r>
      <w:r w:rsidR="00CB1547" w:rsidRPr="009E14D3">
        <w:rPr>
          <w:rFonts w:ascii="Arial" w:hAnsi="Arial" w:cs="Arial"/>
          <w:lang w:val="en-GB"/>
        </w:rPr>
        <w:t>the proposed criteria subject to a value judgment</w:t>
      </w:r>
      <w:r w:rsidR="0004725F" w:rsidRPr="009E14D3">
        <w:rPr>
          <w:rFonts w:ascii="Arial" w:hAnsi="Arial" w:cs="Arial"/>
          <w:lang w:val="en-GB"/>
        </w:rPr>
        <w:t>,</w:t>
      </w:r>
      <w:r w:rsidR="001202B3" w:rsidRPr="009E14D3">
        <w:rPr>
          <w:rFonts w:ascii="Arial" w:hAnsi="Arial" w:cs="Arial"/>
          <w:lang w:val="en-GB"/>
        </w:rPr>
        <w:t xml:space="preserve"> </w:t>
      </w:r>
      <w:r w:rsidR="00D113A7" w:rsidRPr="009E14D3">
        <w:rPr>
          <w:rFonts w:ascii="Arial" w:hAnsi="Arial" w:cs="Arial"/>
          <w:lang w:val="en-GB"/>
        </w:rPr>
        <w:t xml:space="preserve">and </w:t>
      </w:r>
      <w:r w:rsidR="00B229B8" w:rsidRPr="009E14D3">
        <w:rPr>
          <w:rFonts w:ascii="Arial" w:hAnsi="Arial" w:cs="Arial"/>
          <w:lang w:val="en-GB"/>
        </w:rPr>
        <w:t>shall</w:t>
      </w:r>
      <w:r w:rsidR="00D113A7" w:rsidRPr="009E14D3">
        <w:rPr>
          <w:rFonts w:ascii="Arial" w:hAnsi="Arial" w:cs="Arial"/>
          <w:lang w:val="en-GB"/>
        </w:rPr>
        <w:t xml:space="preserve"> </w:t>
      </w:r>
      <w:r w:rsidR="00D113A7" w:rsidRPr="009E14D3">
        <w:rPr>
          <w:rFonts w:ascii="Arial" w:hAnsi="Arial" w:cs="Arial"/>
          <w:b/>
          <w:u w:val="single"/>
          <w:lang w:val="en-GB"/>
        </w:rPr>
        <w:t>exclusively</w:t>
      </w:r>
      <w:r w:rsidR="00D113A7" w:rsidRPr="009E14D3">
        <w:rPr>
          <w:rFonts w:ascii="Arial" w:hAnsi="Arial" w:cs="Arial"/>
          <w:b/>
          <w:lang w:val="en-GB"/>
        </w:rPr>
        <w:t xml:space="preserve"> </w:t>
      </w:r>
      <w:r w:rsidR="00D113A7" w:rsidRPr="009E14D3">
        <w:rPr>
          <w:rFonts w:ascii="Arial" w:hAnsi="Arial" w:cs="Arial"/>
          <w:lang w:val="en-GB"/>
        </w:rPr>
        <w:t>include:</w:t>
      </w:r>
    </w:p>
    <w:p w14:paraId="0D1AD5BD" w14:textId="5EFC17FE" w:rsidR="004A7CF3" w:rsidRPr="009E14D3" w:rsidRDefault="008372A3">
      <w:pPr>
        <w:ind w:left="1560" w:right="-1"/>
        <w:jc w:val="both"/>
        <w:rPr>
          <w:rFonts w:ascii="Arial" w:hAnsi="Arial" w:cs="Arial"/>
          <w:lang w:val="en-GB"/>
        </w:rPr>
      </w:pPr>
      <w:r w:rsidRPr="009E14D3">
        <w:rPr>
          <w:rFonts w:ascii="Arial" w:hAnsi="Arial" w:cs="Arial"/>
          <w:lang w:val="en-GB"/>
        </w:rPr>
        <w:t>1</w:t>
      </w:r>
      <w:r w:rsidR="00236C10" w:rsidRPr="009E14D3">
        <w:rPr>
          <w:rFonts w:ascii="Arial" w:hAnsi="Arial" w:cs="Arial"/>
          <w:lang w:val="en-GB"/>
        </w:rPr>
        <w:t>.</w:t>
      </w:r>
      <w:r w:rsidR="00FD45D0" w:rsidRPr="009E14D3">
        <w:rPr>
          <w:rFonts w:ascii="Arial" w:hAnsi="Arial" w:cs="Arial"/>
          <w:lang w:val="en-GB"/>
        </w:rPr>
        <w:t xml:space="preserve"> </w:t>
      </w:r>
      <w:r w:rsidR="007C3281" w:rsidRPr="009E14D3">
        <w:rPr>
          <w:rFonts w:ascii="Arial" w:hAnsi="Arial" w:cs="Arial"/>
          <w:b/>
          <w:lang w:val="en-GB"/>
        </w:rPr>
        <w:t>Appendix</w:t>
      </w:r>
      <w:r w:rsidRPr="009E14D3">
        <w:rPr>
          <w:rFonts w:ascii="Arial" w:hAnsi="Arial" w:cs="Arial"/>
          <w:b/>
          <w:lang w:val="en-GB"/>
        </w:rPr>
        <w:t xml:space="preserve"> </w:t>
      </w:r>
      <w:r w:rsidR="00995A04" w:rsidRPr="009E14D3">
        <w:rPr>
          <w:rFonts w:ascii="Arial" w:hAnsi="Arial" w:cs="Arial"/>
          <w:b/>
          <w:lang w:val="en-GB"/>
        </w:rPr>
        <w:t xml:space="preserve">2 </w:t>
      </w:r>
      <w:r w:rsidRPr="009E14D3">
        <w:rPr>
          <w:rFonts w:ascii="Arial" w:hAnsi="Arial" w:cs="Arial"/>
          <w:lang w:val="en-GB"/>
        </w:rPr>
        <w:t xml:space="preserve">of the </w:t>
      </w:r>
      <w:r w:rsidR="00DE212D" w:rsidRPr="009E14D3">
        <w:rPr>
          <w:rFonts w:ascii="Arial" w:hAnsi="Arial" w:cs="Arial"/>
          <w:lang w:val="en-GB"/>
        </w:rPr>
        <w:t>SAC</w:t>
      </w:r>
      <w:r w:rsidRPr="009E14D3">
        <w:rPr>
          <w:rFonts w:ascii="Arial" w:hAnsi="Arial" w:cs="Arial"/>
          <w:lang w:val="en-GB"/>
        </w:rPr>
        <w:t xml:space="preserve"> (</w:t>
      </w:r>
      <w:r w:rsidR="00776978" w:rsidRPr="009E14D3">
        <w:rPr>
          <w:rFonts w:ascii="Arial" w:hAnsi="Arial" w:cs="Arial"/>
          <w:lang w:val="en-GB"/>
        </w:rPr>
        <w:t>s</w:t>
      </w:r>
      <w:r w:rsidR="00DE212D" w:rsidRPr="009E14D3">
        <w:rPr>
          <w:rFonts w:ascii="Arial" w:hAnsi="Arial" w:cs="Arial"/>
          <w:lang w:val="en-GB"/>
        </w:rPr>
        <w:t xml:space="preserve">igned </w:t>
      </w:r>
      <w:r w:rsidR="00776978" w:rsidRPr="009E14D3">
        <w:rPr>
          <w:rFonts w:ascii="Arial" w:hAnsi="Arial" w:cs="Arial"/>
          <w:lang w:val="en-GB"/>
        </w:rPr>
        <w:t>d</w:t>
      </w:r>
      <w:r w:rsidR="00A804BA" w:rsidRPr="009E14D3">
        <w:rPr>
          <w:rFonts w:ascii="Arial" w:hAnsi="Arial" w:cs="Arial"/>
          <w:lang w:val="en-GB"/>
        </w:rPr>
        <w:t>eclaration</w:t>
      </w:r>
      <w:r w:rsidRPr="009E14D3">
        <w:rPr>
          <w:rFonts w:ascii="Arial" w:hAnsi="Arial" w:cs="Arial"/>
          <w:lang w:val="en-GB"/>
        </w:rPr>
        <w:t>)</w:t>
      </w:r>
    </w:p>
    <w:p w14:paraId="59865E11" w14:textId="5824821F" w:rsidR="004A7CF3" w:rsidRPr="009E14D3" w:rsidRDefault="008372A3">
      <w:pPr>
        <w:ind w:left="1560" w:right="-1"/>
        <w:jc w:val="both"/>
        <w:rPr>
          <w:rFonts w:ascii="Arial" w:hAnsi="Arial" w:cs="Arial"/>
          <w:lang w:val="en-GB"/>
        </w:rPr>
      </w:pPr>
      <w:r w:rsidRPr="009E14D3">
        <w:rPr>
          <w:rFonts w:ascii="Arial" w:hAnsi="Arial" w:cs="Arial"/>
          <w:lang w:val="en-GB"/>
        </w:rPr>
        <w:t>2</w:t>
      </w:r>
      <w:r w:rsidR="00236C10" w:rsidRPr="009E14D3">
        <w:rPr>
          <w:rFonts w:ascii="Arial" w:hAnsi="Arial" w:cs="Arial"/>
          <w:lang w:val="en-GB"/>
        </w:rPr>
        <w:t>.</w:t>
      </w:r>
      <w:r w:rsidR="00FD45D0" w:rsidRPr="009E14D3">
        <w:rPr>
          <w:rFonts w:ascii="Arial" w:hAnsi="Arial" w:cs="Arial"/>
          <w:lang w:val="en-GB"/>
        </w:rPr>
        <w:t xml:space="preserve"> </w:t>
      </w:r>
      <w:r w:rsidR="007C3281" w:rsidRPr="009E14D3">
        <w:rPr>
          <w:rFonts w:ascii="Arial" w:hAnsi="Arial" w:cs="Arial"/>
          <w:b/>
          <w:lang w:val="en-GB"/>
        </w:rPr>
        <w:t>Appendix</w:t>
      </w:r>
      <w:r w:rsidRPr="009E14D3">
        <w:rPr>
          <w:rFonts w:ascii="Arial" w:hAnsi="Arial" w:cs="Arial"/>
          <w:b/>
          <w:lang w:val="en-GB"/>
        </w:rPr>
        <w:t xml:space="preserve"> 3 </w:t>
      </w:r>
      <w:r w:rsidRPr="009E14D3">
        <w:rPr>
          <w:rFonts w:ascii="Arial" w:hAnsi="Arial" w:cs="Arial"/>
          <w:lang w:val="en-GB"/>
        </w:rPr>
        <w:t xml:space="preserve">of the </w:t>
      </w:r>
      <w:r w:rsidR="00DE212D" w:rsidRPr="009E14D3">
        <w:rPr>
          <w:rFonts w:ascii="Arial" w:hAnsi="Arial" w:cs="Arial"/>
          <w:lang w:val="en-GB"/>
        </w:rPr>
        <w:t>SAC</w:t>
      </w:r>
      <w:r w:rsidRPr="009E14D3">
        <w:rPr>
          <w:rFonts w:ascii="Arial" w:hAnsi="Arial" w:cs="Arial"/>
          <w:lang w:val="en-GB"/>
        </w:rPr>
        <w:t xml:space="preserve"> (in the case of non-Spanish </w:t>
      </w:r>
      <w:r w:rsidR="000A0589" w:rsidRPr="009E14D3">
        <w:rPr>
          <w:rFonts w:ascii="Arial" w:hAnsi="Arial" w:cs="Arial"/>
          <w:lang w:val="en-GB"/>
        </w:rPr>
        <w:t>companies that choose to submit</w:t>
      </w:r>
      <w:r w:rsidRPr="009E14D3">
        <w:rPr>
          <w:rFonts w:ascii="Arial" w:hAnsi="Arial" w:cs="Arial"/>
          <w:lang w:val="en-GB"/>
        </w:rPr>
        <w:t xml:space="preserve"> </w:t>
      </w:r>
      <w:r w:rsidR="000A0589" w:rsidRPr="009E14D3">
        <w:rPr>
          <w:rFonts w:ascii="Arial" w:hAnsi="Arial" w:cs="Arial"/>
          <w:lang w:val="en-GB"/>
        </w:rPr>
        <w:t>to the Spanish c</w:t>
      </w:r>
      <w:r w:rsidRPr="009E14D3">
        <w:rPr>
          <w:rFonts w:ascii="Arial" w:hAnsi="Arial" w:cs="Arial"/>
          <w:lang w:val="en-GB"/>
        </w:rPr>
        <w:t>ourts)</w:t>
      </w:r>
    </w:p>
    <w:p w14:paraId="12D3AB0A" w14:textId="362304FC" w:rsidR="004A7CF3" w:rsidRPr="009E14D3" w:rsidRDefault="008372A3">
      <w:pPr>
        <w:ind w:left="1560" w:right="-1"/>
        <w:jc w:val="both"/>
        <w:rPr>
          <w:rFonts w:ascii="Arial" w:hAnsi="Arial" w:cs="Arial"/>
          <w:lang w:val="en-GB"/>
        </w:rPr>
      </w:pPr>
      <w:r w:rsidRPr="009E14D3">
        <w:rPr>
          <w:rFonts w:ascii="Arial" w:hAnsi="Arial" w:cs="Arial"/>
          <w:lang w:val="en-GB"/>
        </w:rPr>
        <w:t>3</w:t>
      </w:r>
      <w:r w:rsidR="00236C10" w:rsidRPr="009E14D3">
        <w:rPr>
          <w:rFonts w:ascii="Arial" w:hAnsi="Arial" w:cs="Arial"/>
          <w:lang w:val="en-GB"/>
        </w:rPr>
        <w:t>.</w:t>
      </w:r>
      <w:r w:rsidR="00FD45D0" w:rsidRPr="009E14D3">
        <w:rPr>
          <w:rFonts w:ascii="Arial" w:hAnsi="Arial" w:cs="Arial"/>
          <w:lang w:val="en-GB"/>
        </w:rPr>
        <w:t xml:space="preserve"> </w:t>
      </w:r>
      <w:r w:rsidR="007C3281" w:rsidRPr="009E14D3">
        <w:rPr>
          <w:rFonts w:ascii="Arial" w:hAnsi="Arial" w:cs="Arial"/>
          <w:b/>
          <w:lang w:val="en-GB"/>
        </w:rPr>
        <w:t>Appendix</w:t>
      </w:r>
      <w:r w:rsidR="00D113A7" w:rsidRPr="009E14D3">
        <w:rPr>
          <w:rFonts w:ascii="Arial" w:hAnsi="Arial" w:cs="Arial"/>
          <w:b/>
          <w:lang w:val="en-GB"/>
        </w:rPr>
        <w:t xml:space="preserve"> </w:t>
      </w:r>
      <w:r w:rsidR="003B1720" w:rsidRPr="009E14D3">
        <w:rPr>
          <w:rFonts w:ascii="Arial" w:hAnsi="Arial" w:cs="Arial"/>
          <w:b/>
          <w:lang w:val="en-GB"/>
        </w:rPr>
        <w:t xml:space="preserve">4 </w:t>
      </w:r>
      <w:r w:rsidR="00D113A7" w:rsidRPr="009E14D3">
        <w:rPr>
          <w:rFonts w:ascii="Arial" w:hAnsi="Arial" w:cs="Arial"/>
          <w:lang w:val="en-GB"/>
        </w:rPr>
        <w:t xml:space="preserve">of the </w:t>
      </w:r>
      <w:r w:rsidR="00DE212D" w:rsidRPr="009E14D3">
        <w:rPr>
          <w:rFonts w:ascii="Arial" w:hAnsi="Arial" w:cs="Arial"/>
          <w:lang w:val="en-GB"/>
        </w:rPr>
        <w:t>SAC</w:t>
      </w:r>
      <w:r w:rsidR="00D113A7" w:rsidRPr="009E14D3">
        <w:rPr>
          <w:rFonts w:ascii="Arial" w:hAnsi="Arial" w:cs="Arial"/>
          <w:lang w:val="en-GB"/>
        </w:rPr>
        <w:t xml:space="preserve"> (</w:t>
      </w:r>
      <w:r w:rsidR="00292D3A" w:rsidRPr="009E14D3">
        <w:rPr>
          <w:rFonts w:ascii="Arial" w:hAnsi="Arial" w:cs="Arial"/>
          <w:lang w:val="en-GB"/>
        </w:rPr>
        <w:t>c</w:t>
      </w:r>
      <w:r w:rsidR="00D113A7" w:rsidRPr="009E14D3">
        <w:rPr>
          <w:rFonts w:ascii="Arial" w:hAnsi="Arial" w:cs="Arial"/>
          <w:lang w:val="en-GB"/>
        </w:rPr>
        <w:t xml:space="preserve">onfidentiality </w:t>
      </w:r>
      <w:r w:rsidR="00292D3A" w:rsidRPr="009E14D3">
        <w:rPr>
          <w:rFonts w:ascii="Arial" w:hAnsi="Arial" w:cs="Arial"/>
          <w:lang w:val="en-GB"/>
        </w:rPr>
        <w:t>commitment</w:t>
      </w:r>
      <w:r w:rsidR="000A0589" w:rsidRPr="009E14D3">
        <w:rPr>
          <w:rFonts w:ascii="Arial" w:hAnsi="Arial" w:cs="Arial"/>
          <w:lang w:val="en-GB"/>
        </w:rPr>
        <w:t>)</w:t>
      </w:r>
    </w:p>
    <w:p w14:paraId="5D555195" w14:textId="7F3F4712" w:rsidR="004A7CF3" w:rsidRPr="009E14D3" w:rsidRDefault="008372A3">
      <w:pPr>
        <w:ind w:left="1560" w:right="-1"/>
        <w:jc w:val="both"/>
        <w:rPr>
          <w:lang w:val="en-GB"/>
        </w:rPr>
      </w:pPr>
      <w:r w:rsidRPr="009E14D3">
        <w:rPr>
          <w:rFonts w:ascii="Arial" w:hAnsi="Arial" w:cs="Arial"/>
          <w:lang w:val="en-GB"/>
        </w:rPr>
        <w:t>4</w:t>
      </w:r>
      <w:r w:rsidR="00236C10" w:rsidRPr="009E14D3">
        <w:rPr>
          <w:rFonts w:ascii="Arial" w:hAnsi="Arial" w:cs="Arial"/>
          <w:lang w:val="en-GB"/>
        </w:rPr>
        <w:t>.</w:t>
      </w:r>
      <w:r w:rsidR="00FD45D0" w:rsidRPr="009E14D3">
        <w:rPr>
          <w:rFonts w:ascii="Arial" w:hAnsi="Arial" w:cs="Arial"/>
          <w:lang w:val="en-GB"/>
        </w:rPr>
        <w:t xml:space="preserve"> </w:t>
      </w:r>
      <w:r w:rsidR="007C3281" w:rsidRPr="009E14D3">
        <w:rPr>
          <w:rFonts w:ascii="Arial" w:hAnsi="Arial" w:cs="Arial"/>
          <w:b/>
          <w:lang w:val="en-GB"/>
        </w:rPr>
        <w:t>Appendix</w:t>
      </w:r>
      <w:r w:rsidR="00D113A7" w:rsidRPr="009E14D3">
        <w:rPr>
          <w:rFonts w:ascii="Arial" w:hAnsi="Arial" w:cs="Arial"/>
          <w:b/>
          <w:lang w:val="en-GB"/>
        </w:rPr>
        <w:t xml:space="preserve"> 5 </w:t>
      </w:r>
      <w:r w:rsidR="00D113A7" w:rsidRPr="009E14D3">
        <w:rPr>
          <w:rFonts w:ascii="Arial" w:hAnsi="Arial" w:cs="Arial"/>
          <w:lang w:val="en-GB"/>
        </w:rPr>
        <w:t xml:space="preserve">of the </w:t>
      </w:r>
      <w:r w:rsidR="00DE212D" w:rsidRPr="009E14D3">
        <w:rPr>
          <w:rFonts w:ascii="Arial" w:hAnsi="Arial" w:cs="Arial"/>
          <w:lang w:val="en-GB"/>
        </w:rPr>
        <w:t>SAC</w:t>
      </w:r>
      <w:r w:rsidR="00D113A7" w:rsidRPr="009E14D3">
        <w:rPr>
          <w:rFonts w:ascii="Arial" w:hAnsi="Arial" w:cs="Arial"/>
          <w:lang w:val="en-GB"/>
        </w:rPr>
        <w:t xml:space="preserve"> (in the event that the tender</w:t>
      </w:r>
      <w:r w:rsidR="00292D3A" w:rsidRPr="009E14D3">
        <w:rPr>
          <w:rFonts w:ascii="Arial" w:hAnsi="Arial" w:cs="Arial"/>
          <w:lang w:val="en-GB"/>
        </w:rPr>
        <w:t>er</w:t>
      </w:r>
      <w:r w:rsidR="00D113A7" w:rsidRPr="009E14D3">
        <w:rPr>
          <w:rFonts w:ascii="Arial" w:hAnsi="Arial" w:cs="Arial"/>
          <w:lang w:val="en-GB"/>
        </w:rPr>
        <w:t xml:space="preserve"> is </w:t>
      </w:r>
      <w:r w:rsidR="00B23FC4" w:rsidRPr="009E14D3">
        <w:rPr>
          <w:rFonts w:ascii="Arial" w:hAnsi="Arial" w:cs="Arial"/>
          <w:lang w:val="en-GB"/>
        </w:rPr>
        <w:t>a</w:t>
      </w:r>
      <w:r w:rsidR="00292D3A" w:rsidRPr="009E14D3">
        <w:rPr>
          <w:rFonts w:ascii="Arial" w:hAnsi="Arial" w:cs="Arial"/>
          <w:lang w:val="en-GB"/>
        </w:rPr>
        <w:t xml:space="preserve"> </w:t>
      </w:r>
      <w:r w:rsidR="00B92569" w:rsidRPr="009E14D3">
        <w:rPr>
          <w:rFonts w:ascii="Arial" w:hAnsi="Arial" w:cs="Arial"/>
          <w:lang w:val="en-GB"/>
        </w:rPr>
        <w:t>temporary consortium</w:t>
      </w:r>
      <w:r w:rsidR="00D113A7" w:rsidRPr="009E14D3">
        <w:rPr>
          <w:rFonts w:ascii="Arial" w:hAnsi="Arial" w:cs="Arial"/>
          <w:lang w:val="en-GB"/>
        </w:rPr>
        <w:t>)</w:t>
      </w:r>
      <w:r w:rsidR="00C04014" w:rsidRPr="009E14D3">
        <w:rPr>
          <w:lang w:val="en-GB"/>
        </w:rPr>
        <w:t xml:space="preserve"> </w:t>
      </w:r>
    </w:p>
    <w:p w14:paraId="2D27AEC0" w14:textId="1D3949E7" w:rsidR="004A7CF3" w:rsidRPr="009E14D3" w:rsidRDefault="00B23FC4">
      <w:pPr>
        <w:tabs>
          <w:tab w:val="left" w:pos="709"/>
        </w:tabs>
        <w:ind w:left="1560" w:right="-1"/>
        <w:jc w:val="both"/>
        <w:rPr>
          <w:rFonts w:ascii="Arial" w:hAnsi="Arial" w:cs="Arial"/>
          <w:lang w:val="en-GB"/>
        </w:rPr>
      </w:pPr>
      <w:r w:rsidRPr="009E14D3">
        <w:rPr>
          <w:rFonts w:ascii="Arial" w:hAnsi="Arial" w:cs="Arial"/>
          <w:lang w:val="en-GB"/>
        </w:rPr>
        <w:t>5</w:t>
      </w:r>
      <w:r w:rsidR="00236C10" w:rsidRPr="009E14D3">
        <w:rPr>
          <w:rFonts w:ascii="Arial" w:hAnsi="Arial" w:cs="Arial"/>
          <w:lang w:val="en-GB"/>
        </w:rPr>
        <w:t>.</w:t>
      </w:r>
      <w:r w:rsidRPr="009E14D3">
        <w:rPr>
          <w:rFonts w:ascii="Arial" w:hAnsi="Arial" w:cs="Arial"/>
          <w:lang w:val="en-GB"/>
        </w:rPr>
        <w:t xml:space="preserve"> </w:t>
      </w:r>
      <w:r w:rsidR="007C3281" w:rsidRPr="009E14D3">
        <w:rPr>
          <w:rFonts w:ascii="Arial" w:hAnsi="Arial" w:cs="Arial"/>
          <w:b/>
          <w:lang w:val="en-GB"/>
        </w:rPr>
        <w:t>Appendix</w:t>
      </w:r>
      <w:r w:rsidRPr="009E14D3">
        <w:rPr>
          <w:rFonts w:ascii="Arial" w:hAnsi="Arial" w:cs="Arial"/>
          <w:b/>
          <w:lang w:val="en-GB"/>
        </w:rPr>
        <w:t xml:space="preserve"> 6 </w:t>
      </w:r>
      <w:r w:rsidRPr="009E14D3">
        <w:rPr>
          <w:rFonts w:ascii="Arial" w:hAnsi="Arial" w:cs="Arial"/>
          <w:lang w:val="en-GB"/>
        </w:rPr>
        <w:t xml:space="preserve">of the </w:t>
      </w:r>
      <w:r w:rsidR="00DE212D" w:rsidRPr="009E14D3">
        <w:rPr>
          <w:rFonts w:ascii="Arial" w:hAnsi="Arial" w:cs="Arial"/>
          <w:lang w:val="en-GB"/>
        </w:rPr>
        <w:t>SAC</w:t>
      </w:r>
      <w:r w:rsidRPr="009E14D3">
        <w:rPr>
          <w:rFonts w:ascii="Arial" w:hAnsi="Arial" w:cs="Arial"/>
          <w:lang w:val="en-GB"/>
        </w:rPr>
        <w:t xml:space="preserve"> (commitment </w:t>
      </w:r>
      <w:r w:rsidR="00037A95" w:rsidRPr="009E14D3">
        <w:rPr>
          <w:rFonts w:ascii="Arial" w:hAnsi="Arial" w:cs="Arial"/>
          <w:lang w:val="en-GB"/>
        </w:rPr>
        <w:t>to assign the necessary</w:t>
      </w:r>
      <w:r w:rsidRPr="009E14D3">
        <w:rPr>
          <w:rFonts w:ascii="Arial" w:hAnsi="Arial" w:cs="Arial"/>
          <w:lang w:val="en-GB"/>
        </w:rPr>
        <w:t xml:space="preserve"> </w:t>
      </w:r>
      <w:r w:rsidR="00E21E62" w:rsidRPr="009E14D3">
        <w:rPr>
          <w:rFonts w:ascii="Arial" w:hAnsi="Arial" w:cs="Arial"/>
          <w:lang w:val="en-GB"/>
        </w:rPr>
        <w:t xml:space="preserve">human </w:t>
      </w:r>
      <w:r w:rsidRPr="009E14D3">
        <w:rPr>
          <w:rFonts w:ascii="Arial" w:hAnsi="Arial" w:cs="Arial"/>
          <w:lang w:val="en-GB"/>
        </w:rPr>
        <w:t>resources).</w:t>
      </w:r>
    </w:p>
    <w:p w14:paraId="6667CB9F" w14:textId="77777777" w:rsidR="00D113A7" w:rsidRPr="009E14D3" w:rsidRDefault="00D113A7" w:rsidP="00BE6DCB">
      <w:pPr>
        <w:ind w:left="2127" w:right="-1"/>
        <w:jc w:val="both"/>
        <w:rPr>
          <w:rFonts w:ascii="Arial" w:hAnsi="Arial" w:cs="Arial"/>
          <w:lang w:val="en-GB"/>
        </w:rPr>
      </w:pPr>
    </w:p>
    <w:p w14:paraId="36FB84BB" w14:textId="2682E2D3" w:rsidR="004A7CF3" w:rsidRPr="009E14D3" w:rsidRDefault="008372A3">
      <w:pPr>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1418" w:right="-46"/>
        <w:jc w:val="both"/>
        <w:rPr>
          <w:rFonts w:ascii="Arial" w:hAnsi="Arial" w:cs="Arial"/>
          <w:lang w:val="en-GB"/>
        </w:rPr>
      </w:pPr>
      <w:r w:rsidRPr="009E14D3">
        <w:rPr>
          <w:rFonts w:ascii="Arial" w:hAnsi="Arial" w:cs="Arial"/>
          <w:lang w:val="en-GB"/>
        </w:rPr>
        <w:t xml:space="preserve">In the event that it is necessary to correct the documentation presented in Envelope no. 1, </w:t>
      </w:r>
      <w:r w:rsidR="00334EE4" w:rsidRPr="009E14D3">
        <w:rPr>
          <w:rFonts w:ascii="Arial" w:hAnsi="Arial" w:cs="Arial"/>
          <w:lang w:val="en-GB"/>
        </w:rPr>
        <w:t xml:space="preserve">tenderers </w:t>
      </w:r>
      <w:r w:rsidR="00B229B8" w:rsidRPr="009E14D3">
        <w:rPr>
          <w:rFonts w:ascii="Arial" w:hAnsi="Arial" w:cs="Arial"/>
          <w:lang w:val="en-GB"/>
        </w:rPr>
        <w:t>shall</w:t>
      </w:r>
      <w:r w:rsidRPr="009E14D3">
        <w:rPr>
          <w:rFonts w:ascii="Arial" w:hAnsi="Arial" w:cs="Arial"/>
          <w:lang w:val="en-GB"/>
        </w:rPr>
        <w:t xml:space="preserve"> be given </w:t>
      </w:r>
      <w:r w:rsidR="00FE4572" w:rsidRPr="009E14D3">
        <w:rPr>
          <w:rFonts w:ascii="Arial" w:hAnsi="Arial" w:cs="Arial"/>
          <w:lang w:val="en-GB"/>
        </w:rPr>
        <w:t xml:space="preserve">a period of </w:t>
      </w:r>
      <w:r w:rsidR="00684DA9" w:rsidRPr="009E14D3">
        <w:rPr>
          <w:rFonts w:ascii="Arial" w:hAnsi="Arial" w:cs="Arial"/>
          <w:lang w:val="en-GB"/>
        </w:rPr>
        <w:t xml:space="preserve">no more than </w:t>
      </w:r>
      <w:r w:rsidRPr="009E14D3">
        <w:rPr>
          <w:rFonts w:ascii="Arial" w:hAnsi="Arial" w:cs="Arial"/>
          <w:lang w:val="en-GB"/>
        </w:rPr>
        <w:t xml:space="preserve">three </w:t>
      </w:r>
      <w:r w:rsidR="00FE4572" w:rsidRPr="009E14D3">
        <w:rPr>
          <w:rFonts w:ascii="Arial" w:hAnsi="Arial" w:cs="Arial"/>
          <w:lang w:val="en-GB"/>
        </w:rPr>
        <w:t xml:space="preserve">working </w:t>
      </w:r>
      <w:r w:rsidRPr="009E14D3">
        <w:rPr>
          <w:rFonts w:ascii="Arial" w:hAnsi="Arial" w:cs="Arial"/>
          <w:lang w:val="en-GB"/>
        </w:rPr>
        <w:t xml:space="preserve">days to make the </w:t>
      </w:r>
      <w:r w:rsidR="002C2994" w:rsidRPr="009E14D3">
        <w:rPr>
          <w:rFonts w:ascii="Arial" w:hAnsi="Arial" w:cs="Arial"/>
          <w:lang w:val="en-GB"/>
        </w:rPr>
        <w:t>necessary</w:t>
      </w:r>
      <w:r w:rsidRPr="009E14D3">
        <w:rPr>
          <w:rFonts w:ascii="Arial" w:hAnsi="Arial" w:cs="Arial"/>
          <w:lang w:val="en-GB"/>
        </w:rPr>
        <w:t xml:space="preserve"> corrections.</w:t>
      </w:r>
    </w:p>
    <w:p w14:paraId="6A1FB7F9" w14:textId="77777777" w:rsidR="00C239E2" w:rsidRPr="009E14D3" w:rsidRDefault="00C239E2" w:rsidP="0029667A">
      <w:pPr>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1418" w:right="-46"/>
        <w:jc w:val="both"/>
        <w:rPr>
          <w:rFonts w:ascii="Arial" w:hAnsi="Arial" w:cs="Arial"/>
          <w:lang w:val="en-GB"/>
        </w:rPr>
      </w:pPr>
    </w:p>
    <w:p w14:paraId="5DE1B494" w14:textId="44DDCAA8" w:rsidR="004A7CF3" w:rsidRPr="009E14D3" w:rsidRDefault="008372A3">
      <w:pPr>
        <w:pStyle w:val="Prrafodelista"/>
        <w:numPr>
          <w:ilvl w:val="1"/>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u w:val="single"/>
          <w:lang w:val="en-GB"/>
        </w:rPr>
        <w:t>Envelope no. 2</w:t>
      </w:r>
      <w:r w:rsidRPr="009E14D3">
        <w:rPr>
          <w:rFonts w:ascii="Arial" w:hAnsi="Arial" w:cs="Arial"/>
          <w:lang w:val="en-GB"/>
        </w:rPr>
        <w:t>: "</w:t>
      </w:r>
      <w:r w:rsidR="00777123" w:rsidRPr="009E14D3">
        <w:rPr>
          <w:rFonts w:ascii="Arial" w:hAnsi="Arial" w:cs="Arial"/>
          <w:lang w:val="en-GB"/>
        </w:rPr>
        <w:t>Proposed criteria subject to a value judgment</w:t>
      </w:r>
      <w:r w:rsidR="002C2994" w:rsidRPr="009E14D3">
        <w:rPr>
          <w:rFonts w:ascii="Arial" w:hAnsi="Arial" w:cs="Arial"/>
          <w:lang w:val="en-GB"/>
        </w:rPr>
        <w:t>”</w:t>
      </w:r>
      <w:r w:rsidRPr="009E14D3">
        <w:rPr>
          <w:rFonts w:ascii="Arial" w:hAnsi="Arial" w:cs="Arial"/>
          <w:lang w:val="en-GB"/>
        </w:rPr>
        <w:t xml:space="preserve">. This </w:t>
      </w:r>
      <w:r w:rsidR="00B229B8" w:rsidRPr="009E14D3">
        <w:rPr>
          <w:rFonts w:ascii="Arial" w:hAnsi="Arial" w:cs="Arial"/>
          <w:lang w:val="en-GB"/>
        </w:rPr>
        <w:t>shall</w:t>
      </w:r>
      <w:r w:rsidRPr="009E14D3">
        <w:rPr>
          <w:rFonts w:ascii="Arial" w:hAnsi="Arial" w:cs="Arial"/>
          <w:lang w:val="en-GB"/>
        </w:rPr>
        <w:t xml:space="preserve"> contain the aspects that may be assessed by means of a value judgement (</w:t>
      </w:r>
      <w:r w:rsidR="007C3281" w:rsidRPr="009E14D3">
        <w:rPr>
          <w:rFonts w:ascii="Arial" w:hAnsi="Arial" w:cs="Arial"/>
          <w:lang w:val="en-GB"/>
        </w:rPr>
        <w:t>Appendix</w:t>
      </w:r>
      <w:r w:rsidRPr="009E14D3">
        <w:rPr>
          <w:rFonts w:ascii="Arial" w:hAnsi="Arial" w:cs="Arial"/>
          <w:lang w:val="en-GB"/>
        </w:rPr>
        <w:t xml:space="preserve"> 7). For this </w:t>
      </w:r>
      <w:r w:rsidRPr="009E14D3">
        <w:rPr>
          <w:rFonts w:ascii="Arial" w:hAnsi="Arial" w:cs="Arial"/>
          <w:lang w:val="en-GB"/>
        </w:rPr>
        <w:lastRenderedPageBreak/>
        <w:t xml:space="preserve">purpose, it shall include </w:t>
      </w:r>
      <w:r w:rsidR="007C3281" w:rsidRPr="009E14D3">
        <w:rPr>
          <w:rFonts w:ascii="Arial" w:hAnsi="Arial" w:cs="Arial"/>
          <w:b/>
          <w:lang w:val="en-GB"/>
        </w:rPr>
        <w:t>Appendix</w:t>
      </w:r>
      <w:r w:rsidRPr="009E14D3">
        <w:rPr>
          <w:rFonts w:ascii="Arial" w:hAnsi="Arial" w:cs="Arial"/>
          <w:b/>
          <w:lang w:val="en-GB"/>
        </w:rPr>
        <w:t xml:space="preserve"> 7 </w:t>
      </w:r>
      <w:r w:rsidRPr="009E14D3">
        <w:rPr>
          <w:rFonts w:ascii="Arial" w:hAnsi="Arial" w:cs="Arial"/>
          <w:lang w:val="en-GB"/>
        </w:rPr>
        <w:t xml:space="preserve">of the </w:t>
      </w:r>
      <w:r w:rsidR="00DE212D" w:rsidRPr="009E14D3">
        <w:rPr>
          <w:rFonts w:ascii="Arial" w:hAnsi="Arial" w:cs="Arial"/>
          <w:lang w:val="en-GB"/>
        </w:rPr>
        <w:t>SAC</w:t>
      </w:r>
      <w:r w:rsidRPr="009E14D3">
        <w:rPr>
          <w:rFonts w:ascii="Arial" w:hAnsi="Arial" w:cs="Arial"/>
          <w:lang w:val="en-GB"/>
        </w:rPr>
        <w:t xml:space="preserve"> (</w:t>
      </w:r>
      <w:r w:rsidR="0017169B" w:rsidRPr="009E14D3">
        <w:rPr>
          <w:rFonts w:ascii="Arial" w:hAnsi="Arial" w:cs="Arial"/>
          <w:lang w:val="en-GB"/>
        </w:rPr>
        <w:t>Proposed</w:t>
      </w:r>
      <w:r w:rsidRPr="009E14D3">
        <w:rPr>
          <w:rFonts w:ascii="Arial" w:hAnsi="Arial" w:cs="Arial"/>
          <w:lang w:val="en-GB"/>
        </w:rPr>
        <w:t xml:space="preserve"> criteria subject to </w:t>
      </w:r>
      <w:r w:rsidR="0017169B" w:rsidRPr="009E14D3">
        <w:rPr>
          <w:rFonts w:ascii="Arial" w:hAnsi="Arial" w:cs="Arial"/>
          <w:lang w:val="en-GB"/>
        </w:rPr>
        <w:t xml:space="preserve">a </w:t>
      </w:r>
      <w:r w:rsidRPr="009E14D3">
        <w:rPr>
          <w:rFonts w:ascii="Arial" w:hAnsi="Arial" w:cs="Arial"/>
          <w:lang w:val="en-GB"/>
        </w:rPr>
        <w:t>value judgement).</w:t>
      </w:r>
    </w:p>
    <w:p w14:paraId="36D98BE6" w14:textId="77777777" w:rsidR="00C239E2" w:rsidRPr="009E14D3" w:rsidRDefault="00C239E2" w:rsidP="00C239E2">
      <w:pPr>
        <w:pStyle w:val="Prrafodelista"/>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1440" w:right="-46"/>
        <w:jc w:val="both"/>
        <w:rPr>
          <w:rFonts w:ascii="Arial" w:hAnsi="Arial" w:cs="Arial"/>
          <w:lang w:val="en-GB"/>
        </w:rPr>
      </w:pPr>
    </w:p>
    <w:p w14:paraId="52D8D33D" w14:textId="578249AA" w:rsidR="004A7CF3" w:rsidRPr="009E14D3" w:rsidRDefault="008372A3">
      <w:pPr>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1418" w:right="-46"/>
        <w:jc w:val="both"/>
        <w:rPr>
          <w:rFonts w:ascii="Arial" w:hAnsi="Arial" w:cs="Arial"/>
          <w:lang w:val="en-GB"/>
        </w:rPr>
      </w:pPr>
      <w:r w:rsidRPr="009E14D3">
        <w:rPr>
          <w:rFonts w:ascii="Arial" w:hAnsi="Arial" w:cs="Arial"/>
          <w:lang w:val="en-GB"/>
        </w:rPr>
        <w:t xml:space="preserve">Once the contents of Envelope </w:t>
      </w:r>
      <w:r w:rsidR="0017169B" w:rsidRPr="009E14D3">
        <w:rPr>
          <w:rFonts w:ascii="Arial" w:hAnsi="Arial" w:cs="Arial"/>
          <w:lang w:val="en-GB"/>
        </w:rPr>
        <w:t xml:space="preserve">no. </w:t>
      </w:r>
      <w:r w:rsidRPr="009E14D3">
        <w:rPr>
          <w:rFonts w:ascii="Arial" w:hAnsi="Arial" w:cs="Arial"/>
          <w:lang w:val="en-GB"/>
        </w:rPr>
        <w:t xml:space="preserve">2 have been assessed, in accordance with Clause 4 of these </w:t>
      </w:r>
      <w:r w:rsidR="0017169B" w:rsidRPr="009E14D3">
        <w:rPr>
          <w:rFonts w:ascii="Arial" w:hAnsi="Arial" w:cs="Arial"/>
          <w:lang w:val="en-GB"/>
        </w:rPr>
        <w:t>SAC</w:t>
      </w:r>
      <w:r w:rsidRPr="009E14D3">
        <w:rPr>
          <w:rFonts w:ascii="Arial" w:hAnsi="Arial" w:cs="Arial"/>
          <w:lang w:val="en-GB"/>
        </w:rPr>
        <w:t>, Envelope</w:t>
      </w:r>
      <w:r w:rsidR="00C20AF6" w:rsidRPr="009E14D3">
        <w:rPr>
          <w:rFonts w:ascii="Arial" w:hAnsi="Arial" w:cs="Arial"/>
          <w:lang w:val="en-GB"/>
        </w:rPr>
        <w:t xml:space="preserve"> no.</w:t>
      </w:r>
      <w:r w:rsidRPr="009E14D3">
        <w:rPr>
          <w:rFonts w:ascii="Arial" w:hAnsi="Arial" w:cs="Arial"/>
          <w:lang w:val="en-GB"/>
        </w:rPr>
        <w:t xml:space="preserve"> 3 </w:t>
      </w:r>
      <w:r w:rsidR="00B229B8" w:rsidRPr="009E14D3">
        <w:rPr>
          <w:rFonts w:ascii="Arial" w:hAnsi="Arial" w:cs="Arial"/>
          <w:lang w:val="en-GB"/>
        </w:rPr>
        <w:t>shall</w:t>
      </w:r>
      <w:r w:rsidRPr="009E14D3">
        <w:rPr>
          <w:rFonts w:ascii="Arial" w:hAnsi="Arial" w:cs="Arial"/>
          <w:lang w:val="en-GB"/>
        </w:rPr>
        <w:t xml:space="preserve"> be opened.</w:t>
      </w:r>
    </w:p>
    <w:p w14:paraId="632CBF72" w14:textId="77777777" w:rsidR="00C239E2" w:rsidRPr="009E14D3" w:rsidRDefault="00C239E2" w:rsidP="0029667A">
      <w:pPr>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1418" w:right="-46"/>
        <w:jc w:val="both"/>
        <w:rPr>
          <w:rFonts w:ascii="Arial" w:hAnsi="Arial" w:cs="Arial"/>
          <w:lang w:val="en-GB"/>
        </w:rPr>
      </w:pPr>
    </w:p>
    <w:p w14:paraId="46B97505" w14:textId="6A9522FF" w:rsidR="004A7CF3" w:rsidRPr="009E14D3" w:rsidRDefault="008372A3">
      <w:pPr>
        <w:numPr>
          <w:ilvl w:val="1"/>
          <w:numId w:val="3"/>
        </w:numPr>
        <w:tabs>
          <w:tab w:val="left" w:pos="567"/>
        </w:tabs>
        <w:suppressAutoHyphens/>
        <w:jc w:val="both"/>
        <w:rPr>
          <w:rFonts w:ascii="Arial" w:hAnsi="Arial" w:cs="Arial"/>
          <w:lang w:val="en-GB"/>
        </w:rPr>
      </w:pPr>
      <w:r w:rsidRPr="009E14D3">
        <w:rPr>
          <w:rFonts w:ascii="Arial" w:hAnsi="Arial" w:cs="Arial"/>
          <w:b/>
          <w:u w:val="single"/>
          <w:lang w:val="en-GB"/>
        </w:rPr>
        <w:t xml:space="preserve">Envelope no. </w:t>
      </w:r>
      <w:r w:rsidR="00C239E2" w:rsidRPr="009E14D3">
        <w:rPr>
          <w:rFonts w:ascii="Arial" w:hAnsi="Arial" w:cs="Arial"/>
          <w:b/>
          <w:u w:val="single"/>
          <w:lang w:val="en-GB"/>
        </w:rPr>
        <w:t>3</w:t>
      </w:r>
      <w:r w:rsidRPr="009E14D3">
        <w:rPr>
          <w:rFonts w:ascii="Arial" w:hAnsi="Arial" w:cs="Arial"/>
          <w:lang w:val="en-GB"/>
        </w:rPr>
        <w:t>: "</w:t>
      </w:r>
      <w:r w:rsidR="00C20AF6" w:rsidRPr="009E14D3">
        <w:rPr>
          <w:rFonts w:ascii="Arial" w:hAnsi="Arial" w:cs="Arial"/>
          <w:lang w:val="en-GB"/>
        </w:rPr>
        <w:t>Proposed criteria subject to automatic valuation</w:t>
      </w:r>
      <w:r w:rsidRPr="009E14D3">
        <w:rPr>
          <w:rFonts w:ascii="Arial" w:hAnsi="Arial" w:cs="Arial"/>
          <w:lang w:val="en-GB"/>
        </w:rPr>
        <w:t>"</w:t>
      </w:r>
      <w:r w:rsidR="00426B43" w:rsidRPr="009E14D3">
        <w:rPr>
          <w:rFonts w:ascii="Arial" w:hAnsi="Arial" w:cs="Arial"/>
          <w:lang w:val="en-GB"/>
        </w:rPr>
        <w:t>. This</w:t>
      </w:r>
      <w:r w:rsidR="0029667A" w:rsidRPr="009E14D3">
        <w:rPr>
          <w:rFonts w:ascii="Arial" w:hAnsi="Arial" w:cs="Arial"/>
          <w:lang w:val="en-GB"/>
        </w:rPr>
        <w:t xml:space="preserve"> shall contain the </w:t>
      </w:r>
      <w:r w:rsidR="00D52385" w:rsidRPr="009E14D3">
        <w:rPr>
          <w:rFonts w:ascii="Arial" w:hAnsi="Arial" w:cs="Arial"/>
          <w:lang w:val="en-GB"/>
        </w:rPr>
        <w:t>aspects of the bid</w:t>
      </w:r>
      <w:r w:rsidR="007363EC" w:rsidRPr="009E14D3">
        <w:rPr>
          <w:rFonts w:ascii="Arial" w:hAnsi="Arial" w:cs="Arial"/>
          <w:lang w:val="en-GB"/>
        </w:rPr>
        <w:t xml:space="preserve"> in accordance with </w:t>
      </w:r>
      <w:r w:rsidR="007C3281" w:rsidRPr="009E14D3">
        <w:rPr>
          <w:rFonts w:ascii="Arial" w:hAnsi="Arial" w:cs="Arial"/>
          <w:b/>
          <w:lang w:val="en-GB"/>
        </w:rPr>
        <w:t>Appendix</w:t>
      </w:r>
      <w:r w:rsidR="00ED0918" w:rsidRPr="009E14D3">
        <w:rPr>
          <w:rFonts w:ascii="Arial" w:hAnsi="Arial" w:cs="Arial"/>
          <w:b/>
          <w:lang w:val="en-GB"/>
        </w:rPr>
        <w:t xml:space="preserve"> </w:t>
      </w:r>
      <w:r w:rsidR="00B23FC4" w:rsidRPr="009E14D3">
        <w:rPr>
          <w:rFonts w:ascii="Arial" w:hAnsi="Arial" w:cs="Arial"/>
          <w:b/>
          <w:lang w:val="en-GB"/>
        </w:rPr>
        <w:t xml:space="preserve">8 </w:t>
      </w:r>
      <w:r w:rsidR="00D52385" w:rsidRPr="009E14D3">
        <w:rPr>
          <w:rFonts w:ascii="Arial" w:hAnsi="Arial" w:cs="Arial"/>
          <w:lang w:val="en-GB"/>
        </w:rPr>
        <w:t>of these SAC</w:t>
      </w:r>
      <w:r w:rsidRPr="009E14D3">
        <w:rPr>
          <w:rFonts w:ascii="Arial" w:hAnsi="Arial" w:cs="Arial"/>
          <w:lang w:val="en-GB"/>
        </w:rPr>
        <w:t>.</w:t>
      </w:r>
    </w:p>
    <w:p w14:paraId="53CB1D47" w14:textId="02EE2365" w:rsidR="00FE4572" w:rsidRPr="009E14D3" w:rsidRDefault="00FE4572" w:rsidP="00B72F0F">
      <w:pPr>
        <w:tabs>
          <w:tab w:val="left" w:pos="567"/>
        </w:tabs>
        <w:suppressAutoHyphens/>
        <w:ind w:left="1440"/>
        <w:jc w:val="both"/>
        <w:rPr>
          <w:rFonts w:ascii="Arial" w:hAnsi="Arial" w:cs="Arial"/>
          <w:lang w:val="en-GB"/>
        </w:rPr>
      </w:pPr>
    </w:p>
    <w:p w14:paraId="322F0C2E" w14:textId="6EAC498C" w:rsidR="004A7CF3" w:rsidRPr="009E14D3" w:rsidRDefault="00220D0A">
      <w:pPr>
        <w:pStyle w:val="Prrafodelista"/>
        <w:tabs>
          <w:tab w:val="left" w:pos="567"/>
        </w:tabs>
        <w:suppressAutoHyphens/>
        <w:ind w:left="2268"/>
        <w:jc w:val="both"/>
        <w:rPr>
          <w:rFonts w:ascii="Arial" w:hAnsi="Arial" w:cs="Arial"/>
          <w:lang w:val="en-GB"/>
        </w:rPr>
      </w:pPr>
      <w:r w:rsidRPr="009E14D3">
        <w:rPr>
          <w:rFonts w:ascii="Arial" w:hAnsi="Arial" w:cs="Arial"/>
          <w:lang w:val="en-GB"/>
        </w:rPr>
        <w:t xml:space="preserve">Financial </w:t>
      </w:r>
      <w:r w:rsidR="008372A3" w:rsidRPr="009E14D3">
        <w:rPr>
          <w:rFonts w:ascii="Arial" w:hAnsi="Arial" w:cs="Arial"/>
          <w:lang w:val="en-GB"/>
        </w:rPr>
        <w:t xml:space="preserve">proposal, which </w:t>
      </w:r>
      <w:r w:rsidR="004D1803" w:rsidRPr="009E14D3">
        <w:rPr>
          <w:rFonts w:ascii="Arial" w:hAnsi="Arial" w:cs="Arial"/>
          <w:lang w:val="en-GB"/>
        </w:rPr>
        <w:t>shall</w:t>
      </w:r>
      <w:r w:rsidRPr="009E14D3">
        <w:rPr>
          <w:rFonts w:ascii="Arial" w:hAnsi="Arial" w:cs="Arial"/>
          <w:lang w:val="en-GB"/>
        </w:rPr>
        <w:t>:</w:t>
      </w:r>
    </w:p>
    <w:p w14:paraId="51F2FCF4" w14:textId="7695A982" w:rsidR="004A7CF3" w:rsidRPr="009E14D3" w:rsidRDefault="00CC6202" w:rsidP="00D52385">
      <w:pPr>
        <w:numPr>
          <w:ilvl w:val="3"/>
          <w:numId w:val="28"/>
        </w:numPr>
        <w:tabs>
          <w:tab w:val="left" w:pos="708"/>
          <w:tab w:val="left" w:pos="1418"/>
          <w:tab w:val="left" w:pos="2124"/>
          <w:tab w:val="left" w:pos="2694"/>
          <w:tab w:val="left" w:pos="3540"/>
          <w:tab w:val="left" w:pos="4248"/>
          <w:tab w:val="left" w:pos="4956"/>
          <w:tab w:val="left" w:pos="5664"/>
          <w:tab w:val="left" w:pos="6372"/>
          <w:tab w:val="left" w:pos="7080"/>
          <w:tab w:val="left" w:pos="7788"/>
          <w:tab w:val="left" w:pos="8496"/>
        </w:tabs>
        <w:suppressAutoHyphens/>
        <w:ind w:right="-46" w:hanging="470"/>
        <w:jc w:val="both"/>
        <w:rPr>
          <w:rFonts w:ascii="Arial" w:hAnsi="Arial" w:cs="Arial"/>
          <w:lang w:val="en-GB"/>
        </w:rPr>
      </w:pPr>
      <w:r w:rsidRPr="009E14D3">
        <w:rPr>
          <w:rFonts w:ascii="Arial" w:hAnsi="Arial" w:cs="Arial"/>
          <w:lang w:val="en-GB"/>
        </w:rPr>
        <w:t>Be e</w:t>
      </w:r>
      <w:r w:rsidR="008372A3" w:rsidRPr="009E14D3">
        <w:rPr>
          <w:rFonts w:ascii="Arial" w:hAnsi="Arial" w:cs="Arial"/>
          <w:lang w:val="en-GB"/>
        </w:rPr>
        <w:t>xpress</w:t>
      </w:r>
      <w:r w:rsidR="00A804BA" w:rsidRPr="009E14D3">
        <w:rPr>
          <w:rFonts w:ascii="Arial" w:hAnsi="Arial" w:cs="Arial"/>
          <w:lang w:val="en-GB"/>
        </w:rPr>
        <w:t>ed</w:t>
      </w:r>
      <w:r w:rsidR="008372A3" w:rsidRPr="009E14D3">
        <w:rPr>
          <w:rFonts w:ascii="Arial" w:hAnsi="Arial" w:cs="Arial"/>
          <w:lang w:val="en-GB"/>
        </w:rPr>
        <w:t xml:space="preserve"> in </w:t>
      </w:r>
      <w:r w:rsidR="00596406" w:rsidRPr="009E14D3">
        <w:rPr>
          <w:rFonts w:ascii="Arial" w:hAnsi="Arial" w:cs="Arial"/>
          <w:lang w:val="en-GB"/>
        </w:rPr>
        <w:t>Kenyan Shillings (KES)</w:t>
      </w:r>
    </w:p>
    <w:p w14:paraId="71DEF7FA" w14:textId="51F634F4" w:rsidR="004A7CF3" w:rsidRPr="009E14D3" w:rsidRDefault="00220D0A">
      <w:pPr>
        <w:numPr>
          <w:ilvl w:val="2"/>
          <w:numId w:val="28"/>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ind w:left="2694" w:right="-46"/>
        <w:jc w:val="both"/>
        <w:rPr>
          <w:rFonts w:ascii="Arial" w:hAnsi="Arial" w:cs="Arial"/>
          <w:lang w:val="en-GB"/>
        </w:rPr>
      </w:pPr>
      <w:r w:rsidRPr="009E14D3">
        <w:rPr>
          <w:rFonts w:ascii="Arial" w:hAnsi="Arial" w:cs="Arial"/>
          <w:lang w:val="en-GB"/>
        </w:rPr>
        <w:t xml:space="preserve">Contain </w:t>
      </w:r>
      <w:r w:rsidR="00A804BA" w:rsidRPr="009E14D3">
        <w:rPr>
          <w:rFonts w:ascii="Arial" w:hAnsi="Arial" w:cs="Arial"/>
          <w:lang w:val="en-GB"/>
        </w:rPr>
        <w:t xml:space="preserve">the </w:t>
      </w:r>
      <w:r w:rsidRPr="009E14D3">
        <w:rPr>
          <w:rFonts w:ascii="Arial" w:hAnsi="Arial" w:cs="Arial"/>
          <w:lang w:val="en-GB"/>
        </w:rPr>
        <w:t xml:space="preserve">total budget (which may in no case be higher than the base budget </w:t>
      </w:r>
      <w:r w:rsidR="00CC6202" w:rsidRPr="009E14D3">
        <w:rPr>
          <w:rFonts w:ascii="Arial" w:hAnsi="Arial" w:cs="Arial"/>
          <w:lang w:val="en-GB"/>
        </w:rPr>
        <w:t>of the tender established herein</w:t>
      </w:r>
      <w:r w:rsidR="008372A3" w:rsidRPr="009E14D3">
        <w:rPr>
          <w:rFonts w:ascii="Arial" w:hAnsi="Arial" w:cs="Arial"/>
          <w:lang w:val="en-GB"/>
        </w:rPr>
        <w:t>)</w:t>
      </w:r>
      <w:r w:rsidRPr="009E14D3">
        <w:rPr>
          <w:rFonts w:ascii="Arial" w:hAnsi="Arial" w:cs="Arial"/>
          <w:lang w:val="en-GB"/>
        </w:rPr>
        <w:t xml:space="preserve"> </w:t>
      </w:r>
    </w:p>
    <w:p w14:paraId="11DC1BC6" w14:textId="08B30F40" w:rsidR="004A7CF3" w:rsidRPr="009E14D3" w:rsidRDefault="00CC6202">
      <w:pPr>
        <w:numPr>
          <w:ilvl w:val="2"/>
          <w:numId w:val="28"/>
        </w:num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ind w:left="2694" w:right="-46"/>
        <w:jc w:val="both"/>
        <w:rPr>
          <w:rFonts w:ascii="Arial" w:hAnsi="Arial" w:cs="Arial"/>
          <w:lang w:val="en-GB"/>
        </w:rPr>
      </w:pPr>
      <w:r w:rsidRPr="009E14D3">
        <w:rPr>
          <w:rFonts w:ascii="Arial" w:hAnsi="Arial" w:cs="Arial"/>
          <w:lang w:val="en-GB"/>
        </w:rPr>
        <w:t>Be s</w:t>
      </w:r>
      <w:r w:rsidR="00220D0A" w:rsidRPr="009E14D3">
        <w:rPr>
          <w:rFonts w:ascii="Arial" w:hAnsi="Arial" w:cs="Arial"/>
          <w:lang w:val="en-GB"/>
        </w:rPr>
        <w:t xml:space="preserve">igned by the </w:t>
      </w:r>
      <w:r w:rsidRPr="009E14D3">
        <w:rPr>
          <w:rFonts w:ascii="Arial" w:hAnsi="Arial" w:cs="Arial"/>
          <w:lang w:val="en-GB"/>
        </w:rPr>
        <w:t>entrepreneur</w:t>
      </w:r>
      <w:r w:rsidR="00220D0A" w:rsidRPr="009E14D3">
        <w:rPr>
          <w:rFonts w:ascii="Arial" w:hAnsi="Arial" w:cs="Arial"/>
          <w:lang w:val="en-GB"/>
        </w:rPr>
        <w:t xml:space="preserve"> and include the company/</w:t>
      </w:r>
      <w:r w:rsidR="006054B4" w:rsidRPr="009E14D3">
        <w:rPr>
          <w:rFonts w:ascii="Arial" w:hAnsi="Arial" w:cs="Arial"/>
          <w:lang w:val="en-GB"/>
        </w:rPr>
        <w:t xml:space="preserve">entrepreneur's </w:t>
      </w:r>
      <w:r w:rsidRPr="009E14D3">
        <w:rPr>
          <w:rFonts w:ascii="Arial" w:hAnsi="Arial" w:cs="Arial"/>
          <w:lang w:val="en-GB"/>
        </w:rPr>
        <w:t>stamp</w:t>
      </w:r>
      <w:r w:rsidR="00220D0A" w:rsidRPr="009E14D3">
        <w:rPr>
          <w:rFonts w:ascii="Arial" w:hAnsi="Arial" w:cs="Arial"/>
          <w:lang w:val="en-GB"/>
        </w:rPr>
        <w:t>, if available.</w:t>
      </w:r>
    </w:p>
    <w:p w14:paraId="44222869" w14:textId="77777777" w:rsidR="00ED0918" w:rsidRPr="009E14D3" w:rsidRDefault="00ED0918" w:rsidP="00ED0918">
      <w:pPr>
        <w:tabs>
          <w:tab w:val="left" w:pos="708"/>
          <w:tab w:val="left" w:pos="1418"/>
          <w:tab w:val="left" w:pos="2124"/>
          <w:tab w:val="left" w:pos="2832"/>
          <w:tab w:val="left" w:pos="3540"/>
          <w:tab w:val="left" w:pos="4248"/>
          <w:tab w:val="left" w:pos="4956"/>
          <w:tab w:val="left" w:pos="5664"/>
          <w:tab w:val="left" w:pos="6372"/>
          <w:tab w:val="left" w:pos="7080"/>
          <w:tab w:val="left" w:pos="7788"/>
          <w:tab w:val="left" w:pos="8496"/>
        </w:tabs>
        <w:suppressAutoHyphens/>
        <w:ind w:left="2694" w:right="-46"/>
        <w:jc w:val="both"/>
        <w:rPr>
          <w:rFonts w:ascii="Arial" w:hAnsi="Arial" w:cs="Arial"/>
          <w:lang w:val="en-GB"/>
        </w:rPr>
      </w:pPr>
    </w:p>
    <w:p w14:paraId="6D7527CC" w14:textId="77777777" w:rsidR="007D355D" w:rsidRPr="009E14D3" w:rsidRDefault="007D355D" w:rsidP="007D355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4284AD47" w14:textId="0E85E000"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4</w:t>
      </w:r>
      <w:r w:rsidR="00236C10" w:rsidRPr="009E14D3">
        <w:rPr>
          <w:rFonts w:ascii="Arial" w:hAnsi="Arial" w:cs="Arial"/>
          <w:b/>
          <w:lang w:val="en-GB"/>
        </w:rPr>
        <w:t>.</w:t>
      </w:r>
      <w:r w:rsidR="00220D0A" w:rsidRPr="009E14D3">
        <w:rPr>
          <w:rFonts w:ascii="Arial" w:hAnsi="Arial" w:cs="Arial"/>
          <w:b/>
          <w:lang w:val="en-GB"/>
        </w:rPr>
        <w:t xml:space="preserve"> </w:t>
      </w:r>
      <w:r w:rsidR="00220D0A" w:rsidRPr="009E14D3">
        <w:rPr>
          <w:rFonts w:ascii="Arial" w:hAnsi="Arial" w:cs="Arial"/>
          <w:b/>
          <w:u w:val="single"/>
          <w:lang w:val="en-GB"/>
        </w:rPr>
        <w:t>AWARD CRITERIA AND ASPECTS SUBJECT TO NEGOTIATION</w:t>
      </w:r>
    </w:p>
    <w:p w14:paraId="76F8537B" w14:textId="77777777" w:rsidR="00133A82" w:rsidRPr="009E14D3" w:rsidRDefault="00133A82" w:rsidP="00220D0A">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2FA79BF5" w14:textId="7576BAC1" w:rsidR="004A7CF3" w:rsidRPr="009E14D3" w:rsidRDefault="008372A3">
      <w:p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Arial" w:hAnsi="Arial"/>
          <w:b/>
          <w:lang w:val="en-GB"/>
        </w:rPr>
      </w:pPr>
      <w:r w:rsidRPr="009E14D3">
        <w:rPr>
          <w:rFonts w:ascii="Arial" w:hAnsi="Arial"/>
          <w:b/>
          <w:lang w:val="en-GB"/>
        </w:rPr>
        <w:t>CRITERIA FOR THE AWARD OF THE CONTRACT</w:t>
      </w:r>
      <w:r w:rsidR="00220D0A" w:rsidRPr="009E14D3">
        <w:rPr>
          <w:rFonts w:ascii="Arial" w:hAnsi="Arial"/>
          <w:b/>
          <w:lang w:val="en-GB"/>
        </w:rPr>
        <w:t xml:space="preserve"> </w:t>
      </w:r>
    </w:p>
    <w:p w14:paraId="4C16CCA9" w14:textId="77777777" w:rsidR="00FE4572" w:rsidRPr="009E14D3" w:rsidRDefault="00FE4572" w:rsidP="0003733A">
      <w:p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Arial" w:hAnsi="Arial"/>
          <w:spacing w:val="-2"/>
          <w:lang w:val="en-GB"/>
        </w:rPr>
      </w:pPr>
    </w:p>
    <w:p w14:paraId="21B65440" w14:textId="1C68FD1B"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Arial" w:hAnsi="Arial"/>
          <w:spacing w:val="-2"/>
          <w:lang w:val="en-GB"/>
        </w:rPr>
      </w:pPr>
      <w:r w:rsidRPr="009E14D3">
        <w:rPr>
          <w:rFonts w:ascii="Arial" w:hAnsi="Arial"/>
          <w:spacing w:val="-2"/>
          <w:lang w:val="en-GB"/>
        </w:rPr>
        <w:t xml:space="preserve">The </w:t>
      </w:r>
      <w:r w:rsidR="006054B4" w:rsidRPr="009E14D3">
        <w:rPr>
          <w:rFonts w:ascii="Arial" w:hAnsi="Arial"/>
          <w:spacing w:val="-2"/>
          <w:lang w:val="en-GB"/>
        </w:rPr>
        <w:t>C</w:t>
      </w:r>
      <w:r w:rsidRPr="009E14D3">
        <w:rPr>
          <w:rFonts w:ascii="Arial" w:hAnsi="Arial"/>
          <w:spacing w:val="-2"/>
          <w:lang w:val="en-GB"/>
        </w:rPr>
        <w:t xml:space="preserve">ontracting </w:t>
      </w:r>
      <w:r w:rsidR="004F3C6D" w:rsidRPr="009E14D3">
        <w:rPr>
          <w:rFonts w:ascii="Arial" w:hAnsi="Arial"/>
          <w:spacing w:val="-2"/>
          <w:lang w:val="en-GB"/>
        </w:rPr>
        <w:t>A</w:t>
      </w:r>
      <w:r w:rsidRPr="009E14D3">
        <w:rPr>
          <w:rFonts w:ascii="Arial" w:hAnsi="Arial"/>
          <w:spacing w:val="-2"/>
          <w:lang w:val="en-GB"/>
        </w:rPr>
        <w:t xml:space="preserve">uthority </w:t>
      </w:r>
      <w:r w:rsidR="006054B4" w:rsidRPr="009E14D3">
        <w:rPr>
          <w:rFonts w:ascii="Arial" w:hAnsi="Arial"/>
          <w:spacing w:val="-2"/>
          <w:lang w:val="en-GB"/>
        </w:rPr>
        <w:t>shall</w:t>
      </w:r>
      <w:r w:rsidR="00B6167A" w:rsidRPr="009E14D3">
        <w:rPr>
          <w:rFonts w:ascii="Arial" w:hAnsi="Arial"/>
          <w:spacing w:val="-2"/>
          <w:lang w:val="en-GB"/>
        </w:rPr>
        <w:t xml:space="preserve"> award the C</w:t>
      </w:r>
      <w:r w:rsidRPr="009E14D3">
        <w:rPr>
          <w:rFonts w:ascii="Arial" w:hAnsi="Arial"/>
          <w:spacing w:val="-2"/>
          <w:lang w:val="en-GB"/>
        </w:rPr>
        <w:t xml:space="preserve">ontract on the basis of the best </w:t>
      </w:r>
      <w:r w:rsidR="004F3C6D" w:rsidRPr="009E14D3">
        <w:rPr>
          <w:rFonts w:ascii="Arial" w:hAnsi="Arial"/>
          <w:spacing w:val="-2"/>
          <w:lang w:val="en-GB"/>
        </w:rPr>
        <w:t>bid</w:t>
      </w:r>
      <w:r w:rsidRPr="009E14D3">
        <w:rPr>
          <w:rFonts w:ascii="Arial" w:hAnsi="Arial"/>
          <w:spacing w:val="-2"/>
          <w:lang w:val="en-GB"/>
        </w:rPr>
        <w:t xml:space="preserve"> submitted in accordance with the following award criteria:</w:t>
      </w:r>
    </w:p>
    <w:p w14:paraId="6ACAE175" w14:textId="77777777" w:rsidR="001202B3" w:rsidRPr="009E14D3" w:rsidRDefault="001202B3" w:rsidP="00120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1440"/>
        <w:jc w:val="both"/>
        <w:rPr>
          <w:rFonts w:ascii="Arial" w:hAnsi="Arial"/>
          <w:spacing w:val="-2"/>
          <w:lang w:val="en-GB"/>
        </w:rPr>
      </w:pPr>
    </w:p>
    <w:p w14:paraId="043826EA" w14:textId="77777777" w:rsidR="004A7CF3" w:rsidRPr="009E14D3" w:rsidRDefault="008372A3">
      <w:pPr>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spacing w:val="-2"/>
          <w:lang w:val="en-GB"/>
        </w:rPr>
      </w:pPr>
      <w:r w:rsidRPr="009E14D3">
        <w:rPr>
          <w:rFonts w:ascii="Arial" w:hAnsi="Arial"/>
          <w:spacing w:val="-2"/>
          <w:lang w:val="en-GB"/>
        </w:rPr>
        <w:t xml:space="preserve">Qualitative criteria </w:t>
      </w:r>
      <w:r w:rsidRPr="009E14D3">
        <w:rPr>
          <w:lang w:val="en-GB"/>
        </w:rPr>
        <w:t>(</w:t>
      </w:r>
      <w:r w:rsidRPr="009E14D3">
        <w:rPr>
          <w:rFonts w:ascii="Arial" w:hAnsi="Arial"/>
          <w:spacing w:val="-2"/>
          <w:lang w:val="en-GB"/>
        </w:rPr>
        <w:t xml:space="preserve">up to a maximum of </w:t>
      </w:r>
      <w:r w:rsidR="0053486C" w:rsidRPr="009E14D3">
        <w:rPr>
          <w:rFonts w:ascii="Arial" w:hAnsi="Arial"/>
          <w:spacing w:val="-2"/>
          <w:lang w:val="en-GB"/>
        </w:rPr>
        <w:t xml:space="preserve">10 </w:t>
      </w:r>
      <w:r w:rsidRPr="009E14D3">
        <w:rPr>
          <w:rFonts w:ascii="Arial" w:hAnsi="Arial"/>
          <w:spacing w:val="-2"/>
          <w:lang w:val="en-GB"/>
        </w:rPr>
        <w:t>points). It shall include:</w:t>
      </w:r>
    </w:p>
    <w:p w14:paraId="79399793" w14:textId="79E314AB" w:rsidR="004A7CF3" w:rsidRPr="009E14D3" w:rsidRDefault="0053486C">
      <w:pPr>
        <w:numPr>
          <w:ilvl w:val="1"/>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spacing w:val="-2"/>
          <w:lang w:val="en-GB"/>
        </w:rPr>
      </w:pPr>
      <w:r w:rsidRPr="009E14D3">
        <w:rPr>
          <w:rFonts w:ascii="Arial" w:hAnsi="Arial"/>
          <w:spacing w:val="-2"/>
          <w:lang w:val="en-GB"/>
        </w:rPr>
        <w:t xml:space="preserve">Technical </w:t>
      </w:r>
      <w:r w:rsidR="008372A3" w:rsidRPr="009E14D3">
        <w:rPr>
          <w:rFonts w:ascii="Arial" w:hAnsi="Arial"/>
          <w:spacing w:val="-2"/>
          <w:lang w:val="en-GB"/>
        </w:rPr>
        <w:t>visit to the facilities</w:t>
      </w:r>
      <w:r w:rsidR="00A804BA" w:rsidRPr="009E14D3">
        <w:rPr>
          <w:rFonts w:ascii="Arial" w:hAnsi="Arial"/>
          <w:spacing w:val="-2"/>
          <w:lang w:val="en-GB"/>
        </w:rPr>
        <w:t>;</w:t>
      </w:r>
      <w:r w:rsidR="008372A3" w:rsidRPr="009E14D3">
        <w:rPr>
          <w:rFonts w:ascii="Arial" w:hAnsi="Arial"/>
          <w:spacing w:val="-2"/>
          <w:lang w:val="en-GB"/>
        </w:rPr>
        <w:t xml:space="preserve"> and </w:t>
      </w:r>
    </w:p>
    <w:p w14:paraId="3178E7ED" w14:textId="3F5E7488" w:rsidR="004A7CF3" w:rsidRPr="009E14D3" w:rsidRDefault="006054B4">
      <w:pPr>
        <w:numPr>
          <w:ilvl w:val="1"/>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spacing w:val="-2"/>
          <w:lang w:val="en-GB"/>
        </w:rPr>
      </w:pPr>
      <w:r w:rsidRPr="009E14D3">
        <w:rPr>
          <w:rFonts w:ascii="Arial" w:hAnsi="Arial"/>
          <w:spacing w:val="-2"/>
          <w:lang w:val="en-GB"/>
        </w:rPr>
        <w:t>Submission</w:t>
      </w:r>
      <w:r w:rsidR="008372A3" w:rsidRPr="009E14D3">
        <w:rPr>
          <w:rFonts w:ascii="Arial" w:hAnsi="Arial"/>
          <w:spacing w:val="-2"/>
          <w:lang w:val="en-GB"/>
        </w:rPr>
        <w:t xml:space="preserve"> of a brief report </w:t>
      </w:r>
      <w:r w:rsidR="00986184" w:rsidRPr="009E14D3">
        <w:rPr>
          <w:rFonts w:ascii="Arial" w:hAnsi="Arial"/>
          <w:spacing w:val="-2"/>
          <w:lang w:val="en-GB"/>
        </w:rPr>
        <w:t>substantiating</w:t>
      </w:r>
      <w:r w:rsidR="00AE6DBE" w:rsidRPr="009E14D3">
        <w:rPr>
          <w:rFonts w:ascii="Arial" w:hAnsi="Arial"/>
          <w:spacing w:val="-2"/>
          <w:lang w:val="en-GB"/>
        </w:rPr>
        <w:t xml:space="preserve"> </w:t>
      </w:r>
      <w:r w:rsidR="005D1E40" w:rsidRPr="009E14D3">
        <w:rPr>
          <w:rFonts w:ascii="Arial" w:hAnsi="Arial"/>
          <w:spacing w:val="-2"/>
          <w:lang w:val="en-GB"/>
        </w:rPr>
        <w:t xml:space="preserve">the </w:t>
      </w:r>
      <w:r w:rsidR="008372A3" w:rsidRPr="009E14D3">
        <w:rPr>
          <w:rFonts w:ascii="Arial" w:hAnsi="Arial"/>
          <w:spacing w:val="-2"/>
          <w:lang w:val="en-GB"/>
        </w:rPr>
        <w:t>understanding of the works foreseen and described in the Project.</w:t>
      </w:r>
    </w:p>
    <w:p w14:paraId="06663CF4" w14:textId="77777777" w:rsidR="002A00D4" w:rsidRPr="009E14D3" w:rsidRDefault="002A00D4" w:rsidP="005D1E4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spacing w:val="-2"/>
          <w:lang w:val="en-GB"/>
        </w:rPr>
      </w:pPr>
    </w:p>
    <w:p w14:paraId="1B3D058E" w14:textId="7D80A041" w:rsidR="004A7CF3" w:rsidRPr="009E14D3" w:rsidRDefault="000C449C">
      <w:pPr>
        <w:pStyle w:val="Prrafodelista"/>
        <w:numPr>
          <w:ilvl w:val="0"/>
          <w:numId w:val="11"/>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Arial" w:hAnsi="Arial"/>
          <w:spacing w:val="-2"/>
          <w:lang w:val="en-GB"/>
        </w:rPr>
      </w:pPr>
      <w:r w:rsidRPr="009E14D3">
        <w:rPr>
          <w:rFonts w:ascii="Arial" w:hAnsi="Arial"/>
          <w:spacing w:val="-2"/>
          <w:lang w:val="en-GB"/>
        </w:rPr>
        <w:t>Financial</w:t>
      </w:r>
      <w:r w:rsidR="008372A3" w:rsidRPr="009E14D3">
        <w:rPr>
          <w:rFonts w:ascii="Arial" w:hAnsi="Arial"/>
          <w:spacing w:val="-2"/>
          <w:lang w:val="en-GB"/>
        </w:rPr>
        <w:t xml:space="preserve"> criteria (up to a maximum of 90 points). It shall include:</w:t>
      </w:r>
    </w:p>
    <w:p w14:paraId="0F0AD2CF" w14:textId="0F0AF106" w:rsidR="004A7CF3" w:rsidRPr="009E14D3" w:rsidRDefault="008372A3">
      <w:pPr>
        <w:pStyle w:val="Prrafodelista"/>
        <w:numPr>
          <w:ilvl w:val="0"/>
          <w:numId w:val="42"/>
        </w:num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Arial" w:hAnsi="Arial"/>
          <w:spacing w:val="-2"/>
          <w:lang w:val="en-GB"/>
        </w:rPr>
      </w:pPr>
      <w:r w:rsidRPr="009E14D3">
        <w:rPr>
          <w:rFonts w:ascii="Arial" w:hAnsi="Arial"/>
          <w:spacing w:val="-2"/>
          <w:lang w:val="en-GB"/>
        </w:rPr>
        <w:t xml:space="preserve">Financial </w:t>
      </w:r>
      <w:r w:rsidR="00AD0EF5" w:rsidRPr="009E14D3">
        <w:rPr>
          <w:rFonts w:ascii="Arial" w:hAnsi="Arial"/>
          <w:spacing w:val="-2"/>
          <w:lang w:val="en-GB"/>
        </w:rPr>
        <w:t>bid</w:t>
      </w:r>
      <w:r w:rsidRPr="009E14D3">
        <w:rPr>
          <w:rFonts w:ascii="Arial" w:hAnsi="Arial"/>
          <w:spacing w:val="-2"/>
          <w:lang w:val="en-GB"/>
        </w:rPr>
        <w:t>.</w:t>
      </w:r>
    </w:p>
    <w:p w14:paraId="2D4607D9" w14:textId="77777777" w:rsidR="001202B3" w:rsidRPr="009E14D3" w:rsidRDefault="001202B3" w:rsidP="001202B3">
      <w:pPr>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suppressAutoHyphens/>
        <w:jc w:val="both"/>
        <w:rPr>
          <w:rFonts w:ascii="Arial" w:hAnsi="Arial"/>
          <w:spacing w:val="-2"/>
          <w:lang w:val="en-GB"/>
        </w:rPr>
      </w:pPr>
    </w:p>
    <w:p w14:paraId="72A7CF98" w14:textId="4FF51A62"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spacing w:val="-2"/>
          <w:lang w:val="en-GB"/>
        </w:rPr>
      </w:pPr>
      <w:r w:rsidRPr="009E14D3">
        <w:rPr>
          <w:rFonts w:ascii="Arial" w:hAnsi="Arial"/>
          <w:b/>
          <w:spacing w:val="-2"/>
          <w:lang w:val="en-GB"/>
        </w:rPr>
        <w:t>ASSESSMENT OF AWARD CRITERIA. TOTAL: 100 POINTS</w:t>
      </w:r>
    </w:p>
    <w:p w14:paraId="2AD3EA2A" w14:textId="77777777" w:rsidR="001202B3" w:rsidRPr="009E14D3" w:rsidRDefault="001202B3" w:rsidP="00120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spacing w:val="-2"/>
          <w:lang w:val="en-GB"/>
        </w:rPr>
      </w:pPr>
    </w:p>
    <w:p w14:paraId="1ECB0F1F" w14:textId="6C14D5EF" w:rsidR="004A7CF3" w:rsidRPr="009E14D3" w:rsidRDefault="001202B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r w:rsidRPr="009E14D3">
        <w:rPr>
          <w:rFonts w:ascii="Arial" w:hAnsi="Arial"/>
          <w:b/>
          <w:lang w:val="en-GB"/>
        </w:rPr>
        <w:t xml:space="preserve">CRITERIA WHOSE </w:t>
      </w:r>
      <w:r w:rsidR="0017169B" w:rsidRPr="009E14D3">
        <w:rPr>
          <w:rFonts w:ascii="Arial" w:hAnsi="Arial"/>
          <w:b/>
          <w:lang w:val="en-GB"/>
        </w:rPr>
        <w:t>ASSESSMENT</w:t>
      </w:r>
      <w:r w:rsidRPr="009E14D3">
        <w:rPr>
          <w:rFonts w:ascii="Arial" w:hAnsi="Arial"/>
          <w:b/>
          <w:lang w:val="en-GB"/>
        </w:rPr>
        <w:t xml:space="preserve"> </w:t>
      </w:r>
      <w:r w:rsidR="0017169B" w:rsidRPr="009E14D3">
        <w:rPr>
          <w:rFonts w:ascii="Arial" w:hAnsi="Arial"/>
          <w:b/>
          <w:lang w:val="en-GB"/>
        </w:rPr>
        <w:t>IS SUBJECT TO</w:t>
      </w:r>
      <w:r w:rsidRPr="009E14D3">
        <w:rPr>
          <w:rFonts w:ascii="Arial" w:hAnsi="Arial"/>
          <w:b/>
          <w:lang w:val="en-GB"/>
        </w:rPr>
        <w:t xml:space="preserve"> A VALUE JUDGMENT (according to the </w:t>
      </w:r>
      <w:r w:rsidR="005A740B" w:rsidRPr="009E14D3">
        <w:rPr>
          <w:rFonts w:ascii="Arial" w:hAnsi="Arial"/>
          <w:b/>
          <w:lang w:val="en-GB"/>
        </w:rPr>
        <w:t>template</w:t>
      </w:r>
      <w:r w:rsidRPr="009E14D3">
        <w:rPr>
          <w:rFonts w:ascii="Arial" w:hAnsi="Arial"/>
          <w:b/>
          <w:lang w:val="en-GB"/>
        </w:rPr>
        <w:t xml:space="preserve"> in </w:t>
      </w:r>
      <w:r w:rsidR="007C3281" w:rsidRPr="009E14D3">
        <w:rPr>
          <w:rFonts w:ascii="Arial" w:hAnsi="Arial"/>
          <w:b/>
          <w:lang w:val="en-GB"/>
        </w:rPr>
        <w:t>Appendix</w:t>
      </w:r>
      <w:r w:rsidRPr="009E14D3">
        <w:rPr>
          <w:rFonts w:ascii="Arial" w:hAnsi="Arial"/>
          <w:b/>
          <w:lang w:val="en-GB"/>
        </w:rPr>
        <w:t xml:space="preserve"> </w:t>
      </w:r>
      <w:r w:rsidR="00C54724" w:rsidRPr="009E14D3">
        <w:rPr>
          <w:rFonts w:ascii="Arial" w:hAnsi="Arial"/>
          <w:b/>
          <w:lang w:val="en-GB"/>
        </w:rPr>
        <w:t>7</w:t>
      </w:r>
      <w:r w:rsidRPr="009E14D3">
        <w:rPr>
          <w:rFonts w:ascii="Arial" w:hAnsi="Arial"/>
          <w:b/>
          <w:lang w:val="en-GB"/>
        </w:rPr>
        <w:t>):</w:t>
      </w:r>
      <w:r w:rsidR="0017169B" w:rsidRPr="009E14D3">
        <w:rPr>
          <w:rFonts w:ascii="Arial" w:hAnsi="Arial" w:cs="Arial"/>
          <w:lang w:val="en-GB"/>
        </w:rPr>
        <w:t xml:space="preserve"> </w:t>
      </w:r>
    </w:p>
    <w:p w14:paraId="6F0FE523" w14:textId="77777777" w:rsidR="001202B3" w:rsidRPr="009E14D3" w:rsidRDefault="001202B3" w:rsidP="001202B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p>
    <w:p w14:paraId="4FD6577D" w14:textId="77777777"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708" w:right="-46"/>
        <w:jc w:val="both"/>
        <w:outlineLvl w:val="0"/>
        <w:rPr>
          <w:rFonts w:ascii="Arial" w:hAnsi="Arial"/>
          <w:b/>
          <w:spacing w:val="-2"/>
          <w:lang w:val="en-GB"/>
        </w:rPr>
      </w:pPr>
      <w:r w:rsidRPr="009E14D3">
        <w:rPr>
          <w:rFonts w:ascii="Arial" w:hAnsi="Arial"/>
          <w:b/>
          <w:spacing w:val="-2"/>
          <w:lang w:val="en-GB"/>
        </w:rPr>
        <w:t>4</w:t>
      </w:r>
      <w:r w:rsidR="001202B3" w:rsidRPr="009E14D3">
        <w:rPr>
          <w:rFonts w:ascii="Arial" w:hAnsi="Arial"/>
          <w:b/>
          <w:spacing w:val="-2"/>
          <w:lang w:val="en-GB"/>
        </w:rPr>
        <w:t>.2.1. Site visit</w:t>
      </w:r>
      <w:r w:rsidR="00C54724" w:rsidRPr="009E14D3">
        <w:rPr>
          <w:rFonts w:ascii="Arial" w:hAnsi="Arial"/>
          <w:b/>
          <w:spacing w:val="-2"/>
          <w:lang w:val="en-GB"/>
        </w:rPr>
        <w:t xml:space="preserve">: up to a maximum of 2 </w:t>
      </w:r>
      <w:r w:rsidR="001202B3" w:rsidRPr="009E14D3">
        <w:rPr>
          <w:rFonts w:ascii="Arial" w:hAnsi="Arial"/>
          <w:b/>
          <w:spacing w:val="-2"/>
          <w:lang w:val="en-GB"/>
        </w:rPr>
        <w:t>points.</w:t>
      </w:r>
    </w:p>
    <w:p w14:paraId="6CE74647" w14:textId="77777777" w:rsidR="001202B3" w:rsidRPr="009E14D3" w:rsidRDefault="001202B3" w:rsidP="001202B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rFonts w:ascii="Arial" w:hAnsi="Arial"/>
          <w:spacing w:val="-2"/>
          <w:lang w:val="en-GB"/>
        </w:rPr>
      </w:pPr>
    </w:p>
    <w:p w14:paraId="7F7FF2E6" w14:textId="79897B5C" w:rsidR="004A7CF3" w:rsidRPr="009E14D3" w:rsidRDefault="008372A3">
      <w:pPr>
        <w:autoSpaceDE w:val="0"/>
        <w:autoSpaceDN w:val="0"/>
        <w:ind w:left="708" w:right="107"/>
        <w:jc w:val="both"/>
        <w:rPr>
          <w:rFonts w:ascii="Arial" w:hAnsi="Arial" w:cs="Arial"/>
          <w:lang w:val="en-GB"/>
        </w:rPr>
      </w:pPr>
      <w:r w:rsidRPr="009E14D3">
        <w:rPr>
          <w:rFonts w:ascii="Arial" w:hAnsi="Arial" w:cs="Arial"/>
          <w:lang w:val="en-GB"/>
        </w:rPr>
        <w:t xml:space="preserve">2 points for the tenderer who visits the </w:t>
      </w:r>
      <w:r w:rsidR="00A32767" w:rsidRPr="009E14D3">
        <w:rPr>
          <w:rFonts w:ascii="Arial" w:hAnsi="Arial" w:cs="Arial"/>
          <w:lang w:val="en-GB"/>
        </w:rPr>
        <w:t xml:space="preserve">Diplomatic </w:t>
      </w:r>
      <w:r w:rsidR="005A740B" w:rsidRPr="009E14D3">
        <w:rPr>
          <w:rFonts w:ascii="Arial" w:hAnsi="Arial" w:cs="Arial"/>
          <w:lang w:val="en-GB"/>
        </w:rPr>
        <w:t>Mission’</w:t>
      </w:r>
      <w:r w:rsidR="00FD45D0" w:rsidRPr="009E14D3">
        <w:rPr>
          <w:rFonts w:ascii="Arial" w:hAnsi="Arial" w:cs="Arial"/>
          <w:lang w:val="en-GB"/>
        </w:rPr>
        <w:t>s</w:t>
      </w:r>
      <w:r w:rsidRPr="009E14D3">
        <w:rPr>
          <w:rFonts w:ascii="Arial" w:hAnsi="Arial" w:cs="Arial"/>
          <w:lang w:val="en-GB"/>
        </w:rPr>
        <w:t xml:space="preserve"> premises, 0 points for the tenderer who does not visit the </w:t>
      </w:r>
      <w:r w:rsidR="00A32767" w:rsidRPr="009E14D3">
        <w:rPr>
          <w:rFonts w:ascii="Arial" w:hAnsi="Arial" w:cs="Arial"/>
          <w:lang w:val="en-GB"/>
        </w:rPr>
        <w:t xml:space="preserve">Diplomatic </w:t>
      </w:r>
      <w:r w:rsidR="00FD45D0" w:rsidRPr="009E14D3">
        <w:rPr>
          <w:rFonts w:ascii="Arial" w:hAnsi="Arial" w:cs="Arial"/>
          <w:lang w:val="en-GB"/>
        </w:rPr>
        <w:t>Mission’s</w:t>
      </w:r>
      <w:r w:rsidRPr="009E14D3">
        <w:rPr>
          <w:rFonts w:ascii="Arial" w:hAnsi="Arial" w:cs="Arial"/>
          <w:lang w:val="en-GB"/>
        </w:rPr>
        <w:t xml:space="preserve"> premises.</w:t>
      </w:r>
    </w:p>
    <w:p w14:paraId="6A964AFA" w14:textId="77777777" w:rsidR="001202B3" w:rsidRPr="009E14D3" w:rsidRDefault="001202B3" w:rsidP="001202B3">
      <w:pPr>
        <w:autoSpaceDE w:val="0"/>
        <w:autoSpaceDN w:val="0"/>
        <w:ind w:left="708" w:right="107"/>
        <w:jc w:val="both"/>
        <w:rPr>
          <w:rFonts w:ascii="Arial" w:hAnsi="Arial" w:cs="Arial"/>
          <w:lang w:val="en-GB"/>
        </w:rPr>
      </w:pPr>
    </w:p>
    <w:p w14:paraId="22C7488A" w14:textId="60A26B14"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708"/>
        <w:jc w:val="both"/>
        <w:rPr>
          <w:rFonts w:ascii="Arial" w:hAnsi="Arial" w:cs="Arial"/>
          <w:b/>
          <w:lang w:val="en-GB"/>
        </w:rPr>
      </w:pPr>
      <w:r w:rsidRPr="009E14D3">
        <w:rPr>
          <w:rFonts w:ascii="Arial" w:hAnsi="Arial" w:cs="Arial"/>
          <w:b/>
          <w:lang w:val="en-GB"/>
        </w:rPr>
        <w:t xml:space="preserve">4.2.2. </w:t>
      </w:r>
      <w:r w:rsidR="00BE33AB" w:rsidRPr="009E14D3">
        <w:rPr>
          <w:rFonts w:ascii="Arial" w:hAnsi="Arial" w:cs="Arial"/>
          <w:b/>
          <w:lang w:val="en-GB"/>
        </w:rPr>
        <w:t xml:space="preserve">Submission </w:t>
      </w:r>
      <w:r w:rsidRPr="009E14D3">
        <w:rPr>
          <w:rFonts w:ascii="Arial" w:hAnsi="Arial" w:cs="Arial"/>
          <w:b/>
          <w:lang w:val="en-GB"/>
        </w:rPr>
        <w:t xml:space="preserve">of </w:t>
      </w:r>
      <w:r w:rsidR="00D8297F" w:rsidRPr="009E14D3">
        <w:rPr>
          <w:rFonts w:ascii="Arial" w:hAnsi="Arial" w:cs="Arial"/>
          <w:b/>
          <w:lang w:val="en-GB"/>
        </w:rPr>
        <w:t xml:space="preserve">a brief report </w:t>
      </w:r>
      <w:r w:rsidR="005A740B" w:rsidRPr="009E14D3">
        <w:rPr>
          <w:rFonts w:ascii="Arial" w:hAnsi="Arial"/>
          <w:b/>
          <w:spacing w:val="-2"/>
          <w:lang w:val="en-GB"/>
        </w:rPr>
        <w:t>substantiating</w:t>
      </w:r>
      <w:r w:rsidR="00AE6DBE" w:rsidRPr="009E14D3">
        <w:rPr>
          <w:rFonts w:ascii="Arial" w:hAnsi="Arial"/>
          <w:b/>
          <w:spacing w:val="-2"/>
          <w:lang w:val="en-GB"/>
        </w:rPr>
        <w:t xml:space="preserve"> the understanding of the works foreseen and described in the Project</w:t>
      </w:r>
      <w:r w:rsidRPr="009E14D3">
        <w:rPr>
          <w:rFonts w:ascii="Arial" w:hAnsi="Arial" w:cs="Arial"/>
          <w:b/>
          <w:lang w:val="en-GB"/>
        </w:rPr>
        <w:t>: up to a maximum of 8 points.</w:t>
      </w:r>
    </w:p>
    <w:p w14:paraId="5236A94D" w14:textId="77777777" w:rsidR="00D8297F" w:rsidRPr="009E14D3" w:rsidRDefault="00D8297F" w:rsidP="00D8297F">
      <w:pPr>
        <w:autoSpaceDE w:val="0"/>
        <w:autoSpaceDN w:val="0"/>
        <w:ind w:right="107"/>
        <w:jc w:val="both"/>
        <w:rPr>
          <w:rFonts w:ascii="Arial" w:hAnsi="Arial" w:cs="Arial"/>
          <w:b/>
          <w:lang w:val="en-GB"/>
        </w:rPr>
      </w:pPr>
    </w:p>
    <w:p w14:paraId="1609E0A4" w14:textId="03DD1336" w:rsidR="004A7CF3" w:rsidRPr="009E14D3" w:rsidRDefault="00415148">
      <w:pPr>
        <w:autoSpaceDE w:val="0"/>
        <w:autoSpaceDN w:val="0"/>
        <w:ind w:left="708" w:right="107"/>
        <w:jc w:val="both"/>
        <w:rPr>
          <w:rFonts w:ascii="Arial" w:hAnsi="Arial" w:cs="Arial"/>
          <w:lang w:val="en-GB"/>
        </w:rPr>
      </w:pPr>
      <w:r w:rsidRPr="009E14D3">
        <w:rPr>
          <w:rFonts w:ascii="Arial" w:hAnsi="Arial" w:cs="Arial"/>
          <w:lang w:val="en-GB"/>
        </w:rPr>
        <w:t xml:space="preserve">Tenderers </w:t>
      </w:r>
      <w:r w:rsidR="004D1803" w:rsidRPr="009E14D3">
        <w:rPr>
          <w:rFonts w:ascii="Arial" w:hAnsi="Arial" w:cs="Arial"/>
          <w:lang w:val="en-GB"/>
        </w:rPr>
        <w:t>shall</w:t>
      </w:r>
      <w:r w:rsidR="008372A3" w:rsidRPr="009E14D3">
        <w:rPr>
          <w:rFonts w:ascii="Arial" w:hAnsi="Arial" w:cs="Arial"/>
          <w:lang w:val="en-GB"/>
        </w:rPr>
        <w:t xml:space="preserve"> submit </w:t>
      </w:r>
      <w:r w:rsidR="00D8297F" w:rsidRPr="009E14D3">
        <w:rPr>
          <w:rFonts w:ascii="Arial" w:hAnsi="Arial" w:cs="Arial"/>
          <w:lang w:val="en-GB"/>
        </w:rPr>
        <w:t xml:space="preserve">a report </w:t>
      </w:r>
      <w:r w:rsidR="003A5A8C" w:rsidRPr="009E14D3">
        <w:rPr>
          <w:rFonts w:ascii="Arial" w:hAnsi="Arial" w:cs="Arial"/>
          <w:lang w:val="en-GB"/>
        </w:rPr>
        <w:t xml:space="preserve">on </w:t>
      </w:r>
      <w:r w:rsidR="00D8297F" w:rsidRPr="009E14D3">
        <w:rPr>
          <w:rFonts w:ascii="Arial" w:hAnsi="Arial" w:cs="Arial"/>
          <w:lang w:val="en-GB"/>
        </w:rPr>
        <w:t xml:space="preserve">the </w:t>
      </w:r>
      <w:r w:rsidR="003E40A3" w:rsidRPr="009E14D3">
        <w:rPr>
          <w:rFonts w:ascii="Arial" w:hAnsi="Arial" w:cs="Arial"/>
          <w:lang w:val="en-GB"/>
        </w:rPr>
        <w:t>eight</w:t>
      </w:r>
      <w:r w:rsidR="00D8297F" w:rsidRPr="009E14D3">
        <w:rPr>
          <w:rFonts w:ascii="Arial" w:hAnsi="Arial" w:cs="Arial"/>
          <w:lang w:val="en-GB"/>
        </w:rPr>
        <w:t xml:space="preserve"> </w:t>
      </w:r>
      <w:r w:rsidR="008372A3" w:rsidRPr="009E14D3">
        <w:rPr>
          <w:rFonts w:ascii="Arial" w:hAnsi="Arial" w:cs="Arial"/>
          <w:lang w:val="en-GB"/>
        </w:rPr>
        <w:t xml:space="preserve">points </w:t>
      </w:r>
      <w:r w:rsidR="00AA1FC8" w:rsidRPr="009E14D3">
        <w:rPr>
          <w:rFonts w:ascii="Arial" w:hAnsi="Arial" w:cs="Arial"/>
          <w:lang w:val="en-GB"/>
        </w:rPr>
        <w:t xml:space="preserve">listed </w:t>
      </w:r>
      <w:r w:rsidR="00D8297F" w:rsidRPr="009E14D3">
        <w:rPr>
          <w:rFonts w:ascii="Arial" w:hAnsi="Arial" w:cs="Arial"/>
          <w:lang w:val="en-GB"/>
        </w:rPr>
        <w:t xml:space="preserve">in </w:t>
      </w:r>
      <w:r w:rsidR="007C3281" w:rsidRPr="009E14D3">
        <w:rPr>
          <w:rFonts w:ascii="Arial" w:hAnsi="Arial" w:cs="Arial"/>
          <w:lang w:val="en-GB"/>
        </w:rPr>
        <w:t>Appendix</w:t>
      </w:r>
      <w:r w:rsidR="00D8297F" w:rsidRPr="009E14D3">
        <w:rPr>
          <w:rFonts w:ascii="Arial" w:hAnsi="Arial" w:cs="Arial"/>
          <w:lang w:val="en-GB"/>
        </w:rPr>
        <w:t xml:space="preserve"> 7</w:t>
      </w:r>
      <w:r w:rsidR="00AA1FC8" w:rsidRPr="009E14D3">
        <w:rPr>
          <w:rFonts w:ascii="Arial" w:hAnsi="Arial" w:cs="Arial"/>
          <w:lang w:val="en-GB"/>
        </w:rPr>
        <w:t xml:space="preserve">. </w:t>
      </w:r>
      <w:r w:rsidR="00F349D8" w:rsidRPr="009E14D3">
        <w:rPr>
          <w:rFonts w:ascii="Arial" w:hAnsi="Arial" w:cs="Arial"/>
          <w:lang w:val="en-GB"/>
        </w:rPr>
        <w:t xml:space="preserve">Comments </w:t>
      </w:r>
      <w:r w:rsidR="004D1803" w:rsidRPr="009E14D3">
        <w:rPr>
          <w:rFonts w:ascii="Arial" w:hAnsi="Arial" w:cs="Arial"/>
          <w:lang w:val="en-GB"/>
        </w:rPr>
        <w:t>shall</w:t>
      </w:r>
      <w:r w:rsidR="00F349D8" w:rsidRPr="009E14D3">
        <w:rPr>
          <w:rFonts w:ascii="Arial" w:hAnsi="Arial" w:cs="Arial"/>
          <w:lang w:val="en-GB"/>
        </w:rPr>
        <w:t xml:space="preserve"> be made on </w:t>
      </w:r>
      <w:r w:rsidR="00AA1FC8" w:rsidRPr="009E14D3">
        <w:rPr>
          <w:rFonts w:ascii="Arial" w:hAnsi="Arial" w:cs="Arial"/>
          <w:lang w:val="en-GB"/>
        </w:rPr>
        <w:t xml:space="preserve">whether </w:t>
      </w:r>
      <w:r w:rsidR="008372A3" w:rsidRPr="009E14D3">
        <w:rPr>
          <w:rFonts w:ascii="Arial" w:hAnsi="Arial" w:cs="Arial"/>
          <w:lang w:val="en-GB"/>
        </w:rPr>
        <w:t xml:space="preserve">or not </w:t>
      </w:r>
      <w:r w:rsidR="00AA1FC8" w:rsidRPr="009E14D3">
        <w:rPr>
          <w:rFonts w:ascii="Arial" w:hAnsi="Arial" w:cs="Arial"/>
          <w:lang w:val="en-GB"/>
        </w:rPr>
        <w:t xml:space="preserve">each </w:t>
      </w:r>
      <w:r w:rsidR="008372A3" w:rsidRPr="009E14D3">
        <w:rPr>
          <w:rFonts w:ascii="Arial" w:hAnsi="Arial" w:cs="Arial"/>
          <w:lang w:val="en-GB"/>
        </w:rPr>
        <w:t xml:space="preserve">of them </w:t>
      </w:r>
      <w:r w:rsidR="00AA1FC8" w:rsidRPr="009E14D3">
        <w:rPr>
          <w:rFonts w:ascii="Arial" w:hAnsi="Arial" w:cs="Arial"/>
          <w:lang w:val="en-GB"/>
        </w:rPr>
        <w:t xml:space="preserve">corresponds to the </w:t>
      </w:r>
      <w:r w:rsidR="003E40A3" w:rsidRPr="009E14D3">
        <w:rPr>
          <w:rFonts w:ascii="Arial" w:hAnsi="Arial" w:cs="Arial"/>
          <w:lang w:val="en-GB"/>
        </w:rPr>
        <w:t>content of the P</w:t>
      </w:r>
      <w:r w:rsidR="007A2C69" w:rsidRPr="009E14D3">
        <w:rPr>
          <w:rFonts w:ascii="Arial" w:hAnsi="Arial" w:cs="Arial"/>
          <w:lang w:val="en-GB"/>
        </w:rPr>
        <w:t xml:space="preserve">roject. </w:t>
      </w:r>
      <w:r w:rsidR="00F349D8" w:rsidRPr="009E14D3">
        <w:rPr>
          <w:rFonts w:ascii="Arial" w:hAnsi="Arial" w:cs="Arial"/>
          <w:lang w:val="en-GB"/>
        </w:rPr>
        <w:t xml:space="preserve">The comments </w:t>
      </w:r>
      <w:r w:rsidR="004D1803" w:rsidRPr="009E14D3">
        <w:rPr>
          <w:rFonts w:ascii="Arial" w:hAnsi="Arial" w:cs="Arial"/>
          <w:lang w:val="en-GB"/>
        </w:rPr>
        <w:t>shall</w:t>
      </w:r>
      <w:r w:rsidR="007A2C69" w:rsidRPr="009E14D3">
        <w:rPr>
          <w:rFonts w:ascii="Arial" w:hAnsi="Arial" w:cs="Arial"/>
          <w:lang w:val="en-GB"/>
        </w:rPr>
        <w:t xml:space="preserve"> be based </w:t>
      </w:r>
      <w:r w:rsidR="00F349D8" w:rsidRPr="009E14D3">
        <w:rPr>
          <w:rFonts w:ascii="Arial" w:hAnsi="Arial" w:cs="Arial"/>
          <w:lang w:val="en-GB"/>
        </w:rPr>
        <w:t xml:space="preserve">on </w:t>
      </w:r>
      <w:r w:rsidR="00BE33AB" w:rsidRPr="009E14D3">
        <w:rPr>
          <w:rFonts w:ascii="Arial" w:hAnsi="Arial" w:cs="Arial"/>
          <w:lang w:val="en-GB"/>
        </w:rPr>
        <w:t xml:space="preserve">proof </w:t>
      </w:r>
      <w:r w:rsidR="00F349D8" w:rsidRPr="009E14D3">
        <w:rPr>
          <w:rFonts w:ascii="Arial" w:hAnsi="Arial" w:cs="Arial"/>
          <w:lang w:val="en-GB"/>
        </w:rPr>
        <w:t xml:space="preserve">and evidence that </w:t>
      </w:r>
      <w:r w:rsidR="003E40A3" w:rsidRPr="009E14D3">
        <w:rPr>
          <w:rFonts w:ascii="Arial" w:hAnsi="Arial" w:cs="Arial"/>
          <w:lang w:val="en-GB"/>
        </w:rPr>
        <w:t>demonstrates that they understand what the Project entails. This</w:t>
      </w:r>
      <w:r w:rsidR="007A2C69" w:rsidRPr="009E14D3">
        <w:rPr>
          <w:rFonts w:ascii="Arial" w:hAnsi="Arial" w:cs="Arial"/>
          <w:lang w:val="en-GB"/>
        </w:rPr>
        <w:t xml:space="preserve"> </w:t>
      </w:r>
      <w:r w:rsidR="00F349D8" w:rsidRPr="009E14D3">
        <w:rPr>
          <w:rFonts w:ascii="Arial" w:hAnsi="Arial" w:cs="Arial"/>
          <w:lang w:val="en-GB"/>
        </w:rPr>
        <w:t xml:space="preserve">may be </w:t>
      </w:r>
      <w:r w:rsidR="008F6CC1" w:rsidRPr="009E14D3">
        <w:rPr>
          <w:rFonts w:ascii="Arial" w:hAnsi="Arial" w:cs="Arial"/>
          <w:lang w:val="en-GB"/>
        </w:rPr>
        <w:t xml:space="preserve">accompanied by </w:t>
      </w:r>
      <w:r w:rsidR="00F349D8" w:rsidRPr="009E14D3">
        <w:rPr>
          <w:rFonts w:ascii="Arial" w:hAnsi="Arial" w:cs="Arial"/>
          <w:lang w:val="en-GB"/>
        </w:rPr>
        <w:t xml:space="preserve">photographs, plans, sketches or any </w:t>
      </w:r>
      <w:r w:rsidR="007A2C69" w:rsidRPr="009E14D3">
        <w:rPr>
          <w:rFonts w:ascii="Arial" w:hAnsi="Arial" w:cs="Arial"/>
          <w:lang w:val="en-GB"/>
        </w:rPr>
        <w:t xml:space="preserve">other </w:t>
      </w:r>
      <w:r w:rsidR="00F349D8" w:rsidRPr="009E14D3">
        <w:rPr>
          <w:rFonts w:ascii="Arial" w:hAnsi="Arial" w:cs="Arial"/>
          <w:lang w:val="en-GB"/>
        </w:rPr>
        <w:t xml:space="preserve">type of evidence. The report shall contain a maximum of </w:t>
      </w:r>
      <w:r w:rsidR="003E40A3" w:rsidRPr="009E14D3">
        <w:rPr>
          <w:rFonts w:ascii="Arial" w:hAnsi="Arial" w:cs="Arial"/>
          <w:lang w:val="en-GB"/>
        </w:rPr>
        <w:t>eight</w:t>
      </w:r>
      <w:r w:rsidR="00F349D8" w:rsidRPr="009E14D3">
        <w:rPr>
          <w:rFonts w:ascii="Arial" w:hAnsi="Arial" w:cs="Arial"/>
          <w:lang w:val="en-GB"/>
        </w:rPr>
        <w:t xml:space="preserve"> pages. </w:t>
      </w:r>
    </w:p>
    <w:p w14:paraId="13FBBC1D" w14:textId="77777777" w:rsidR="00100A35" w:rsidRPr="009E14D3" w:rsidRDefault="00100A35" w:rsidP="00F838DD">
      <w:pPr>
        <w:autoSpaceDE w:val="0"/>
        <w:autoSpaceDN w:val="0"/>
        <w:ind w:left="708" w:right="107"/>
        <w:jc w:val="both"/>
        <w:rPr>
          <w:rFonts w:ascii="Arial" w:hAnsi="Arial" w:cs="Arial"/>
          <w:lang w:val="en-GB"/>
        </w:rPr>
      </w:pPr>
    </w:p>
    <w:p w14:paraId="3B6C516B" w14:textId="387A69B8" w:rsidR="004A7CF3" w:rsidRPr="009E14D3" w:rsidRDefault="008372A3">
      <w:pPr>
        <w:autoSpaceDE w:val="0"/>
        <w:autoSpaceDN w:val="0"/>
        <w:ind w:left="708" w:right="107"/>
        <w:jc w:val="both"/>
        <w:rPr>
          <w:rFonts w:ascii="Arial" w:hAnsi="Arial" w:cs="Arial"/>
          <w:lang w:val="en-GB"/>
        </w:rPr>
      </w:pPr>
      <w:r w:rsidRPr="009E14D3">
        <w:rPr>
          <w:rFonts w:ascii="Arial" w:hAnsi="Arial" w:cs="Arial"/>
          <w:lang w:val="en-GB"/>
        </w:rPr>
        <w:t xml:space="preserve">A maximum of 8 points </w:t>
      </w:r>
      <w:r w:rsidR="00A61477" w:rsidRPr="009E14D3">
        <w:rPr>
          <w:rFonts w:ascii="Arial" w:hAnsi="Arial" w:cs="Arial"/>
          <w:lang w:val="en-GB"/>
        </w:rPr>
        <w:t>may</w:t>
      </w:r>
      <w:r w:rsidRPr="009E14D3">
        <w:rPr>
          <w:rFonts w:ascii="Arial" w:hAnsi="Arial" w:cs="Arial"/>
          <w:lang w:val="en-GB"/>
        </w:rPr>
        <w:t xml:space="preserve"> be awarded: 1 point </w:t>
      </w:r>
      <w:r w:rsidR="008F6CC1" w:rsidRPr="009E14D3">
        <w:rPr>
          <w:rFonts w:ascii="Arial" w:hAnsi="Arial" w:cs="Arial"/>
          <w:lang w:val="en-GB"/>
        </w:rPr>
        <w:t xml:space="preserve">for each of the </w:t>
      </w:r>
      <w:r w:rsidR="00FD45D0" w:rsidRPr="009E14D3">
        <w:rPr>
          <w:rFonts w:ascii="Arial" w:hAnsi="Arial" w:cs="Arial"/>
          <w:lang w:val="en-GB"/>
        </w:rPr>
        <w:t>best-commented</w:t>
      </w:r>
      <w:r w:rsidR="008F6CC1" w:rsidRPr="009E14D3">
        <w:rPr>
          <w:rFonts w:ascii="Arial" w:hAnsi="Arial" w:cs="Arial"/>
          <w:lang w:val="en-GB"/>
        </w:rPr>
        <w:t xml:space="preserve"> statements</w:t>
      </w:r>
      <w:r w:rsidR="00F349D8" w:rsidRPr="009E14D3">
        <w:rPr>
          <w:rFonts w:ascii="Arial" w:hAnsi="Arial" w:cs="Arial"/>
          <w:lang w:val="en-GB"/>
        </w:rPr>
        <w:t xml:space="preserve">; 0 points </w:t>
      </w:r>
      <w:r w:rsidR="008F6CC1" w:rsidRPr="009E14D3">
        <w:rPr>
          <w:rFonts w:ascii="Arial" w:hAnsi="Arial" w:cs="Arial"/>
          <w:lang w:val="en-GB"/>
        </w:rPr>
        <w:t xml:space="preserve">when a statement is not commented on or is commented on </w:t>
      </w:r>
      <w:r w:rsidR="00EB24A4" w:rsidRPr="009E14D3">
        <w:rPr>
          <w:rFonts w:ascii="Arial" w:hAnsi="Arial" w:cs="Arial"/>
          <w:lang w:val="en-GB"/>
        </w:rPr>
        <w:t>incorrectly</w:t>
      </w:r>
      <w:r w:rsidR="00357982" w:rsidRPr="009E14D3">
        <w:rPr>
          <w:rFonts w:ascii="Arial" w:hAnsi="Arial" w:cs="Arial"/>
          <w:lang w:val="en-GB"/>
        </w:rPr>
        <w:t xml:space="preserve"> as compared with</w:t>
      </w:r>
      <w:r w:rsidR="00C71FA8" w:rsidRPr="009E14D3">
        <w:rPr>
          <w:rFonts w:ascii="Arial" w:hAnsi="Arial" w:cs="Arial"/>
          <w:lang w:val="en-GB"/>
        </w:rPr>
        <w:t xml:space="preserve"> the rest. No points shall be deducted for i</w:t>
      </w:r>
      <w:r w:rsidR="00F349D8" w:rsidRPr="009E14D3">
        <w:rPr>
          <w:rFonts w:ascii="Arial" w:hAnsi="Arial" w:cs="Arial"/>
          <w:lang w:val="en-GB"/>
        </w:rPr>
        <w:t>ncorrectly commented statements.</w:t>
      </w:r>
    </w:p>
    <w:p w14:paraId="457C4824" w14:textId="77777777" w:rsidR="00F349D8" w:rsidRPr="009E14D3" w:rsidRDefault="00F349D8" w:rsidP="00F838DD">
      <w:pPr>
        <w:autoSpaceDE w:val="0"/>
        <w:autoSpaceDN w:val="0"/>
        <w:ind w:left="708" w:right="107"/>
        <w:jc w:val="both"/>
        <w:rPr>
          <w:rFonts w:ascii="Arial" w:hAnsi="Arial" w:cs="Arial"/>
          <w:color w:val="FF0000"/>
          <w:lang w:val="en-GB"/>
        </w:rPr>
      </w:pPr>
    </w:p>
    <w:p w14:paraId="4BE877DA" w14:textId="77777777" w:rsidR="005D1E40" w:rsidRPr="009E14D3" w:rsidRDefault="005D1E40" w:rsidP="00AA1FC8">
      <w:pPr>
        <w:autoSpaceDE w:val="0"/>
        <w:autoSpaceDN w:val="0"/>
        <w:ind w:right="107"/>
        <w:jc w:val="both"/>
        <w:rPr>
          <w:rFonts w:ascii="Arial" w:hAnsi="Arial" w:cs="Arial"/>
          <w:lang w:val="en-GB"/>
        </w:rPr>
      </w:pPr>
    </w:p>
    <w:p w14:paraId="304AB9D1" w14:textId="740CAB42" w:rsidR="004A7CF3" w:rsidRPr="009E14D3" w:rsidRDefault="008372A3">
      <w:pPr>
        <w:autoSpaceDE w:val="0"/>
        <w:autoSpaceDN w:val="0"/>
        <w:ind w:right="107"/>
        <w:jc w:val="both"/>
        <w:rPr>
          <w:rFonts w:ascii="Arial" w:hAnsi="Arial" w:cs="Arial"/>
          <w:lang w:val="en-GB"/>
        </w:rPr>
      </w:pPr>
      <w:r w:rsidRPr="009E14D3">
        <w:rPr>
          <w:rFonts w:ascii="Arial" w:hAnsi="Arial" w:cs="Arial"/>
          <w:lang w:val="en-GB"/>
        </w:rPr>
        <w:t xml:space="preserve">For the assessment of the qualitative criteria, the Spanish Embassy in Nairobi may request a report on them from the technical services of the </w:t>
      </w:r>
      <w:r w:rsidR="00884523" w:rsidRPr="009E14D3">
        <w:rPr>
          <w:rFonts w:ascii="Arial" w:hAnsi="Arial" w:cs="Arial"/>
          <w:lang w:val="en-GB"/>
        </w:rPr>
        <w:t>Deputy Directorate-</w:t>
      </w:r>
      <w:r w:rsidRPr="009E14D3">
        <w:rPr>
          <w:rFonts w:ascii="Arial" w:hAnsi="Arial" w:cs="Arial"/>
          <w:lang w:val="en-GB"/>
        </w:rPr>
        <w:t xml:space="preserve">General for </w:t>
      </w:r>
      <w:r w:rsidR="00884523" w:rsidRPr="009E14D3">
        <w:rPr>
          <w:rFonts w:ascii="Arial" w:hAnsi="Arial" w:cs="Arial"/>
          <w:lang w:val="en-GB"/>
        </w:rPr>
        <w:t>Property</w:t>
      </w:r>
      <w:r w:rsidRPr="009E14D3">
        <w:rPr>
          <w:rFonts w:ascii="Arial" w:hAnsi="Arial" w:cs="Arial"/>
          <w:lang w:val="en-GB"/>
        </w:rPr>
        <w:t xml:space="preserve"> Affairs of the Ministry of Foreign Affairs, European Union and Cooperation.</w:t>
      </w:r>
    </w:p>
    <w:p w14:paraId="3DC755AD" w14:textId="77777777" w:rsidR="00640E42" w:rsidRPr="009E14D3" w:rsidRDefault="00640E42" w:rsidP="001202B3">
      <w:pPr>
        <w:autoSpaceDE w:val="0"/>
        <w:autoSpaceDN w:val="0"/>
        <w:ind w:right="107"/>
        <w:jc w:val="both"/>
        <w:rPr>
          <w:rFonts w:ascii="Arial" w:hAnsi="Arial" w:cs="Arial"/>
          <w:lang w:val="en-GB"/>
        </w:rPr>
      </w:pPr>
    </w:p>
    <w:p w14:paraId="232EA404" w14:textId="49A8CB5F" w:rsidR="004A7CF3" w:rsidRPr="009E14D3" w:rsidRDefault="008372A3">
      <w:pPr>
        <w:autoSpaceDE w:val="0"/>
        <w:autoSpaceDN w:val="0"/>
        <w:ind w:right="107"/>
        <w:jc w:val="both"/>
        <w:rPr>
          <w:rFonts w:ascii="Arial" w:hAnsi="Arial" w:cs="Arial"/>
          <w:b/>
          <w:lang w:val="en-GB"/>
        </w:rPr>
      </w:pPr>
      <w:r w:rsidRPr="009E14D3">
        <w:rPr>
          <w:rFonts w:ascii="Arial" w:hAnsi="Arial" w:cs="Arial"/>
          <w:b/>
          <w:lang w:val="en-GB"/>
        </w:rPr>
        <w:t>4.2</w:t>
      </w:r>
      <w:r w:rsidR="00236C10" w:rsidRPr="009E14D3">
        <w:rPr>
          <w:rFonts w:ascii="Arial" w:hAnsi="Arial" w:cs="Arial"/>
          <w:b/>
          <w:lang w:val="en-GB"/>
        </w:rPr>
        <w:t>.</w:t>
      </w:r>
      <w:r w:rsidRPr="009E14D3">
        <w:rPr>
          <w:rFonts w:ascii="Arial" w:hAnsi="Arial" w:cs="Arial"/>
          <w:b/>
          <w:lang w:val="en-GB"/>
        </w:rPr>
        <w:t xml:space="preserve"> CRITERIA THAT CAN BE </w:t>
      </w:r>
      <w:r w:rsidR="00C20AF6" w:rsidRPr="009E14D3">
        <w:rPr>
          <w:rFonts w:ascii="Arial" w:hAnsi="Arial" w:cs="Arial"/>
          <w:b/>
          <w:lang w:val="en-GB"/>
        </w:rPr>
        <w:t>VALUED</w:t>
      </w:r>
      <w:r w:rsidRPr="009E14D3">
        <w:rPr>
          <w:rFonts w:ascii="Arial" w:hAnsi="Arial" w:cs="Arial"/>
          <w:b/>
          <w:lang w:val="en-GB"/>
        </w:rPr>
        <w:t xml:space="preserve"> THROUGH THE USE OF FORMULAS </w:t>
      </w:r>
      <w:r w:rsidR="00C54724" w:rsidRPr="009E14D3">
        <w:rPr>
          <w:rFonts w:ascii="Arial" w:hAnsi="Arial" w:cs="Arial"/>
          <w:b/>
          <w:lang w:val="en-GB"/>
        </w:rPr>
        <w:t xml:space="preserve">(according to the </w:t>
      </w:r>
      <w:r w:rsidR="00884523" w:rsidRPr="009E14D3">
        <w:rPr>
          <w:rFonts w:ascii="Arial" w:hAnsi="Arial" w:cs="Arial"/>
          <w:b/>
          <w:lang w:val="en-GB"/>
        </w:rPr>
        <w:t>template</w:t>
      </w:r>
      <w:r w:rsidR="00C54724" w:rsidRPr="009E14D3">
        <w:rPr>
          <w:rFonts w:ascii="Arial" w:hAnsi="Arial" w:cs="Arial"/>
          <w:b/>
          <w:lang w:val="en-GB"/>
        </w:rPr>
        <w:t xml:space="preserve"> in </w:t>
      </w:r>
      <w:r w:rsidR="007C3281" w:rsidRPr="009E14D3">
        <w:rPr>
          <w:rFonts w:ascii="Arial" w:hAnsi="Arial" w:cs="Arial"/>
          <w:b/>
          <w:lang w:val="en-GB"/>
        </w:rPr>
        <w:t>Appendix</w:t>
      </w:r>
      <w:r w:rsidR="00C54724" w:rsidRPr="009E14D3">
        <w:rPr>
          <w:rFonts w:ascii="Arial" w:hAnsi="Arial" w:cs="Arial"/>
          <w:b/>
          <w:lang w:val="en-GB"/>
        </w:rPr>
        <w:t xml:space="preserve"> 8</w:t>
      </w:r>
      <w:r w:rsidRPr="009E14D3">
        <w:rPr>
          <w:rFonts w:ascii="Arial" w:hAnsi="Arial" w:cs="Arial"/>
          <w:b/>
          <w:lang w:val="en-GB"/>
        </w:rPr>
        <w:t>):</w:t>
      </w:r>
    </w:p>
    <w:p w14:paraId="4F5702F2" w14:textId="77777777" w:rsidR="00C239E2" w:rsidRPr="009E14D3" w:rsidRDefault="00C239E2" w:rsidP="00C239E2">
      <w:pPr>
        <w:autoSpaceDE w:val="0"/>
        <w:autoSpaceDN w:val="0"/>
        <w:ind w:right="107"/>
        <w:jc w:val="both"/>
        <w:rPr>
          <w:rFonts w:ascii="Arial" w:hAnsi="Arial" w:cs="Arial"/>
          <w:lang w:val="en-GB"/>
        </w:rPr>
      </w:pPr>
    </w:p>
    <w:p w14:paraId="5818E16B" w14:textId="58B3F479" w:rsidR="004A7CF3" w:rsidRPr="009E14D3" w:rsidRDefault="008372A3">
      <w:pPr>
        <w:autoSpaceDE w:val="0"/>
        <w:autoSpaceDN w:val="0"/>
        <w:ind w:left="709" w:right="107"/>
        <w:jc w:val="both"/>
        <w:rPr>
          <w:rFonts w:ascii="Arial" w:hAnsi="Arial" w:cs="Arial"/>
          <w:lang w:val="en-GB"/>
        </w:rPr>
      </w:pPr>
      <w:r w:rsidRPr="009E14D3">
        <w:rPr>
          <w:rFonts w:ascii="Arial" w:hAnsi="Arial" w:cs="Arial"/>
          <w:b/>
          <w:lang w:val="en-GB"/>
        </w:rPr>
        <w:t xml:space="preserve">Financial </w:t>
      </w:r>
      <w:r w:rsidR="00BE33AB" w:rsidRPr="009E14D3">
        <w:rPr>
          <w:rFonts w:ascii="Arial" w:hAnsi="Arial" w:cs="Arial"/>
          <w:b/>
          <w:lang w:val="en-GB"/>
        </w:rPr>
        <w:t>bid</w:t>
      </w:r>
      <w:r w:rsidRPr="009E14D3">
        <w:rPr>
          <w:rFonts w:ascii="Arial" w:hAnsi="Arial" w:cs="Arial"/>
          <w:b/>
          <w:lang w:val="en-GB"/>
        </w:rPr>
        <w:t>: up to a maximum of 90 points</w:t>
      </w:r>
    </w:p>
    <w:p w14:paraId="4D8CA81A" w14:textId="77777777" w:rsidR="00C239E2" w:rsidRPr="009E14D3" w:rsidRDefault="00C239E2" w:rsidP="00C239E2">
      <w:pPr>
        <w:autoSpaceDE w:val="0"/>
        <w:autoSpaceDN w:val="0"/>
        <w:ind w:left="709" w:right="107"/>
        <w:jc w:val="both"/>
        <w:rPr>
          <w:rFonts w:ascii="Arial" w:hAnsi="Arial" w:cs="Arial"/>
          <w:lang w:val="en-GB"/>
        </w:rPr>
      </w:pPr>
    </w:p>
    <w:p w14:paraId="2819CC4E" w14:textId="58D0773C" w:rsidR="004A7CF3" w:rsidRPr="009E14D3" w:rsidRDefault="008372A3">
      <w:pPr>
        <w:autoSpaceDE w:val="0"/>
        <w:autoSpaceDN w:val="0"/>
        <w:ind w:left="709" w:right="107"/>
        <w:jc w:val="both"/>
        <w:rPr>
          <w:rFonts w:ascii="Arial" w:hAnsi="Arial" w:cs="Arial"/>
          <w:lang w:val="en-GB"/>
        </w:rPr>
      </w:pPr>
      <w:r w:rsidRPr="009E14D3">
        <w:rPr>
          <w:rFonts w:ascii="Arial" w:hAnsi="Arial" w:cs="Arial"/>
          <w:lang w:val="en-GB"/>
        </w:rPr>
        <w:t xml:space="preserve">The highest score (90 points) </w:t>
      </w:r>
      <w:r w:rsidR="00B229B8" w:rsidRPr="009E14D3">
        <w:rPr>
          <w:rFonts w:ascii="Arial" w:hAnsi="Arial" w:cs="Arial"/>
          <w:lang w:val="en-GB"/>
        </w:rPr>
        <w:t>shall</w:t>
      </w:r>
      <w:r w:rsidRPr="009E14D3">
        <w:rPr>
          <w:rFonts w:ascii="Arial" w:hAnsi="Arial" w:cs="Arial"/>
          <w:lang w:val="en-GB"/>
        </w:rPr>
        <w:t xml:space="preserve"> be awarded to the </w:t>
      </w:r>
      <w:r w:rsidR="00A32767" w:rsidRPr="009E14D3">
        <w:rPr>
          <w:rFonts w:ascii="Arial" w:hAnsi="Arial" w:cs="Arial"/>
          <w:lang w:val="en-GB"/>
        </w:rPr>
        <w:t>enterprise</w:t>
      </w:r>
      <w:r w:rsidRPr="009E14D3">
        <w:rPr>
          <w:rFonts w:ascii="Arial" w:hAnsi="Arial" w:cs="Arial"/>
          <w:lang w:val="en-GB"/>
        </w:rPr>
        <w:t xml:space="preserve"> that </w:t>
      </w:r>
      <w:r w:rsidR="00BE33AB" w:rsidRPr="009E14D3">
        <w:rPr>
          <w:rFonts w:ascii="Arial" w:hAnsi="Arial" w:cs="Arial"/>
          <w:lang w:val="en-GB"/>
        </w:rPr>
        <w:t xml:space="preserve">submits </w:t>
      </w:r>
      <w:r w:rsidRPr="009E14D3">
        <w:rPr>
          <w:rFonts w:ascii="Arial" w:hAnsi="Arial" w:cs="Arial"/>
          <w:lang w:val="en-GB"/>
        </w:rPr>
        <w:t xml:space="preserve">the lowest </w:t>
      </w:r>
      <w:r w:rsidR="00BE33AB" w:rsidRPr="009E14D3">
        <w:rPr>
          <w:rFonts w:ascii="Arial" w:hAnsi="Arial" w:cs="Arial"/>
          <w:lang w:val="en-GB"/>
        </w:rPr>
        <w:t>financial bid</w:t>
      </w:r>
      <w:r w:rsidRPr="009E14D3">
        <w:rPr>
          <w:rFonts w:ascii="Arial" w:hAnsi="Arial" w:cs="Arial"/>
          <w:lang w:val="en-GB"/>
        </w:rPr>
        <w:t xml:space="preserve">, with the score being assigned in inverse proportion to the rest of the </w:t>
      </w:r>
      <w:r w:rsidR="00884523" w:rsidRPr="009E14D3">
        <w:rPr>
          <w:rFonts w:ascii="Arial" w:hAnsi="Arial" w:cs="Arial"/>
          <w:lang w:val="en-GB"/>
        </w:rPr>
        <w:t>bids</w:t>
      </w:r>
      <w:r w:rsidRPr="009E14D3">
        <w:rPr>
          <w:rFonts w:ascii="Arial" w:hAnsi="Arial" w:cs="Arial"/>
          <w:lang w:val="en-GB"/>
        </w:rPr>
        <w:t xml:space="preserve"> by applying the following formula:</w:t>
      </w:r>
    </w:p>
    <w:p w14:paraId="00BFA488" w14:textId="77777777" w:rsidR="00C239E2" w:rsidRPr="009E14D3" w:rsidRDefault="00C239E2" w:rsidP="00C239E2">
      <w:pPr>
        <w:autoSpaceDE w:val="0"/>
        <w:autoSpaceDN w:val="0"/>
        <w:ind w:left="709" w:right="107"/>
        <w:jc w:val="both"/>
        <w:rPr>
          <w:rFonts w:ascii="Arial" w:hAnsi="Arial" w:cs="Arial"/>
          <w:lang w:val="en-GB"/>
        </w:rPr>
      </w:pPr>
    </w:p>
    <w:p w14:paraId="5317A0DD" w14:textId="793F8F62" w:rsidR="004A7CF3" w:rsidRPr="009E14D3" w:rsidRDefault="008372A3">
      <w:pPr>
        <w:autoSpaceDE w:val="0"/>
        <w:autoSpaceDN w:val="0"/>
        <w:ind w:left="709" w:right="107"/>
        <w:jc w:val="both"/>
        <w:rPr>
          <w:rFonts w:ascii="Arial" w:hAnsi="Arial" w:cs="Arial"/>
          <w:lang w:val="en-GB"/>
        </w:rPr>
      </w:pPr>
      <w:r w:rsidRPr="009E14D3">
        <w:rPr>
          <w:rFonts w:ascii="Arial" w:hAnsi="Arial" w:cs="Arial"/>
          <w:lang w:val="en-GB"/>
        </w:rPr>
        <w:t xml:space="preserve">Formula:     P = 90 </w:t>
      </w:r>
      <w:proofErr w:type="gramStart"/>
      <w:r w:rsidRPr="009E14D3">
        <w:rPr>
          <w:rFonts w:ascii="Arial" w:hAnsi="Arial" w:cs="Arial"/>
          <w:lang w:val="en-GB"/>
        </w:rPr>
        <w:t xml:space="preserve">x </w:t>
      </w:r>
      <w:r w:rsidR="00BE33AB" w:rsidRPr="009E14D3">
        <w:rPr>
          <w:rFonts w:ascii="Arial" w:hAnsi="Arial" w:cs="Arial"/>
          <w:lang w:val="en-GB"/>
        </w:rPr>
        <w:t xml:space="preserve"> </w:t>
      </w:r>
      <w:r w:rsidRPr="009E14D3">
        <w:rPr>
          <w:rFonts w:ascii="Arial" w:hAnsi="Arial" w:cs="Arial"/>
          <w:lang w:val="en-GB"/>
        </w:rPr>
        <w:t>Oi</w:t>
      </w:r>
      <w:proofErr w:type="gramEnd"/>
      <w:r w:rsidRPr="009E14D3">
        <w:rPr>
          <w:rFonts w:ascii="Arial" w:hAnsi="Arial" w:cs="Arial"/>
          <w:lang w:val="en-GB"/>
        </w:rPr>
        <w:t xml:space="preserve"> / </w:t>
      </w:r>
      <w:r w:rsidR="00BE33AB" w:rsidRPr="009E14D3">
        <w:rPr>
          <w:rFonts w:ascii="Arial" w:hAnsi="Arial" w:cs="Arial"/>
          <w:lang w:val="en-GB"/>
        </w:rPr>
        <w:t xml:space="preserve"> </w:t>
      </w:r>
      <w:proofErr w:type="spellStart"/>
      <w:r w:rsidRPr="009E14D3">
        <w:rPr>
          <w:rFonts w:ascii="Arial" w:hAnsi="Arial" w:cs="Arial"/>
          <w:lang w:val="en-GB"/>
        </w:rPr>
        <w:t>Oo</w:t>
      </w:r>
      <w:proofErr w:type="spellEnd"/>
      <w:r w:rsidRPr="009E14D3">
        <w:rPr>
          <w:rFonts w:ascii="Arial" w:hAnsi="Arial" w:cs="Arial"/>
          <w:lang w:val="en-GB"/>
        </w:rPr>
        <w:t xml:space="preserve"> </w:t>
      </w:r>
    </w:p>
    <w:p w14:paraId="4C83259D" w14:textId="77777777" w:rsidR="00C239E2" w:rsidRPr="009E14D3" w:rsidRDefault="00C239E2" w:rsidP="00C239E2">
      <w:pPr>
        <w:autoSpaceDE w:val="0"/>
        <w:autoSpaceDN w:val="0"/>
        <w:ind w:left="709" w:right="107"/>
        <w:jc w:val="both"/>
        <w:rPr>
          <w:rFonts w:ascii="Arial" w:hAnsi="Arial" w:cs="Arial"/>
          <w:lang w:val="en-GB"/>
        </w:rPr>
      </w:pPr>
    </w:p>
    <w:p w14:paraId="5E46C97B" w14:textId="77777777" w:rsidR="004A7CF3" w:rsidRPr="009E14D3" w:rsidRDefault="008372A3">
      <w:pPr>
        <w:autoSpaceDE w:val="0"/>
        <w:autoSpaceDN w:val="0"/>
        <w:ind w:left="709" w:right="107"/>
        <w:jc w:val="both"/>
        <w:rPr>
          <w:rFonts w:ascii="Arial" w:hAnsi="Arial" w:cs="Arial"/>
          <w:lang w:val="en-GB"/>
        </w:rPr>
      </w:pPr>
      <w:r w:rsidRPr="009E14D3">
        <w:rPr>
          <w:rFonts w:ascii="Arial" w:hAnsi="Arial" w:cs="Arial"/>
          <w:lang w:val="en-GB"/>
        </w:rPr>
        <w:t xml:space="preserve">     Being:</w:t>
      </w:r>
    </w:p>
    <w:p w14:paraId="5CAC5E88" w14:textId="77777777" w:rsidR="004A7CF3" w:rsidRPr="009E14D3" w:rsidRDefault="008372A3">
      <w:pPr>
        <w:autoSpaceDE w:val="0"/>
        <w:autoSpaceDN w:val="0"/>
        <w:ind w:left="709" w:right="107"/>
        <w:jc w:val="both"/>
        <w:rPr>
          <w:rFonts w:ascii="Arial" w:hAnsi="Arial" w:cs="Arial"/>
          <w:lang w:val="en-GB"/>
        </w:rPr>
      </w:pPr>
      <w:r w:rsidRPr="009E14D3">
        <w:rPr>
          <w:rFonts w:ascii="Arial" w:hAnsi="Arial" w:cs="Arial"/>
          <w:lang w:val="en-GB"/>
        </w:rPr>
        <w:t xml:space="preserve">     P: Score obtained</w:t>
      </w:r>
    </w:p>
    <w:p w14:paraId="5BB361FE" w14:textId="77777777" w:rsidR="004A7CF3" w:rsidRPr="009E14D3" w:rsidRDefault="008372A3">
      <w:pPr>
        <w:autoSpaceDE w:val="0"/>
        <w:autoSpaceDN w:val="0"/>
        <w:ind w:left="709" w:right="107"/>
        <w:jc w:val="both"/>
        <w:rPr>
          <w:rFonts w:ascii="Arial" w:hAnsi="Arial" w:cs="Arial"/>
          <w:lang w:val="en-GB"/>
        </w:rPr>
      </w:pPr>
      <w:r w:rsidRPr="009E14D3">
        <w:rPr>
          <w:rFonts w:ascii="Arial" w:hAnsi="Arial" w:cs="Arial"/>
          <w:lang w:val="en-GB"/>
        </w:rPr>
        <w:t xml:space="preserve">     Oi: Budget of the lowest bid</w:t>
      </w:r>
    </w:p>
    <w:p w14:paraId="0BC33E45" w14:textId="1E9E94C0" w:rsidR="004A7CF3" w:rsidRPr="009E14D3" w:rsidRDefault="008372A3">
      <w:pPr>
        <w:autoSpaceDE w:val="0"/>
        <w:autoSpaceDN w:val="0"/>
        <w:ind w:left="709" w:right="107"/>
        <w:jc w:val="both"/>
        <w:rPr>
          <w:rFonts w:ascii="Arial" w:hAnsi="Arial" w:cs="Arial"/>
          <w:lang w:val="en-GB"/>
        </w:rPr>
      </w:pPr>
      <w:r w:rsidRPr="009E14D3">
        <w:rPr>
          <w:rFonts w:ascii="Arial" w:hAnsi="Arial" w:cs="Arial"/>
          <w:lang w:val="en-GB"/>
        </w:rPr>
        <w:t xml:space="preserve">     </w:t>
      </w:r>
      <w:proofErr w:type="spellStart"/>
      <w:r w:rsidRPr="009E14D3">
        <w:rPr>
          <w:rFonts w:ascii="Arial" w:hAnsi="Arial" w:cs="Arial"/>
          <w:lang w:val="en-GB"/>
        </w:rPr>
        <w:t>Oo</w:t>
      </w:r>
      <w:proofErr w:type="spellEnd"/>
      <w:r w:rsidRPr="009E14D3">
        <w:rPr>
          <w:rFonts w:ascii="Arial" w:hAnsi="Arial" w:cs="Arial"/>
          <w:lang w:val="en-GB"/>
        </w:rPr>
        <w:t xml:space="preserve">: Budget of the </w:t>
      </w:r>
      <w:r w:rsidR="00884523" w:rsidRPr="009E14D3">
        <w:rPr>
          <w:rFonts w:ascii="Arial" w:hAnsi="Arial" w:cs="Arial"/>
          <w:lang w:val="en-GB"/>
        </w:rPr>
        <w:t>bid</w:t>
      </w:r>
      <w:r w:rsidRPr="009E14D3">
        <w:rPr>
          <w:rFonts w:ascii="Arial" w:hAnsi="Arial" w:cs="Arial"/>
          <w:lang w:val="en-GB"/>
        </w:rPr>
        <w:t xml:space="preserve"> </w:t>
      </w:r>
      <w:r w:rsidR="00884523" w:rsidRPr="009E14D3">
        <w:rPr>
          <w:rFonts w:ascii="Arial" w:hAnsi="Arial" w:cs="Arial"/>
          <w:lang w:val="en-GB"/>
        </w:rPr>
        <w:t>being valued</w:t>
      </w:r>
    </w:p>
    <w:p w14:paraId="5C388D3E" w14:textId="77777777" w:rsidR="00C239E2" w:rsidRPr="009E14D3" w:rsidRDefault="00C239E2" w:rsidP="001202B3">
      <w:pPr>
        <w:autoSpaceDE w:val="0"/>
        <w:autoSpaceDN w:val="0"/>
        <w:ind w:right="107"/>
        <w:jc w:val="both"/>
        <w:rPr>
          <w:rFonts w:ascii="Arial" w:hAnsi="Arial" w:cs="Arial"/>
          <w:lang w:val="en-GB"/>
        </w:rPr>
      </w:pPr>
    </w:p>
    <w:p w14:paraId="008F7BDD" w14:textId="0811122A"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line="360" w:lineRule="auto"/>
        <w:ind w:right="-46"/>
        <w:jc w:val="both"/>
        <w:rPr>
          <w:rFonts w:ascii="Arial" w:hAnsi="Arial"/>
          <w:b/>
          <w:lang w:val="en-GB"/>
        </w:rPr>
      </w:pPr>
      <w:r w:rsidRPr="009E14D3">
        <w:rPr>
          <w:rFonts w:ascii="Arial" w:hAnsi="Arial"/>
          <w:b/>
          <w:lang w:val="en-GB"/>
        </w:rPr>
        <w:t>4.3</w:t>
      </w:r>
      <w:r w:rsidR="00236C10" w:rsidRPr="009E14D3">
        <w:rPr>
          <w:rFonts w:ascii="Arial" w:hAnsi="Arial"/>
          <w:b/>
          <w:lang w:val="en-GB"/>
        </w:rPr>
        <w:t>.</w:t>
      </w:r>
      <w:r w:rsidRPr="009E14D3">
        <w:rPr>
          <w:rFonts w:ascii="Arial" w:hAnsi="Arial"/>
          <w:b/>
          <w:lang w:val="en-GB"/>
        </w:rPr>
        <w:t xml:space="preserve"> ASPECTS SUBJECT TO NEGOTIATION</w:t>
      </w:r>
    </w:p>
    <w:p w14:paraId="1B8F75D3" w14:textId="5D765D12"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hAnsi="Arial" w:cs="Arial"/>
          <w:lang w:val="en-GB"/>
        </w:rPr>
      </w:pPr>
      <w:r w:rsidRPr="009E14D3">
        <w:rPr>
          <w:rFonts w:ascii="Arial" w:hAnsi="Arial" w:cs="Arial"/>
          <w:lang w:val="en-GB"/>
        </w:rPr>
        <w:t xml:space="preserve">Once the </w:t>
      </w:r>
      <w:r w:rsidR="00816A6B" w:rsidRPr="009E14D3">
        <w:rPr>
          <w:rFonts w:ascii="Arial" w:hAnsi="Arial" w:cs="Arial"/>
          <w:lang w:val="en-GB"/>
        </w:rPr>
        <w:t>tenderer</w:t>
      </w:r>
      <w:r w:rsidR="00A32767" w:rsidRPr="009E14D3">
        <w:rPr>
          <w:rFonts w:ascii="Arial" w:hAnsi="Arial" w:cs="Arial"/>
          <w:lang w:val="en-GB"/>
        </w:rPr>
        <w:t>s</w:t>
      </w:r>
      <w:r w:rsidR="00816A6B" w:rsidRPr="009E14D3">
        <w:rPr>
          <w:rFonts w:ascii="Arial" w:hAnsi="Arial" w:cs="Arial"/>
          <w:lang w:val="en-GB"/>
        </w:rPr>
        <w:t xml:space="preserve"> </w:t>
      </w:r>
      <w:r w:rsidRPr="009E14D3">
        <w:rPr>
          <w:rFonts w:ascii="Arial" w:hAnsi="Arial" w:cs="Arial"/>
          <w:lang w:val="en-GB"/>
        </w:rPr>
        <w:t xml:space="preserve">have accredited compliance with the </w:t>
      </w:r>
      <w:r w:rsidR="00870A15" w:rsidRPr="009E14D3">
        <w:rPr>
          <w:rFonts w:ascii="Arial" w:hAnsi="Arial" w:cs="Arial"/>
          <w:lang w:val="en-GB"/>
        </w:rPr>
        <w:t>prerequisites for participation in the</w:t>
      </w:r>
      <w:r w:rsidRPr="009E14D3">
        <w:rPr>
          <w:rFonts w:ascii="Arial" w:hAnsi="Arial" w:cs="Arial"/>
          <w:lang w:val="en-GB"/>
        </w:rPr>
        <w:t xml:space="preserve"> tender, </w:t>
      </w:r>
      <w:r w:rsidR="00636329" w:rsidRPr="009E14D3">
        <w:rPr>
          <w:rFonts w:ascii="Arial" w:hAnsi="Arial" w:cs="Arial"/>
          <w:lang w:val="en-GB"/>
        </w:rPr>
        <w:t xml:space="preserve">and once the formalities relating to Envelope </w:t>
      </w:r>
      <w:r w:rsidR="00870A15" w:rsidRPr="009E14D3">
        <w:rPr>
          <w:rFonts w:ascii="Arial" w:hAnsi="Arial" w:cs="Arial"/>
          <w:lang w:val="en-GB"/>
        </w:rPr>
        <w:t xml:space="preserve">no. </w:t>
      </w:r>
      <w:r w:rsidR="00636329" w:rsidRPr="009E14D3">
        <w:rPr>
          <w:rFonts w:ascii="Arial" w:hAnsi="Arial" w:cs="Arial"/>
          <w:lang w:val="en-GB"/>
        </w:rPr>
        <w:t xml:space="preserve">1 have been </w:t>
      </w:r>
      <w:r w:rsidR="00870A15" w:rsidRPr="009E14D3">
        <w:rPr>
          <w:rFonts w:ascii="Arial" w:hAnsi="Arial" w:cs="Arial"/>
          <w:lang w:val="en-GB"/>
        </w:rPr>
        <w:t>completed</w:t>
      </w:r>
      <w:r w:rsidR="00636329" w:rsidRPr="009E14D3">
        <w:rPr>
          <w:rFonts w:ascii="Arial" w:hAnsi="Arial" w:cs="Arial"/>
          <w:lang w:val="en-GB"/>
        </w:rPr>
        <w:t xml:space="preserve">, i.e. obtaining the evaluation </w:t>
      </w:r>
      <w:r w:rsidR="00EB24A4" w:rsidRPr="009E14D3">
        <w:rPr>
          <w:rFonts w:ascii="Arial" w:hAnsi="Arial" w:cs="Arial"/>
          <w:lang w:val="en-GB"/>
        </w:rPr>
        <w:t xml:space="preserve">report </w:t>
      </w:r>
      <w:r w:rsidR="00636329" w:rsidRPr="009E14D3">
        <w:rPr>
          <w:rFonts w:ascii="Arial" w:hAnsi="Arial" w:cs="Arial"/>
          <w:lang w:val="en-GB"/>
        </w:rPr>
        <w:t xml:space="preserve">on the criteria subject to value judgement, the </w:t>
      </w:r>
      <w:r w:rsidR="00A32767" w:rsidRPr="009E14D3">
        <w:rPr>
          <w:rFonts w:ascii="Arial" w:hAnsi="Arial" w:cs="Arial"/>
          <w:lang w:val="en-GB"/>
        </w:rPr>
        <w:t xml:space="preserve">Diplomatic </w:t>
      </w:r>
      <w:proofErr w:type="gramStart"/>
      <w:r w:rsidR="00A32767" w:rsidRPr="009E14D3">
        <w:rPr>
          <w:rFonts w:ascii="Arial" w:hAnsi="Arial" w:cs="Arial"/>
          <w:lang w:val="en-GB"/>
        </w:rPr>
        <w:t xml:space="preserve">Mission </w:t>
      </w:r>
      <w:r w:rsidRPr="009E14D3">
        <w:rPr>
          <w:rFonts w:ascii="Arial" w:hAnsi="Arial" w:cs="Arial"/>
          <w:lang w:val="en-GB"/>
        </w:rPr>
        <w:t xml:space="preserve"> </w:t>
      </w:r>
      <w:r w:rsidR="00B229B8" w:rsidRPr="009E14D3">
        <w:rPr>
          <w:rFonts w:ascii="Arial" w:hAnsi="Arial" w:cs="Arial"/>
          <w:lang w:val="en-GB"/>
        </w:rPr>
        <w:t>shall</w:t>
      </w:r>
      <w:proofErr w:type="gramEnd"/>
      <w:r w:rsidRPr="009E14D3">
        <w:rPr>
          <w:rFonts w:ascii="Arial" w:hAnsi="Arial" w:cs="Arial"/>
          <w:lang w:val="en-GB"/>
        </w:rPr>
        <w:t xml:space="preserve"> </w:t>
      </w:r>
      <w:r w:rsidR="00870A15" w:rsidRPr="009E14D3">
        <w:rPr>
          <w:rFonts w:ascii="Arial" w:hAnsi="Arial" w:cs="Arial"/>
          <w:lang w:val="en-GB"/>
        </w:rPr>
        <w:t>open</w:t>
      </w:r>
      <w:r w:rsidRPr="009E14D3">
        <w:rPr>
          <w:rFonts w:ascii="Arial" w:hAnsi="Arial" w:cs="Arial"/>
          <w:lang w:val="en-GB"/>
        </w:rPr>
        <w:t xml:space="preserve"> Envelope </w:t>
      </w:r>
      <w:r w:rsidR="00870A15" w:rsidRPr="009E14D3">
        <w:rPr>
          <w:rFonts w:ascii="Arial" w:hAnsi="Arial" w:cs="Arial"/>
          <w:lang w:val="en-GB"/>
        </w:rPr>
        <w:t xml:space="preserve">no. </w:t>
      </w:r>
      <w:r w:rsidRPr="009E14D3">
        <w:rPr>
          <w:rFonts w:ascii="Arial" w:hAnsi="Arial" w:cs="Arial"/>
          <w:lang w:val="en-GB"/>
        </w:rPr>
        <w:t xml:space="preserve">2, which </w:t>
      </w:r>
      <w:r w:rsidR="00B229B8" w:rsidRPr="009E14D3">
        <w:rPr>
          <w:rFonts w:ascii="Arial" w:hAnsi="Arial" w:cs="Arial"/>
          <w:lang w:val="en-GB"/>
        </w:rPr>
        <w:t>shall</w:t>
      </w:r>
      <w:r w:rsidRPr="009E14D3">
        <w:rPr>
          <w:rFonts w:ascii="Arial" w:hAnsi="Arial" w:cs="Arial"/>
          <w:lang w:val="en-GB"/>
        </w:rPr>
        <w:t xml:space="preserve"> contain the </w:t>
      </w:r>
      <w:r w:rsidR="00870A15" w:rsidRPr="009E14D3">
        <w:rPr>
          <w:rFonts w:ascii="Arial" w:hAnsi="Arial" w:cs="Arial"/>
          <w:lang w:val="en-GB"/>
        </w:rPr>
        <w:t xml:space="preserve">aspects of the </w:t>
      </w:r>
      <w:r w:rsidRPr="009E14D3">
        <w:rPr>
          <w:rFonts w:ascii="Arial" w:hAnsi="Arial" w:cs="Arial"/>
          <w:lang w:val="en-GB"/>
        </w:rPr>
        <w:t xml:space="preserve">bid </w:t>
      </w:r>
      <w:r w:rsidR="00870A15" w:rsidRPr="009E14D3">
        <w:rPr>
          <w:rFonts w:ascii="Arial" w:hAnsi="Arial" w:cs="Arial"/>
          <w:lang w:val="en-GB"/>
        </w:rPr>
        <w:t>regarding</w:t>
      </w:r>
      <w:r w:rsidRPr="009E14D3">
        <w:rPr>
          <w:rFonts w:ascii="Arial" w:hAnsi="Arial" w:cs="Arial"/>
          <w:lang w:val="en-GB"/>
        </w:rPr>
        <w:t xml:space="preserve"> the criteria </w:t>
      </w:r>
      <w:r w:rsidR="00870A15" w:rsidRPr="009E14D3">
        <w:rPr>
          <w:rFonts w:ascii="Arial" w:hAnsi="Arial" w:cs="Arial"/>
          <w:lang w:val="en-GB"/>
        </w:rPr>
        <w:t>subject to automatic valuation</w:t>
      </w:r>
      <w:r w:rsidRPr="009E14D3">
        <w:rPr>
          <w:rFonts w:ascii="Arial" w:hAnsi="Arial" w:cs="Arial"/>
          <w:lang w:val="en-GB"/>
        </w:rPr>
        <w:t>.</w:t>
      </w:r>
    </w:p>
    <w:p w14:paraId="69A7DD64" w14:textId="7C2F2C54"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hAnsi="Arial"/>
          <w:b/>
          <w:lang w:val="en-GB"/>
        </w:rPr>
      </w:pPr>
      <w:r w:rsidRPr="009E14D3">
        <w:rPr>
          <w:rFonts w:ascii="Arial" w:hAnsi="Arial" w:cs="Arial"/>
          <w:lang w:val="en-GB"/>
        </w:rPr>
        <w:t xml:space="preserve">Once the </w:t>
      </w:r>
      <w:r w:rsidR="00A409CE" w:rsidRPr="009E14D3">
        <w:rPr>
          <w:rFonts w:ascii="Arial" w:hAnsi="Arial" w:cs="Arial"/>
          <w:lang w:val="en-GB"/>
        </w:rPr>
        <w:t>envelopes</w:t>
      </w:r>
      <w:r w:rsidRPr="009E14D3">
        <w:rPr>
          <w:rFonts w:ascii="Arial" w:hAnsi="Arial" w:cs="Arial"/>
          <w:lang w:val="en-GB"/>
        </w:rPr>
        <w:t xml:space="preserve"> have been opened and </w:t>
      </w:r>
      <w:r w:rsidR="00A409CE" w:rsidRPr="009E14D3">
        <w:rPr>
          <w:rFonts w:ascii="Arial" w:hAnsi="Arial" w:cs="Arial"/>
          <w:lang w:val="en-GB"/>
        </w:rPr>
        <w:t>the bids have been read</w:t>
      </w:r>
      <w:r w:rsidRPr="009E14D3">
        <w:rPr>
          <w:rFonts w:ascii="Arial" w:hAnsi="Arial" w:cs="Arial"/>
          <w:lang w:val="en-GB"/>
        </w:rPr>
        <w:t xml:space="preserve">, </w:t>
      </w:r>
      <w:r w:rsidRPr="009E14D3">
        <w:rPr>
          <w:rFonts w:ascii="Arial" w:hAnsi="Arial" w:cs="Arial"/>
          <w:u w:val="single"/>
          <w:lang w:val="en-GB"/>
        </w:rPr>
        <w:t xml:space="preserve">a single </w:t>
      </w:r>
      <w:r w:rsidRPr="009E14D3">
        <w:rPr>
          <w:rFonts w:ascii="Arial" w:hAnsi="Arial" w:cs="Arial"/>
          <w:b/>
          <w:u w:val="single"/>
          <w:lang w:val="en-GB"/>
        </w:rPr>
        <w:t xml:space="preserve">round of negotiations </w:t>
      </w:r>
      <w:r w:rsidR="00B229B8" w:rsidRPr="009E14D3">
        <w:rPr>
          <w:rFonts w:ascii="Arial" w:hAnsi="Arial" w:cs="Arial"/>
          <w:lang w:val="en-GB"/>
        </w:rPr>
        <w:t>shall</w:t>
      </w:r>
      <w:r w:rsidRPr="009E14D3">
        <w:rPr>
          <w:rFonts w:ascii="Arial" w:hAnsi="Arial" w:cs="Arial"/>
          <w:lang w:val="en-GB"/>
        </w:rPr>
        <w:t xml:space="preserve"> be held with the </w:t>
      </w:r>
      <w:r w:rsidR="00816A6B" w:rsidRPr="009E14D3">
        <w:rPr>
          <w:rFonts w:ascii="Arial" w:hAnsi="Arial" w:cs="Arial"/>
          <w:lang w:val="en-GB"/>
        </w:rPr>
        <w:t>tenderers</w:t>
      </w:r>
      <w:r w:rsidRPr="009E14D3">
        <w:rPr>
          <w:rFonts w:ascii="Arial" w:hAnsi="Arial" w:cs="Arial"/>
          <w:lang w:val="en-GB"/>
        </w:rPr>
        <w:t xml:space="preserve">, which </w:t>
      </w:r>
      <w:r w:rsidR="00B229B8" w:rsidRPr="009E14D3">
        <w:rPr>
          <w:rFonts w:ascii="Arial" w:hAnsi="Arial" w:cs="Arial"/>
          <w:lang w:val="en-GB"/>
        </w:rPr>
        <w:t>shall</w:t>
      </w:r>
      <w:r w:rsidRPr="009E14D3">
        <w:rPr>
          <w:rFonts w:ascii="Arial" w:hAnsi="Arial" w:cs="Arial"/>
          <w:lang w:val="en-GB"/>
        </w:rPr>
        <w:t xml:space="preserve"> begin with a written communication addressed to each </w:t>
      </w:r>
      <w:r w:rsidR="00DD64CF" w:rsidRPr="009E14D3">
        <w:rPr>
          <w:rFonts w:ascii="Arial" w:hAnsi="Arial" w:cs="Arial"/>
          <w:lang w:val="en-GB"/>
        </w:rPr>
        <w:t xml:space="preserve">enterprise </w:t>
      </w:r>
      <w:r w:rsidRPr="009E14D3">
        <w:rPr>
          <w:rFonts w:ascii="Arial" w:hAnsi="Arial" w:cs="Arial"/>
          <w:lang w:val="en-GB"/>
        </w:rPr>
        <w:t xml:space="preserve">inviting it to improve, within a minimum period of three working days, the aspects subject to negotiation detailed below, always guaranteeing the principle of equal treatment among the </w:t>
      </w:r>
      <w:r w:rsidR="00816A6B" w:rsidRPr="009E14D3">
        <w:rPr>
          <w:rFonts w:ascii="Arial" w:hAnsi="Arial" w:cs="Arial"/>
          <w:lang w:val="en-GB"/>
        </w:rPr>
        <w:t>tenderers</w:t>
      </w:r>
      <w:r w:rsidRPr="009E14D3">
        <w:rPr>
          <w:rFonts w:ascii="Arial" w:hAnsi="Arial" w:cs="Arial"/>
          <w:lang w:val="en-GB"/>
        </w:rPr>
        <w:t xml:space="preserve">. In particular, information that may give an advantage to any tenderer over the others shall not be provided in a discriminatory manner, and industrial secrecy and intellectual property rights shall be protected, so that the </w:t>
      </w:r>
      <w:r w:rsidR="00BE33AB" w:rsidRPr="009E14D3">
        <w:rPr>
          <w:rFonts w:ascii="Arial" w:hAnsi="Arial" w:cs="Arial"/>
          <w:lang w:val="en-GB"/>
        </w:rPr>
        <w:t>bid</w:t>
      </w:r>
      <w:r w:rsidRPr="009E14D3">
        <w:rPr>
          <w:rFonts w:ascii="Arial" w:hAnsi="Arial" w:cs="Arial"/>
          <w:lang w:val="en-GB"/>
        </w:rPr>
        <w:t xml:space="preserve"> proposed by a participating company is not disclosed to the other tendering companies</w:t>
      </w:r>
      <w:r w:rsidRPr="009E14D3">
        <w:rPr>
          <w:rFonts w:ascii="Arial" w:hAnsi="Arial" w:cs="Arial"/>
          <w:b/>
          <w:spacing w:val="-2"/>
          <w:lang w:val="en-GB"/>
        </w:rPr>
        <w:t xml:space="preserve">. </w:t>
      </w:r>
    </w:p>
    <w:p w14:paraId="67E54471" w14:textId="2F279586"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hAnsi="Arial"/>
          <w:lang w:val="en-GB"/>
        </w:rPr>
      </w:pPr>
      <w:r w:rsidRPr="009E14D3">
        <w:rPr>
          <w:rFonts w:ascii="Arial" w:hAnsi="Arial"/>
          <w:lang w:val="en-GB"/>
        </w:rPr>
        <w:t xml:space="preserve">The issues </w:t>
      </w:r>
      <w:r w:rsidR="00A409CE" w:rsidRPr="009E14D3">
        <w:rPr>
          <w:rFonts w:ascii="Arial" w:hAnsi="Arial"/>
          <w:lang w:val="en-GB"/>
        </w:rPr>
        <w:t>subject to</w:t>
      </w:r>
      <w:r w:rsidRPr="009E14D3">
        <w:rPr>
          <w:rFonts w:ascii="Arial" w:hAnsi="Arial"/>
          <w:lang w:val="en-GB"/>
        </w:rPr>
        <w:t xml:space="preserve"> negotiation are as follows:</w:t>
      </w:r>
    </w:p>
    <w:p w14:paraId="617F95FD" w14:textId="56BF0518" w:rsidR="004A7CF3" w:rsidRPr="009E14D3" w:rsidRDefault="008372A3">
      <w:pPr>
        <w:numPr>
          <w:ilvl w:val="0"/>
          <w:numId w:val="12"/>
        </w:num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spacing w:before="120"/>
        <w:ind w:right="-46"/>
        <w:jc w:val="both"/>
        <w:rPr>
          <w:rFonts w:ascii="Arial" w:hAnsi="Arial"/>
          <w:lang w:val="en-GB"/>
        </w:rPr>
      </w:pPr>
      <w:r w:rsidRPr="009E14D3">
        <w:rPr>
          <w:rFonts w:ascii="Arial" w:hAnsi="Arial"/>
          <w:lang w:val="en-GB"/>
        </w:rPr>
        <w:t xml:space="preserve">Financial </w:t>
      </w:r>
      <w:r w:rsidR="00BE33AB" w:rsidRPr="009E14D3">
        <w:rPr>
          <w:rFonts w:ascii="Arial" w:hAnsi="Arial"/>
          <w:lang w:val="en-GB"/>
        </w:rPr>
        <w:t>bid</w:t>
      </w:r>
      <w:r w:rsidRPr="009E14D3">
        <w:rPr>
          <w:rFonts w:ascii="Arial" w:hAnsi="Arial"/>
          <w:lang w:val="en-GB"/>
        </w:rPr>
        <w:t>.</w:t>
      </w:r>
    </w:p>
    <w:p w14:paraId="76A9FD2C" w14:textId="77777777" w:rsidR="00923991" w:rsidRPr="009E14D3" w:rsidRDefault="00923991" w:rsidP="00923991">
      <w:pPr>
        <w:tabs>
          <w:tab w:val="left" w:pos="0"/>
          <w:tab w:val="left" w:pos="567"/>
        </w:tabs>
        <w:suppressAutoHyphens/>
        <w:spacing w:after="60"/>
        <w:jc w:val="both"/>
        <w:rPr>
          <w:rFonts w:ascii="Arial" w:hAnsi="Arial" w:cs="Arial"/>
          <w:lang w:val="en-GB"/>
        </w:rPr>
      </w:pPr>
    </w:p>
    <w:p w14:paraId="72628142" w14:textId="5BD3CAED"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Failure to comply with the aspects subject to negotiation during the </w:t>
      </w:r>
      <w:r w:rsidR="003513BD" w:rsidRPr="009E14D3">
        <w:rPr>
          <w:rFonts w:ascii="Arial" w:hAnsi="Arial" w:cs="Arial"/>
          <w:lang w:val="en-GB"/>
        </w:rPr>
        <w:t>performance</w:t>
      </w:r>
      <w:r w:rsidR="00816A6B" w:rsidRPr="009E14D3">
        <w:rPr>
          <w:rFonts w:ascii="Arial" w:hAnsi="Arial" w:cs="Arial"/>
          <w:lang w:val="en-GB"/>
        </w:rPr>
        <w:t xml:space="preserve"> </w:t>
      </w:r>
      <w:r w:rsidRPr="009E14D3">
        <w:rPr>
          <w:rFonts w:ascii="Arial" w:hAnsi="Arial" w:cs="Arial"/>
          <w:lang w:val="en-GB"/>
        </w:rPr>
        <w:t xml:space="preserve">of the </w:t>
      </w:r>
      <w:r w:rsidR="00A409CE" w:rsidRPr="009E14D3">
        <w:rPr>
          <w:rFonts w:ascii="Arial" w:hAnsi="Arial" w:cs="Arial"/>
          <w:lang w:val="en-GB"/>
        </w:rPr>
        <w:t>C</w:t>
      </w:r>
      <w:r w:rsidRPr="009E14D3">
        <w:rPr>
          <w:rFonts w:ascii="Arial" w:hAnsi="Arial" w:cs="Arial"/>
          <w:lang w:val="en-GB"/>
        </w:rPr>
        <w:t xml:space="preserve">ontract may be considered grounds for termination of the </w:t>
      </w:r>
      <w:r w:rsidR="00A409CE" w:rsidRPr="009E14D3">
        <w:rPr>
          <w:rFonts w:ascii="Arial" w:hAnsi="Arial" w:cs="Arial"/>
          <w:lang w:val="en-GB"/>
        </w:rPr>
        <w:t>C</w:t>
      </w:r>
      <w:r w:rsidRPr="009E14D3">
        <w:rPr>
          <w:rFonts w:ascii="Arial" w:hAnsi="Arial" w:cs="Arial"/>
          <w:lang w:val="en-GB"/>
        </w:rPr>
        <w:t>ontract.</w:t>
      </w:r>
    </w:p>
    <w:p w14:paraId="4805BFFB" w14:textId="392946B0" w:rsidR="004A7CF3" w:rsidRPr="009E14D3" w:rsidRDefault="008372A3">
      <w:pPr>
        <w:tabs>
          <w:tab w:val="left" w:pos="0"/>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before="100" w:beforeAutospacing="1" w:after="100" w:afterAutospacing="1"/>
        <w:ind w:left="851" w:hanging="851"/>
        <w:jc w:val="both"/>
        <w:rPr>
          <w:rFonts w:ascii="Arial" w:hAnsi="Arial" w:cs="Arial"/>
          <w:b/>
          <w:spacing w:val="-2"/>
          <w:lang w:val="en-GB"/>
        </w:rPr>
      </w:pPr>
      <w:r w:rsidRPr="009E14D3">
        <w:rPr>
          <w:rFonts w:ascii="Arial" w:hAnsi="Arial" w:cs="Arial"/>
          <w:b/>
          <w:spacing w:val="-2"/>
          <w:lang w:val="en-GB"/>
        </w:rPr>
        <w:t>4.</w:t>
      </w:r>
      <w:r w:rsidR="00923991" w:rsidRPr="009E14D3">
        <w:rPr>
          <w:rFonts w:ascii="Arial" w:hAnsi="Arial" w:cs="Arial"/>
          <w:b/>
          <w:spacing w:val="-2"/>
          <w:lang w:val="en-GB"/>
        </w:rPr>
        <w:t>4</w:t>
      </w:r>
      <w:r w:rsidR="00236C10" w:rsidRPr="009E14D3">
        <w:rPr>
          <w:rFonts w:ascii="Arial" w:hAnsi="Arial" w:cs="Arial"/>
          <w:b/>
          <w:spacing w:val="-2"/>
          <w:lang w:val="en-GB"/>
        </w:rPr>
        <w:t>.</w:t>
      </w:r>
      <w:r w:rsidRPr="009E14D3">
        <w:rPr>
          <w:rFonts w:ascii="Arial" w:hAnsi="Arial" w:cs="Arial"/>
          <w:b/>
          <w:spacing w:val="-2"/>
          <w:lang w:val="en-GB"/>
        </w:rPr>
        <w:t xml:space="preserve"> ABNORMALLY LOW BIDS</w:t>
      </w:r>
    </w:p>
    <w:p w14:paraId="1FA2D587" w14:textId="0A891C29" w:rsidR="004A7CF3" w:rsidRPr="009E14D3" w:rsidRDefault="008372A3">
      <w:pPr>
        <w:spacing w:before="100" w:beforeAutospacing="1" w:after="100" w:afterAutospacing="1"/>
        <w:jc w:val="both"/>
        <w:rPr>
          <w:rFonts w:ascii="Arial" w:hAnsi="Arial" w:cs="Arial"/>
          <w:lang w:val="en-GB"/>
        </w:rPr>
      </w:pPr>
      <w:r w:rsidRPr="009E14D3">
        <w:rPr>
          <w:rFonts w:ascii="Arial" w:hAnsi="Arial" w:cs="Arial"/>
          <w:lang w:val="en-GB"/>
        </w:rPr>
        <w:t xml:space="preserve">The disproportionate or abnormal nature of the bids, in accordance with the provisions of Article 149 of the LCSP, </w:t>
      </w:r>
      <w:r w:rsidR="00B229B8" w:rsidRPr="009E14D3">
        <w:rPr>
          <w:rFonts w:ascii="Arial" w:hAnsi="Arial" w:cs="Arial"/>
          <w:lang w:val="en-GB"/>
        </w:rPr>
        <w:t>shall</w:t>
      </w:r>
      <w:r w:rsidRPr="009E14D3">
        <w:rPr>
          <w:rFonts w:ascii="Arial" w:hAnsi="Arial" w:cs="Arial"/>
          <w:lang w:val="en-GB"/>
        </w:rPr>
        <w:t xml:space="preserve"> be assessed in accordance with the parameters set out in Article 85 of Royal Decree 1098/2001 of 12 October, </w:t>
      </w:r>
      <w:r w:rsidR="00C679DF" w:rsidRPr="009E14D3">
        <w:rPr>
          <w:rFonts w:ascii="Arial" w:hAnsi="Arial" w:cs="Arial"/>
          <w:lang w:val="en-GB"/>
        </w:rPr>
        <w:t>approving</w:t>
      </w:r>
      <w:r w:rsidRPr="009E14D3">
        <w:rPr>
          <w:rFonts w:ascii="Arial" w:hAnsi="Arial" w:cs="Arial"/>
          <w:lang w:val="en-GB"/>
        </w:rPr>
        <w:t xml:space="preserve"> the General Regulations of the Public Administration Contracts Act, and which are indicated below.</w:t>
      </w:r>
    </w:p>
    <w:p w14:paraId="44E6719C" w14:textId="19BED744" w:rsidR="004A7CF3" w:rsidRPr="009E14D3" w:rsidRDefault="008372A3">
      <w:pPr>
        <w:spacing w:after="120"/>
        <w:jc w:val="both"/>
        <w:rPr>
          <w:rFonts w:ascii="Arial" w:hAnsi="Arial" w:cs="Arial"/>
          <w:lang w:val="en-GB"/>
        </w:rPr>
      </w:pPr>
      <w:r w:rsidRPr="009E14D3">
        <w:rPr>
          <w:rFonts w:ascii="Arial" w:hAnsi="Arial" w:cs="Arial"/>
          <w:lang w:val="en-GB"/>
        </w:rPr>
        <w:t xml:space="preserve">In principle, </w:t>
      </w:r>
      <w:r w:rsidR="0070674D" w:rsidRPr="009E14D3">
        <w:rPr>
          <w:rFonts w:ascii="Arial" w:hAnsi="Arial" w:cs="Arial"/>
          <w:lang w:val="en-GB"/>
        </w:rPr>
        <w:t>bids</w:t>
      </w:r>
      <w:r w:rsidRPr="009E14D3">
        <w:rPr>
          <w:rFonts w:ascii="Arial" w:hAnsi="Arial" w:cs="Arial"/>
          <w:lang w:val="en-GB"/>
        </w:rPr>
        <w:t xml:space="preserve"> shall be considered disproportionate or unreasonable if they fall into the following categories:</w:t>
      </w:r>
    </w:p>
    <w:p w14:paraId="57A15825" w14:textId="55D0C73A" w:rsidR="004A7CF3" w:rsidRPr="009E14D3" w:rsidRDefault="008372A3">
      <w:pPr>
        <w:spacing w:after="120"/>
        <w:ind w:left="709"/>
        <w:jc w:val="both"/>
        <w:rPr>
          <w:rFonts w:ascii="Arial" w:hAnsi="Arial" w:cs="Arial"/>
          <w:lang w:val="en-GB"/>
        </w:rPr>
      </w:pPr>
      <w:r w:rsidRPr="009E14D3">
        <w:rPr>
          <w:rFonts w:ascii="Arial" w:hAnsi="Arial" w:cs="Arial"/>
          <w:lang w:val="en-GB"/>
        </w:rPr>
        <w:t>1. When, in the case of a single tenderer, it is lower than the base tender budget by more than 25 percentage points</w:t>
      </w:r>
      <w:r w:rsidR="00E4197A" w:rsidRPr="009E14D3">
        <w:rPr>
          <w:rFonts w:ascii="Arial" w:hAnsi="Arial" w:cs="Arial"/>
          <w:lang w:val="en-GB"/>
        </w:rPr>
        <w:t>.</w:t>
      </w:r>
    </w:p>
    <w:p w14:paraId="63BF618D" w14:textId="337864FD" w:rsidR="004A7CF3" w:rsidRPr="009E14D3" w:rsidRDefault="008372A3">
      <w:pPr>
        <w:spacing w:after="120"/>
        <w:ind w:left="709"/>
        <w:jc w:val="both"/>
        <w:rPr>
          <w:rFonts w:ascii="Arial" w:hAnsi="Arial" w:cs="Arial"/>
          <w:lang w:val="en-GB"/>
        </w:rPr>
      </w:pPr>
      <w:r w:rsidRPr="009E14D3">
        <w:rPr>
          <w:rFonts w:ascii="Arial" w:hAnsi="Arial" w:cs="Arial"/>
          <w:lang w:val="en-GB"/>
        </w:rPr>
        <w:t xml:space="preserve">2. Where there are two tenderers, the </w:t>
      </w:r>
      <w:r w:rsidR="00651A63" w:rsidRPr="009E14D3">
        <w:rPr>
          <w:rFonts w:ascii="Arial" w:hAnsi="Arial" w:cs="Arial"/>
          <w:lang w:val="en-GB"/>
        </w:rPr>
        <w:t>bid</w:t>
      </w:r>
      <w:r w:rsidRPr="009E14D3">
        <w:rPr>
          <w:rFonts w:ascii="Arial" w:hAnsi="Arial" w:cs="Arial"/>
          <w:lang w:val="en-GB"/>
        </w:rPr>
        <w:t xml:space="preserve"> wh</w:t>
      </w:r>
      <w:r w:rsidR="00C679DF" w:rsidRPr="009E14D3">
        <w:rPr>
          <w:rFonts w:ascii="Arial" w:hAnsi="Arial" w:cs="Arial"/>
          <w:lang w:val="en-GB"/>
        </w:rPr>
        <w:t>ich</w:t>
      </w:r>
      <w:r w:rsidRPr="009E14D3">
        <w:rPr>
          <w:rFonts w:ascii="Arial" w:hAnsi="Arial" w:cs="Arial"/>
          <w:lang w:val="en-GB"/>
        </w:rPr>
        <w:t xml:space="preserve"> is more than 20 percentage points lower than the other </w:t>
      </w:r>
      <w:r w:rsidR="00651A63" w:rsidRPr="009E14D3">
        <w:rPr>
          <w:rFonts w:ascii="Arial" w:hAnsi="Arial" w:cs="Arial"/>
          <w:lang w:val="en-GB"/>
        </w:rPr>
        <w:t>bid</w:t>
      </w:r>
      <w:r w:rsidR="00E4197A" w:rsidRPr="009E14D3">
        <w:rPr>
          <w:rFonts w:ascii="Arial" w:hAnsi="Arial" w:cs="Arial"/>
          <w:lang w:val="en-GB"/>
        </w:rPr>
        <w:t>.</w:t>
      </w:r>
    </w:p>
    <w:p w14:paraId="400E3D75" w14:textId="5ADB745D" w:rsidR="004A7CF3" w:rsidRPr="009E14D3" w:rsidRDefault="008372A3">
      <w:pPr>
        <w:spacing w:after="120"/>
        <w:ind w:left="709"/>
        <w:jc w:val="both"/>
        <w:rPr>
          <w:rFonts w:ascii="Arial" w:hAnsi="Arial" w:cs="Arial"/>
          <w:lang w:val="en-GB"/>
        </w:rPr>
      </w:pPr>
      <w:r w:rsidRPr="009E14D3">
        <w:rPr>
          <w:rFonts w:ascii="Arial" w:hAnsi="Arial" w:cs="Arial"/>
          <w:lang w:val="en-GB"/>
        </w:rPr>
        <w:t xml:space="preserve">3. Where there are three </w:t>
      </w:r>
      <w:r w:rsidR="00596406" w:rsidRPr="009E14D3">
        <w:rPr>
          <w:rFonts w:ascii="Arial" w:hAnsi="Arial" w:cs="Arial"/>
          <w:lang w:val="en-GB"/>
        </w:rPr>
        <w:t xml:space="preserve">or more </w:t>
      </w:r>
      <w:r w:rsidRPr="009E14D3">
        <w:rPr>
          <w:rFonts w:ascii="Arial" w:hAnsi="Arial" w:cs="Arial"/>
          <w:lang w:val="en-GB"/>
        </w:rPr>
        <w:t xml:space="preserve">tenderers, </w:t>
      </w:r>
      <w:r w:rsidR="00651A63" w:rsidRPr="009E14D3">
        <w:rPr>
          <w:rFonts w:ascii="Arial" w:hAnsi="Arial" w:cs="Arial"/>
          <w:lang w:val="en-GB"/>
        </w:rPr>
        <w:t>bids</w:t>
      </w:r>
      <w:r w:rsidRPr="009E14D3">
        <w:rPr>
          <w:rFonts w:ascii="Arial" w:hAnsi="Arial" w:cs="Arial"/>
          <w:lang w:val="en-GB"/>
        </w:rPr>
        <w:t xml:space="preserve"> which are more than 10 percentage points lower than the arithmetic mean of the </w:t>
      </w:r>
      <w:r w:rsidR="00651A63" w:rsidRPr="009E14D3">
        <w:rPr>
          <w:rFonts w:ascii="Arial" w:hAnsi="Arial" w:cs="Arial"/>
          <w:lang w:val="en-GB"/>
        </w:rPr>
        <w:t>bid</w:t>
      </w:r>
      <w:r w:rsidRPr="009E14D3">
        <w:rPr>
          <w:rFonts w:ascii="Arial" w:hAnsi="Arial" w:cs="Arial"/>
          <w:lang w:val="en-GB"/>
        </w:rPr>
        <w:t xml:space="preserve"> submitted. However, the </w:t>
      </w:r>
      <w:r w:rsidR="00745F4A" w:rsidRPr="009E14D3">
        <w:rPr>
          <w:rFonts w:ascii="Arial" w:hAnsi="Arial" w:cs="Arial"/>
          <w:lang w:val="en-GB"/>
        </w:rPr>
        <w:t>bid</w:t>
      </w:r>
      <w:r w:rsidRPr="009E14D3">
        <w:rPr>
          <w:rFonts w:ascii="Arial" w:hAnsi="Arial" w:cs="Arial"/>
          <w:lang w:val="en-GB"/>
        </w:rPr>
        <w:t xml:space="preserve"> with the highest amount shall be excluded from the calculation of this </w:t>
      </w:r>
      <w:r w:rsidR="00745F4A" w:rsidRPr="009E14D3">
        <w:rPr>
          <w:rFonts w:ascii="Arial" w:hAnsi="Arial" w:cs="Arial"/>
          <w:lang w:val="en-GB"/>
        </w:rPr>
        <w:t>mean</w:t>
      </w:r>
      <w:r w:rsidR="00596406" w:rsidRPr="009E14D3">
        <w:rPr>
          <w:rFonts w:ascii="Arial" w:hAnsi="Arial" w:cs="Arial"/>
          <w:lang w:val="en-GB"/>
        </w:rPr>
        <w:t xml:space="preserve">. </w:t>
      </w:r>
      <w:r w:rsidR="00775328" w:rsidRPr="009E14D3">
        <w:rPr>
          <w:rFonts w:ascii="Arial" w:hAnsi="Arial" w:cs="Arial"/>
          <w:lang w:val="en-GB"/>
        </w:rPr>
        <w:t>Any bid that is</w:t>
      </w:r>
      <w:r w:rsidRPr="009E14D3">
        <w:rPr>
          <w:rFonts w:ascii="Arial" w:hAnsi="Arial" w:cs="Arial"/>
          <w:lang w:val="en-GB"/>
        </w:rPr>
        <w:t xml:space="preserve"> </w:t>
      </w:r>
      <w:r w:rsidR="00596406" w:rsidRPr="009E14D3">
        <w:rPr>
          <w:rFonts w:ascii="Arial" w:hAnsi="Arial" w:cs="Arial"/>
          <w:lang w:val="en-GB"/>
        </w:rPr>
        <w:t xml:space="preserve">more than 25 percentage </w:t>
      </w:r>
      <w:r w:rsidR="00775328" w:rsidRPr="009E14D3">
        <w:rPr>
          <w:rFonts w:ascii="Arial" w:hAnsi="Arial" w:cs="Arial"/>
          <w:lang w:val="en-GB"/>
        </w:rPr>
        <w:t>points lower than</w:t>
      </w:r>
      <w:r w:rsidR="00596406" w:rsidRPr="009E14D3">
        <w:rPr>
          <w:rFonts w:ascii="Arial" w:hAnsi="Arial" w:cs="Arial"/>
          <w:lang w:val="en-GB"/>
        </w:rPr>
        <w:t xml:space="preserve"> </w:t>
      </w:r>
      <w:r w:rsidR="00775328" w:rsidRPr="009E14D3">
        <w:rPr>
          <w:rFonts w:ascii="Arial" w:hAnsi="Arial" w:cs="Arial"/>
          <w:lang w:val="en-GB"/>
        </w:rPr>
        <w:t>t</w:t>
      </w:r>
      <w:r w:rsidR="00596406" w:rsidRPr="009E14D3">
        <w:rPr>
          <w:rFonts w:ascii="Arial" w:hAnsi="Arial" w:cs="Arial"/>
          <w:lang w:val="en-GB"/>
        </w:rPr>
        <w:t>he base budget</w:t>
      </w:r>
      <w:r w:rsidR="00775328" w:rsidRPr="009E14D3">
        <w:rPr>
          <w:rFonts w:ascii="Arial" w:hAnsi="Arial" w:cs="Arial"/>
          <w:lang w:val="en-GB"/>
        </w:rPr>
        <w:t xml:space="preserve"> of the</w:t>
      </w:r>
      <w:r w:rsidR="00596406" w:rsidRPr="009E14D3">
        <w:rPr>
          <w:rFonts w:ascii="Arial" w:hAnsi="Arial" w:cs="Arial"/>
          <w:lang w:val="en-GB"/>
        </w:rPr>
        <w:t xml:space="preserve"> </w:t>
      </w:r>
      <w:r w:rsidR="00775328" w:rsidRPr="009E14D3">
        <w:rPr>
          <w:rFonts w:ascii="Arial" w:hAnsi="Arial" w:cs="Arial"/>
          <w:lang w:val="en-GB"/>
        </w:rPr>
        <w:t xml:space="preserve">tender </w:t>
      </w:r>
      <w:r w:rsidR="00596406" w:rsidRPr="009E14D3">
        <w:rPr>
          <w:rFonts w:ascii="Arial" w:hAnsi="Arial" w:cs="Arial"/>
          <w:lang w:val="en-GB"/>
        </w:rPr>
        <w:t xml:space="preserve">shall </w:t>
      </w:r>
      <w:r w:rsidRPr="009E14D3">
        <w:rPr>
          <w:rFonts w:ascii="Arial" w:hAnsi="Arial" w:cs="Arial"/>
          <w:lang w:val="en-GB"/>
        </w:rPr>
        <w:t>be considered disproportionate</w:t>
      </w:r>
      <w:r w:rsidR="00596406" w:rsidRPr="009E14D3">
        <w:rPr>
          <w:rFonts w:ascii="Arial" w:hAnsi="Arial" w:cs="Arial"/>
          <w:lang w:val="en-GB"/>
        </w:rPr>
        <w:t>.</w:t>
      </w:r>
    </w:p>
    <w:p w14:paraId="7D58862B" w14:textId="7D3D04F1" w:rsidR="004A7CF3" w:rsidRPr="009E14D3" w:rsidRDefault="008372A3">
      <w:pPr>
        <w:spacing w:before="120"/>
        <w:jc w:val="both"/>
        <w:rPr>
          <w:rFonts w:ascii="Arial" w:hAnsi="Arial" w:cs="Arial"/>
          <w:lang w:val="en-GB"/>
        </w:rPr>
      </w:pPr>
      <w:r w:rsidRPr="009E14D3">
        <w:rPr>
          <w:rFonts w:ascii="Arial" w:hAnsi="Arial" w:cs="Arial"/>
          <w:lang w:val="en-GB"/>
        </w:rPr>
        <w:lastRenderedPageBreak/>
        <w:t xml:space="preserve">In the event that the </w:t>
      </w:r>
      <w:r w:rsidR="000C40D0" w:rsidRPr="009E14D3">
        <w:rPr>
          <w:rFonts w:ascii="Arial" w:hAnsi="Arial" w:cs="Arial"/>
          <w:lang w:val="en-GB"/>
        </w:rPr>
        <w:t>Contracting Authority</w:t>
      </w:r>
      <w:r w:rsidRPr="009E14D3">
        <w:rPr>
          <w:rFonts w:ascii="Arial" w:hAnsi="Arial" w:cs="Arial"/>
          <w:lang w:val="en-GB"/>
        </w:rPr>
        <w:t xml:space="preserve"> appreciates that any </w:t>
      </w:r>
      <w:r w:rsidR="002A557C" w:rsidRPr="009E14D3">
        <w:rPr>
          <w:rFonts w:ascii="Arial" w:hAnsi="Arial" w:cs="Arial"/>
          <w:lang w:val="en-GB"/>
        </w:rPr>
        <w:t>financial bid</w:t>
      </w:r>
      <w:r w:rsidRPr="009E14D3">
        <w:rPr>
          <w:rFonts w:ascii="Arial" w:hAnsi="Arial" w:cs="Arial"/>
          <w:lang w:val="en-GB"/>
        </w:rPr>
        <w:t xml:space="preserve"> </w:t>
      </w:r>
      <w:r w:rsidR="002A557C" w:rsidRPr="009E14D3">
        <w:rPr>
          <w:rFonts w:ascii="Arial" w:hAnsi="Arial" w:cs="Arial"/>
          <w:lang w:val="en-GB"/>
        </w:rPr>
        <w:t>is</w:t>
      </w:r>
      <w:r w:rsidRPr="009E14D3">
        <w:rPr>
          <w:rFonts w:ascii="Arial" w:hAnsi="Arial" w:cs="Arial"/>
          <w:lang w:val="en-GB"/>
        </w:rPr>
        <w:t xml:space="preserve"> abnormally in </w:t>
      </w:r>
      <w:r w:rsidR="008752C9" w:rsidRPr="009E14D3">
        <w:rPr>
          <w:rFonts w:ascii="Arial" w:hAnsi="Arial" w:cs="Arial"/>
          <w:lang w:val="en-GB"/>
        </w:rPr>
        <w:t>the above terms</w:t>
      </w:r>
      <w:r w:rsidRPr="009E14D3">
        <w:rPr>
          <w:rFonts w:ascii="Arial" w:hAnsi="Arial" w:cs="Arial"/>
          <w:lang w:val="en-GB"/>
        </w:rPr>
        <w:t xml:space="preserve">, the procedure set out in Article 149 of the LCSP </w:t>
      </w:r>
      <w:r w:rsidR="00B229B8" w:rsidRPr="009E14D3">
        <w:rPr>
          <w:rFonts w:ascii="Arial" w:hAnsi="Arial" w:cs="Arial"/>
          <w:lang w:val="en-GB"/>
        </w:rPr>
        <w:t>shall</w:t>
      </w:r>
      <w:r w:rsidRPr="009E14D3">
        <w:rPr>
          <w:rFonts w:ascii="Arial" w:hAnsi="Arial" w:cs="Arial"/>
          <w:lang w:val="en-GB"/>
        </w:rPr>
        <w:t xml:space="preserve"> be followed.</w:t>
      </w:r>
    </w:p>
    <w:p w14:paraId="48202990" w14:textId="77777777" w:rsidR="00ED0918" w:rsidRPr="009E14D3" w:rsidRDefault="00ED0918" w:rsidP="00ED0918">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142" w:right="-46"/>
        <w:jc w:val="both"/>
        <w:outlineLvl w:val="0"/>
        <w:rPr>
          <w:rFonts w:ascii="Arial" w:hAnsi="Arial" w:cs="Arial"/>
          <w:lang w:val="en-GB"/>
        </w:rPr>
      </w:pPr>
    </w:p>
    <w:p w14:paraId="14E76297" w14:textId="77777777" w:rsidR="007625C3" w:rsidRPr="009E14D3" w:rsidRDefault="007625C3" w:rsidP="007625C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0BBDF634" w14:textId="6EAF7B4C"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rPr>
          <w:rFonts w:ascii="Arial" w:hAnsi="Arial" w:cs="Arial"/>
          <w:b/>
          <w:lang w:val="en-GB"/>
        </w:rPr>
      </w:pPr>
      <w:r w:rsidRPr="009E14D3">
        <w:rPr>
          <w:rFonts w:ascii="Arial" w:hAnsi="Arial" w:cs="Arial"/>
          <w:b/>
          <w:lang w:val="en-GB"/>
        </w:rPr>
        <w:t>4.</w:t>
      </w:r>
      <w:r w:rsidR="00923991" w:rsidRPr="009E14D3">
        <w:rPr>
          <w:rFonts w:ascii="Arial" w:hAnsi="Arial" w:cs="Arial"/>
          <w:b/>
          <w:lang w:val="en-GB"/>
        </w:rPr>
        <w:t>5</w:t>
      </w:r>
      <w:r w:rsidR="00236C10" w:rsidRPr="009E14D3">
        <w:rPr>
          <w:rFonts w:ascii="Arial" w:hAnsi="Arial" w:cs="Arial"/>
          <w:b/>
          <w:lang w:val="en-GB"/>
        </w:rPr>
        <w:t>.</w:t>
      </w:r>
      <w:r w:rsidR="00C71A89" w:rsidRPr="009E14D3">
        <w:rPr>
          <w:rFonts w:ascii="Arial" w:hAnsi="Arial" w:cs="Arial"/>
          <w:b/>
          <w:lang w:val="en-GB"/>
        </w:rPr>
        <w:t xml:space="preserve"> </w:t>
      </w:r>
      <w:r w:rsidR="00C677AE" w:rsidRPr="009E14D3">
        <w:rPr>
          <w:rFonts w:ascii="Arial" w:hAnsi="Arial" w:cs="Arial"/>
          <w:b/>
          <w:lang w:val="en-GB"/>
        </w:rPr>
        <w:t>TIE-BREAK</w:t>
      </w:r>
      <w:r w:rsidR="00D24641" w:rsidRPr="009E14D3">
        <w:rPr>
          <w:rFonts w:ascii="Arial" w:hAnsi="Arial" w:cs="Arial"/>
          <w:b/>
          <w:lang w:val="en-GB"/>
        </w:rPr>
        <w:t xml:space="preserve"> </w:t>
      </w:r>
    </w:p>
    <w:p w14:paraId="119AD6FA" w14:textId="77777777" w:rsidR="0028426E" w:rsidRPr="009E14D3" w:rsidRDefault="0028426E"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7C35DD21" w14:textId="61D59D05"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Once the negotiation process has been completed, </w:t>
      </w:r>
      <w:r w:rsidR="00CB4EAA" w:rsidRPr="009E14D3">
        <w:rPr>
          <w:rFonts w:ascii="Arial" w:hAnsi="Arial" w:cs="Arial"/>
          <w:lang w:val="en-GB"/>
        </w:rPr>
        <w:t xml:space="preserve">the </w:t>
      </w:r>
      <w:r w:rsidR="004F3C6D" w:rsidRPr="009E14D3">
        <w:rPr>
          <w:rFonts w:ascii="Arial" w:hAnsi="Arial" w:cs="Arial"/>
          <w:lang w:val="en-GB"/>
        </w:rPr>
        <w:t>C</w:t>
      </w:r>
      <w:r w:rsidR="00C71A89" w:rsidRPr="009E14D3">
        <w:rPr>
          <w:rFonts w:ascii="Arial" w:hAnsi="Arial" w:cs="Arial"/>
          <w:lang w:val="en-GB"/>
        </w:rPr>
        <w:t xml:space="preserve">ontracting </w:t>
      </w:r>
      <w:r w:rsidR="00C679DF" w:rsidRPr="009E14D3">
        <w:rPr>
          <w:rFonts w:ascii="Arial" w:hAnsi="Arial" w:cs="Arial"/>
          <w:lang w:val="en-GB"/>
        </w:rPr>
        <w:t>A</w:t>
      </w:r>
      <w:r w:rsidR="00CB4EAA" w:rsidRPr="009E14D3">
        <w:rPr>
          <w:rFonts w:ascii="Arial" w:hAnsi="Arial" w:cs="Arial"/>
          <w:lang w:val="en-GB"/>
        </w:rPr>
        <w:t xml:space="preserve">uthority </w:t>
      </w:r>
      <w:r w:rsidR="00B229B8" w:rsidRPr="009E14D3">
        <w:rPr>
          <w:rFonts w:ascii="Arial" w:hAnsi="Arial" w:cs="Arial"/>
          <w:lang w:val="en-GB"/>
        </w:rPr>
        <w:t>shall</w:t>
      </w:r>
      <w:r w:rsidR="00C71A89" w:rsidRPr="009E14D3">
        <w:rPr>
          <w:rFonts w:ascii="Arial" w:hAnsi="Arial" w:cs="Arial"/>
          <w:lang w:val="en-GB"/>
        </w:rPr>
        <w:t xml:space="preserve"> rank, </w:t>
      </w:r>
      <w:r w:rsidR="00A601AB" w:rsidRPr="009E14D3">
        <w:rPr>
          <w:rFonts w:ascii="Arial" w:hAnsi="Arial" w:cs="Arial"/>
          <w:lang w:val="en-GB"/>
        </w:rPr>
        <w:t>from highest to lowest</w:t>
      </w:r>
      <w:r w:rsidR="00C71A89" w:rsidRPr="009E14D3">
        <w:rPr>
          <w:rFonts w:ascii="Arial" w:hAnsi="Arial" w:cs="Arial"/>
          <w:lang w:val="en-GB"/>
        </w:rPr>
        <w:t xml:space="preserve">, the </w:t>
      </w:r>
      <w:r w:rsidR="00255BA1" w:rsidRPr="009E14D3">
        <w:rPr>
          <w:rFonts w:ascii="Arial" w:hAnsi="Arial" w:cs="Arial"/>
          <w:lang w:val="en-GB"/>
        </w:rPr>
        <w:t>bids</w:t>
      </w:r>
      <w:r w:rsidR="00C71A89" w:rsidRPr="009E14D3">
        <w:rPr>
          <w:rFonts w:ascii="Arial" w:hAnsi="Arial" w:cs="Arial"/>
          <w:lang w:val="en-GB"/>
        </w:rPr>
        <w:t xml:space="preserve"> that have not been excluded from the award procedure</w:t>
      </w:r>
      <w:r w:rsidR="00A601AB" w:rsidRPr="009E14D3">
        <w:rPr>
          <w:rFonts w:ascii="Arial" w:hAnsi="Arial" w:cs="Arial"/>
          <w:lang w:val="en-GB"/>
        </w:rPr>
        <w:t xml:space="preserve"> </w:t>
      </w:r>
      <w:r w:rsidR="00C71A89" w:rsidRPr="009E14D3">
        <w:rPr>
          <w:rFonts w:ascii="Arial" w:hAnsi="Arial" w:cs="Arial"/>
          <w:lang w:val="en-GB"/>
        </w:rPr>
        <w:t xml:space="preserve">and have not been declared disproportionate or abnormal. This ranking </w:t>
      </w:r>
      <w:r w:rsidR="00B229B8" w:rsidRPr="009E14D3">
        <w:rPr>
          <w:rFonts w:ascii="Arial" w:hAnsi="Arial" w:cs="Arial"/>
          <w:lang w:val="en-GB"/>
        </w:rPr>
        <w:t>shall</w:t>
      </w:r>
      <w:r w:rsidR="00C71A89" w:rsidRPr="009E14D3">
        <w:rPr>
          <w:rFonts w:ascii="Arial" w:hAnsi="Arial" w:cs="Arial"/>
          <w:lang w:val="en-GB"/>
        </w:rPr>
        <w:t xml:space="preserve"> </w:t>
      </w:r>
      <w:r w:rsidR="00A601AB" w:rsidRPr="009E14D3">
        <w:rPr>
          <w:rFonts w:ascii="Arial" w:hAnsi="Arial" w:cs="Arial"/>
          <w:lang w:val="en-GB"/>
        </w:rPr>
        <w:t>take</w:t>
      </w:r>
      <w:r w:rsidR="00C71A89" w:rsidRPr="009E14D3">
        <w:rPr>
          <w:rFonts w:ascii="Arial" w:hAnsi="Arial" w:cs="Arial"/>
          <w:lang w:val="en-GB"/>
        </w:rPr>
        <w:t xml:space="preserve"> into account the award criteria established in these </w:t>
      </w:r>
      <w:r w:rsidR="00255BA1" w:rsidRPr="009E14D3">
        <w:rPr>
          <w:rFonts w:ascii="Arial" w:hAnsi="Arial" w:cs="Arial"/>
          <w:lang w:val="en-GB"/>
        </w:rPr>
        <w:t>SAC</w:t>
      </w:r>
      <w:r w:rsidR="00C71A89" w:rsidRPr="009E14D3">
        <w:rPr>
          <w:rFonts w:ascii="Arial" w:hAnsi="Arial" w:cs="Arial"/>
          <w:lang w:val="en-GB"/>
        </w:rPr>
        <w:t xml:space="preserve">, and </w:t>
      </w:r>
      <w:r w:rsidR="00A601AB" w:rsidRPr="009E14D3">
        <w:rPr>
          <w:rFonts w:ascii="Arial" w:hAnsi="Arial" w:cs="Arial"/>
          <w:lang w:val="en-GB"/>
        </w:rPr>
        <w:t>as many technical reports as considered necessary may be requested</w:t>
      </w:r>
      <w:r w:rsidR="00C71A89" w:rsidRPr="009E14D3">
        <w:rPr>
          <w:rFonts w:ascii="Arial" w:hAnsi="Arial" w:cs="Arial"/>
          <w:lang w:val="en-GB"/>
        </w:rPr>
        <w:t xml:space="preserve">. </w:t>
      </w:r>
    </w:p>
    <w:p w14:paraId="3971308D" w14:textId="77777777" w:rsidR="00C71A89" w:rsidRPr="009E14D3" w:rsidRDefault="00C71A89"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46606AE9" w14:textId="54F30662" w:rsidR="004A7CF3" w:rsidRPr="009E14D3" w:rsidRDefault="001A7257">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i/>
          <w:color w:val="7030A0"/>
          <w:lang w:val="en-GB"/>
        </w:rPr>
      </w:pPr>
      <w:r w:rsidRPr="009E14D3">
        <w:rPr>
          <w:rFonts w:ascii="Arial" w:hAnsi="Arial" w:cs="Arial"/>
          <w:lang w:val="en-GB"/>
        </w:rPr>
        <w:t>If two or more of the bids are tied in terms of the criteria that form the basis for awarding the Contract</w:t>
      </w:r>
      <w:r w:rsidR="00044EA7" w:rsidRPr="009E14D3">
        <w:rPr>
          <w:rFonts w:ascii="Arial" w:hAnsi="Arial" w:cs="Arial"/>
          <w:i/>
          <w:color w:val="7030A0"/>
          <w:lang w:val="en-GB"/>
        </w:rPr>
        <w:t xml:space="preserve">, </w:t>
      </w:r>
      <w:r w:rsidR="00910D18" w:rsidRPr="009E14D3">
        <w:rPr>
          <w:rFonts w:ascii="Arial" w:hAnsi="Arial" w:cs="Arial"/>
          <w:lang w:val="en-GB"/>
        </w:rPr>
        <w:t>the Contract shall be awarded to</w:t>
      </w:r>
      <w:r w:rsidR="00044EA7" w:rsidRPr="009E14D3">
        <w:rPr>
          <w:rFonts w:ascii="Arial" w:hAnsi="Arial" w:cs="Arial"/>
          <w:lang w:val="en-GB"/>
        </w:rPr>
        <w:t xml:space="preserve"> the tender with the lowest </w:t>
      </w:r>
      <w:r w:rsidR="00910D18" w:rsidRPr="009E14D3">
        <w:rPr>
          <w:rFonts w:ascii="Arial" w:hAnsi="Arial" w:cs="Arial"/>
          <w:lang w:val="en-GB"/>
        </w:rPr>
        <w:t xml:space="preserve">financial </w:t>
      </w:r>
      <w:r w:rsidR="00044EA7" w:rsidRPr="009E14D3">
        <w:rPr>
          <w:rFonts w:ascii="Arial" w:hAnsi="Arial" w:cs="Arial"/>
          <w:lang w:val="en-GB"/>
        </w:rPr>
        <w:t xml:space="preserve">bid and, </w:t>
      </w:r>
      <w:r w:rsidR="00910D18" w:rsidRPr="009E14D3">
        <w:rPr>
          <w:rFonts w:ascii="Arial" w:hAnsi="Arial" w:cs="Arial"/>
          <w:lang w:val="en-GB"/>
        </w:rPr>
        <w:t>if the bids still remain tied</w:t>
      </w:r>
      <w:r w:rsidR="004B28FF" w:rsidRPr="009E14D3">
        <w:rPr>
          <w:rFonts w:ascii="Arial" w:hAnsi="Arial" w:cs="Arial"/>
          <w:lang w:val="en-GB"/>
        </w:rPr>
        <w:t xml:space="preserve">, the award shall be made </w:t>
      </w:r>
      <w:r w:rsidR="00044EA7" w:rsidRPr="009E14D3">
        <w:rPr>
          <w:rFonts w:ascii="Arial" w:hAnsi="Arial" w:cs="Arial"/>
          <w:lang w:val="en-GB"/>
        </w:rPr>
        <w:t>by drawing lots.</w:t>
      </w:r>
    </w:p>
    <w:p w14:paraId="7BF256BD" w14:textId="77777777" w:rsidR="00C71A89" w:rsidRPr="009E14D3" w:rsidRDefault="00C71A89"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i/>
          <w:u w:val="single"/>
          <w:lang w:val="en-GB"/>
        </w:rPr>
      </w:pPr>
    </w:p>
    <w:p w14:paraId="1AF698A8" w14:textId="77777777" w:rsidR="00C53D8A" w:rsidRPr="009E14D3" w:rsidRDefault="00C53D8A"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p>
    <w:p w14:paraId="014B3296" w14:textId="5CCCA2B4"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 xml:space="preserve"> 5</w:t>
      </w:r>
      <w:r w:rsidR="00236C10" w:rsidRPr="009E14D3">
        <w:rPr>
          <w:rFonts w:ascii="Arial" w:hAnsi="Arial" w:cs="Arial"/>
          <w:b/>
          <w:lang w:val="en-GB"/>
        </w:rPr>
        <w:t>.</w:t>
      </w:r>
      <w:r w:rsidRPr="009E14D3">
        <w:rPr>
          <w:rFonts w:ascii="Arial" w:hAnsi="Arial" w:cs="Arial"/>
          <w:b/>
          <w:lang w:val="en-GB"/>
        </w:rPr>
        <w:t xml:space="preserve"> </w:t>
      </w:r>
      <w:r w:rsidR="00133A82" w:rsidRPr="009E14D3">
        <w:rPr>
          <w:rFonts w:ascii="Arial" w:hAnsi="Arial" w:cs="Arial"/>
          <w:b/>
          <w:u w:val="single"/>
          <w:lang w:val="en-GB"/>
        </w:rPr>
        <w:t xml:space="preserve">AWARD, </w:t>
      </w:r>
      <w:r w:rsidR="007E468B" w:rsidRPr="009E14D3">
        <w:rPr>
          <w:rFonts w:ascii="Arial" w:hAnsi="Arial" w:cs="Arial"/>
          <w:b/>
          <w:u w:val="single"/>
          <w:lang w:val="en-GB"/>
        </w:rPr>
        <w:t xml:space="preserve">PERFORMANCE BOND </w:t>
      </w:r>
      <w:r w:rsidR="00133A82" w:rsidRPr="009E14D3">
        <w:rPr>
          <w:rFonts w:ascii="Arial" w:hAnsi="Arial" w:cs="Arial"/>
          <w:b/>
          <w:u w:val="single"/>
          <w:lang w:val="en-GB"/>
        </w:rPr>
        <w:t>AND FORMALI</w:t>
      </w:r>
      <w:r w:rsidR="002E02AF" w:rsidRPr="009E14D3">
        <w:rPr>
          <w:rFonts w:ascii="Arial" w:hAnsi="Arial" w:cs="Arial"/>
          <w:b/>
          <w:u w:val="single"/>
          <w:lang w:val="en-GB"/>
        </w:rPr>
        <w:t>Z</w:t>
      </w:r>
      <w:r w:rsidR="00133A82" w:rsidRPr="009E14D3">
        <w:rPr>
          <w:rFonts w:ascii="Arial" w:hAnsi="Arial" w:cs="Arial"/>
          <w:b/>
          <w:u w:val="single"/>
          <w:lang w:val="en-GB"/>
        </w:rPr>
        <w:t>ATION OF THE CONTRACT</w:t>
      </w:r>
    </w:p>
    <w:p w14:paraId="3CE057E5" w14:textId="77777777" w:rsidR="00C71A89" w:rsidRPr="009E14D3" w:rsidRDefault="00133A82"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r w:rsidRPr="009E14D3">
        <w:rPr>
          <w:rFonts w:ascii="Arial" w:hAnsi="Arial" w:cs="Arial"/>
          <w:b/>
          <w:u w:val="single"/>
          <w:lang w:val="en-GB"/>
        </w:rPr>
        <w:t xml:space="preserve"> </w:t>
      </w:r>
    </w:p>
    <w:p w14:paraId="0598B6E6" w14:textId="7FFBF63C" w:rsidR="004A7CF3" w:rsidRPr="009E14D3" w:rsidRDefault="008372A3">
      <w:pPr>
        <w:tabs>
          <w:tab w:val="left" w:pos="567"/>
        </w:tabs>
        <w:suppressAutoHyphens/>
        <w:jc w:val="both"/>
        <w:rPr>
          <w:rFonts w:ascii="Arial" w:hAnsi="Arial" w:cs="Arial"/>
          <w:b/>
          <w:lang w:val="en-GB"/>
        </w:rPr>
      </w:pPr>
      <w:r w:rsidRPr="009E14D3">
        <w:rPr>
          <w:rFonts w:ascii="Arial" w:hAnsi="Arial" w:cs="Arial"/>
          <w:b/>
          <w:lang w:val="en-GB"/>
        </w:rPr>
        <w:t>5.1</w:t>
      </w:r>
      <w:r w:rsidR="00236C10" w:rsidRPr="009E14D3">
        <w:rPr>
          <w:rFonts w:ascii="Arial" w:hAnsi="Arial" w:cs="Arial"/>
          <w:b/>
          <w:lang w:val="en-GB"/>
        </w:rPr>
        <w:t>.</w:t>
      </w:r>
      <w:r w:rsidRPr="009E14D3">
        <w:rPr>
          <w:rFonts w:ascii="Arial" w:hAnsi="Arial" w:cs="Arial"/>
          <w:b/>
          <w:lang w:val="en-GB"/>
        </w:rPr>
        <w:t xml:space="preserve"> AWARD </w:t>
      </w:r>
      <w:r w:rsidR="00365D45" w:rsidRPr="009E14D3">
        <w:rPr>
          <w:rFonts w:ascii="Arial" w:hAnsi="Arial" w:cs="Arial"/>
          <w:b/>
          <w:lang w:val="en-GB"/>
        </w:rPr>
        <w:t>AND ADVANCE PAYMENT</w:t>
      </w:r>
    </w:p>
    <w:p w14:paraId="4EAD582A" w14:textId="77777777" w:rsidR="0028426E" w:rsidRPr="009E14D3" w:rsidRDefault="0028426E" w:rsidP="00C71A89">
      <w:pPr>
        <w:tabs>
          <w:tab w:val="left" w:pos="567"/>
        </w:tabs>
        <w:suppressAutoHyphens/>
        <w:jc w:val="both"/>
        <w:rPr>
          <w:rFonts w:ascii="Arial" w:hAnsi="Arial" w:cs="Arial"/>
          <w:lang w:val="en-GB"/>
        </w:rPr>
      </w:pPr>
    </w:p>
    <w:p w14:paraId="6B1C2F74" w14:textId="77777777" w:rsidR="004A7CF3" w:rsidRPr="009E14D3" w:rsidRDefault="008372A3">
      <w:pPr>
        <w:tabs>
          <w:tab w:val="left" w:pos="567"/>
        </w:tabs>
        <w:suppressAutoHyphens/>
        <w:jc w:val="both"/>
        <w:rPr>
          <w:rFonts w:ascii="Arial" w:hAnsi="Arial" w:cs="Arial"/>
          <w:lang w:val="en-GB"/>
        </w:rPr>
      </w:pPr>
      <w:r w:rsidRPr="009E14D3">
        <w:rPr>
          <w:rFonts w:ascii="Arial" w:hAnsi="Arial" w:cs="Arial"/>
          <w:lang w:val="en-GB"/>
        </w:rPr>
        <w:t xml:space="preserve">Once the negotiation process has been completed, the bids shall be ranked according to the order resulting from the tender, in accordance with </w:t>
      </w:r>
      <w:r w:rsidR="00E51B66" w:rsidRPr="009E14D3">
        <w:rPr>
          <w:rFonts w:ascii="Arial" w:hAnsi="Arial" w:cs="Arial"/>
          <w:lang w:val="en-GB"/>
        </w:rPr>
        <w:t xml:space="preserve">the provisions of </w:t>
      </w:r>
      <w:r w:rsidRPr="009E14D3">
        <w:rPr>
          <w:rFonts w:ascii="Arial" w:hAnsi="Arial" w:cs="Arial"/>
          <w:lang w:val="en-GB"/>
        </w:rPr>
        <w:t xml:space="preserve">Clause 4. </w:t>
      </w:r>
    </w:p>
    <w:p w14:paraId="33555A12" w14:textId="77777777" w:rsidR="00C71A89" w:rsidRPr="009E14D3" w:rsidRDefault="00C71A89" w:rsidP="00C71A89">
      <w:pPr>
        <w:tabs>
          <w:tab w:val="left" w:pos="567"/>
        </w:tabs>
        <w:suppressAutoHyphens/>
        <w:spacing w:after="60"/>
        <w:jc w:val="both"/>
        <w:rPr>
          <w:rFonts w:ascii="Arial" w:hAnsi="Arial" w:cs="Arial"/>
          <w:lang w:val="en-GB"/>
        </w:rPr>
      </w:pPr>
    </w:p>
    <w:p w14:paraId="6C6D31CA" w14:textId="570BEAD1"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Prior to </w:t>
      </w:r>
      <w:r w:rsidR="00610C3E" w:rsidRPr="009E14D3">
        <w:rPr>
          <w:rFonts w:ascii="Arial" w:hAnsi="Arial" w:cs="Arial"/>
          <w:lang w:val="en-GB"/>
        </w:rPr>
        <w:t>the award of the C</w:t>
      </w:r>
      <w:r w:rsidRPr="009E14D3">
        <w:rPr>
          <w:rFonts w:ascii="Arial" w:hAnsi="Arial" w:cs="Arial"/>
          <w:lang w:val="en-GB"/>
        </w:rPr>
        <w:t xml:space="preserve">ontract, the </w:t>
      </w:r>
      <w:r w:rsidR="00DD64CF" w:rsidRPr="009E14D3">
        <w:rPr>
          <w:rFonts w:ascii="Arial" w:hAnsi="Arial" w:cs="Arial"/>
          <w:lang w:val="en-GB"/>
        </w:rPr>
        <w:t>enterprise</w:t>
      </w:r>
      <w:r w:rsidR="00C73793" w:rsidRPr="009E14D3">
        <w:rPr>
          <w:rFonts w:ascii="Arial" w:hAnsi="Arial" w:cs="Arial"/>
          <w:lang w:val="en-GB"/>
        </w:rPr>
        <w:t xml:space="preserve"> that has submitted the </w:t>
      </w:r>
      <w:r w:rsidR="00610C3E" w:rsidRPr="009E14D3">
        <w:rPr>
          <w:rFonts w:ascii="Arial" w:hAnsi="Arial" w:cs="Arial"/>
          <w:lang w:val="en-GB"/>
        </w:rPr>
        <w:t>bid</w:t>
      </w:r>
      <w:r w:rsidRPr="009E14D3">
        <w:rPr>
          <w:rFonts w:ascii="Arial" w:hAnsi="Arial" w:cs="Arial"/>
          <w:lang w:val="en-GB"/>
        </w:rPr>
        <w:t xml:space="preserve"> with the </w:t>
      </w:r>
      <w:r w:rsidR="00C73793" w:rsidRPr="009E14D3">
        <w:rPr>
          <w:rFonts w:ascii="Arial" w:hAnsi="Arial" w:cs="Arial"/>
          <w:lang w:val="en-GB"/>
        </w:rPr>
        <w:t xml:space="preserve">best value for money </w:t>
      </w:r>
      <w:r w:rsidR="00B229B8" w:rsidRPr="009E14D3">
        <w:rPr>
          <w:rFonts w:ascii="Arial" w:hAnsi="Arial" w:cs="Arial"/>
          <w:lang w:val="en-GB"/>
        </w:rPr>
        <w:t>shall</w:t>
      </w:r>
      <w:r w:rsidRPr="009E14D3">
        <w:rPr>
          <w:rFonts w:ascii="Arial" w:hAnsi="Arial" w:cs="Arial"/>
          <w:lang w:val="en-GB"/>
        </w:rPr>
        <w:t xml:space="preserve"> be </w:t>
      </w:r>
      <w:r w:rsidR="00610C3E" w:rsidRPr="009E14D3">
        <w:rPr>
          <w:rFonts w:ascii="Arial" w:hAnsi="Arial" w:cs="Arial"/>
          <w:lang w:val="en-GB"/>
        </w:rPr>
        <w:t>asked</w:t>
      </w:r>
      <w:r w:rsidRPr="009E14D3">
        <w:rPr>
          <w:rFonts w:ascii="Arial" w:hAnsi="Arial" w:cs="Arial"/>
          <w:lang w:val="en-GB"/>
        </w:rPr>
        <w:t xml:space="preserve"> to </w:t>
      </w:r>
      <w:r w:rsidR="00C679DF" w:rsidRPr="009E14D3">
        <w:rPr>
          <w:rFonts w:ascii="Arial" w:hAnsi="Arial" w:cs="Arial"/>
          <w:lang w:val="en-GB"/>
        </w:rPr>
        <w:t>submit</w:t>
      </w:r>
      <w:r w:rsidRPr="009E14D3">
        <w:rPr>
          <w:rFonts w:ascii="Arial" w:hAnsi="Arial" w:cs="Arial"/>
          <w:lang w:val="en-GB"/>
        </w:rPr>
        <w:t xml:space="preserve"> the </w:t>
      </w:r>
      <w:r w:rsidR="003A08E3" w:rsidRPr="009E14D3">
        <w:rPr>
          <w:rFonts w:ascii="Arial" w:hAnsi="Arial" w:cs="Arial"/>
          <w:lang w:val="en-GB"/>
        </w:rPr>
        <w:t>documents required in Clause 2</w:t>
      </w:r>
      <w:r w:rsidRPr="009E14D3">
        <w:rPr>
          <w:rFonts w:ascii="Arial" w:hAnsi="Arial" w:cs="Arial"/>
          <w:lang w:val="en-GB"/>
        </w:rPr>
        <w:t xml:space="preserve">, </w:t>
      </w:r>
      <w:r w:rsidR="00610C3E" w:rsidRPr="009E14D3">
        <w:rPr>
          <w:rFonts w:ascii="Arial" w:hAnsi="Arial" w:cs="Arial"/>
          <w:lang w:val="en-GB"/>
        </w:rPr>
        <w:t>substantiating</w:t>
      </w:r>
      <w:r w:rsidRPr="009E14D3">
        <w:rPr>
          <w:rFonts w:ascii="Arial" w:hAnsi="Arial" w:cs="Arial"/>
          <w:lang w:val="en-GB"/>
        </w:rPr>
        <w:t xml:space="preserve"> its capacity to </w:t>
      </w:r>
      <w:r w:rsidR="00610C3E" w:rsidRPr="009E14D3">
        <w:rPr>
          <w:rFonts w:ascii="Arial" w:hAnsi="Arial" w:cs="Arial"/>
          <w:lang w:val="en-GB"/>
        </w:rPr>
        <w:t>exercise rights and obligations</w:t>
      </w:r>
      <w:r w:rsidR="00C679DF" w:rsidRPr="009E14D3">
        <w:rPr>
          <w:rFonts w:ascii="Arial" w:hAnsi="Arial" w:cs="Arial"/>
          <w:lang w:val="en-GB"/>
        </w:rPr>
        <w:t xml:space="preserve"> </w:t>
      </w:r>
      <w:r w:rsidRPr="009E14D3">
        <w:rPr>
          <w:rFonts w:ascii="Arial" w:hAnsi="Arial" w:cs="Arial"/>
          <w:lang w:val="en-GB"/>
        </w:rPr>
        <w:t xml:space="preserve">and </w:t>
      </w:r>
      <w:r w:rsidR="00610C3E" w:rsidRPr="009E14D3">
        <w:rPr>
          <w:rFonts w:ascii="Arial" w:hAnsi="Arial" w:cs="Arial"/>
          <w:lang w:val="en-GB"/>
        </w:rPr>
        <w:t xml:space="preserve">its </w:t>
      </w:r>
      <w:r w:rsidRPr="009E14D3">
        <w:rPr>
          <w:rFonts w:ascii="Arial" w:hAnsi="Arial" w:cs="Arial"/>
          <w:lang w:val="en-GB"/>
        </w:rPr>
        <w:t>solvency</w:t>
      </w:r>
      <w:r w:rsidR="00843C87" w:rsidRPr="009E14D3">
        <w:rPr>
          <w:rFonts w:ascii="Arial" w:hAnsi="Arial" w:cs="Arial"/>
          <w:lang w:val="en-GB"/>
        </w:rPr>
        <w:t xml:space="preserve">. </w:t>
      </w:r>
    </w:p>
    <w:p w14:paraId="341BF6A3" w14:textId="77777777" w:rsidR="00365D45" w:rsidRPr="009E14D3" w:rsidRDefault="00365D45" w:rsidP="00365D45">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2FD1A68E" w14:textId="74A69630"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Together with this documentation, the </w:t>
      </w:r>
      <w:r w:rsidR="00DD64CF" w:rsidRPr="009E14D3">
        <w:rPr>
          <w:rFonts w:ascii="Arial" w:hAnsi="Arial" w:cs="Arial"/>
          <w:lang w:val="en-GB"/>
        </w:rPr>
        <w:t>enterprise</w:t>
      </w:r>
      <w:r w:rsidR="00AB18E9" w:rsidRPr="009E14D3">
        <w:rPr>
          <w:rFonts w:ascii="Arial" w:hAnsi="Arial" w:cs="Arial"/>
          <w:lang w:val="en-GB"/>
        </w:rPr>
        <w:t xml:space="preserve"> proposed for the award of the C</w:t>
      </w:r>
      <w:r w:rsidRPr="009E14D3">
        <w:rPr>
          <w:rFonts w:ascii="Arial" w:hAnsi="Arial" w:cs="Arial"/>
          <w:lang w:val="en-GB"/>
        </w:rPr>
        <w:t xml:space="preserve">ontract </w:t>
      </w:r>
      <w:r w:rsidR="004D1803" w:rsidRPr="009E14D3">
        <w:rPr>
          <w:rFonts w:ascii="Arial" w:hAnsi="Arial" w:cs="Arial"/>
          <w:lang w:val="en-GB"/>
        </w:rPr>
        <w:t>shall</w:t>
      </w:r>
      <w:r w:rsidRPr="009E14D3">
        <w:rPr>
          <w:rFonts w:ascii="Arial" w:hAnsi="Arial" w:cs="Arial"/>
          <w:lang w:val="en-GB"/>
        </w:rPr>
        <w:t xml:space="preserve"> inform the </w:t>
      </w:r>
      <w:r w:rsidR="00A32767" w:rsidRPr="009E14D3">
        <w:rPr>
          <w:rFonts w:ascii="Arial" w:hAnsi="Arial" w:cs="Arial"/>
          <w:lang w:val="en-GB"/>
        </w:rPr>
        <w:t xml:space="preserve">Diplomatic </w:t>
      </w:r>
      <w:r w:rsidR="00AC4F2C" w:rsidRPr="009E14D3">
        <w:rPr>
          <w:rFonts w:ascii="Arial" w:hAnsi="Arial" w:cs="Arial"/>
          <w:lang w:val="en-GB"/>
        </w:rPr>
        <w:t>Mission in</w:t>
      </w:r>
      <w:r w:rsidRPr="009E14D3">
        <w:rPr>
          <w:rFonts w:ascii="Arial" w:hAnsi="Arial" w:cs="Arial"/>
          <w:lang w:val="en-GB"/>
        </w:rPr>
        <w:t xml:space="preserve"> writing if it is requesting an advance payment, as well as </w:t>
      </w:r>
      <w:r w:rsidR="00610C3E" w:rsidRPr="009E14D3">
        <w:rPr>
          <w:rFonts w:ascii="Arial" w:hAnsi="Arial" w:cs="Arial"/>
          <w:lang w:val="en-GB"/>
        </w:rPr>
        <w:t>the</w:t>
      </w:r>
      <w:r w:rsidRPr="009E14D3">
        <w:rPr>
          <w:rFonts w:ascii="Arial" w:hAnsi="Arial" w:cs="Arial"/>
          <w:lang w:val="en-GB"/>
        </w:rPr>
        <w:t xml:space="preserve"> amount</w:t>
      </w:r>
      <w:r w:rsidR="00610C3E" w:rsidRPr="009E14D3">
        <w:rPr>
          <w:rFonts w:ascii="Arial" w:hAnsi="Arial" w:cs="Arial"/>
          <w:lang w:val="en-GB"/>
        </w:rPr>
        <w:t xml:space="preserve"> thereof</w:t>
      </w:r>
      <w:r w:rsidRPr="009E14D3">
        <w:rPr>
          <w:rFonts w:ascii="Arial" w:hAnsi="Arial" w:cs="Arial"/>
          <w:lang w:val="en-GB"/>
        </w:rPr>
        <w:t xml:space="preserve">, for preparatory operations, which may not exceed 20% of the amount of the award, indicating what this amount </w:t>
      </w:r>
      <w:r w:rsidR="00B229B8" w:rsidRPr="009E14D3">
        <w:rPr>
          <w:rFonts w:ascii="Arial" w:hAnsi="Arial" w:cs="Arial"/>
          <w:lang w:val="en-GB"/>
        </w:rPr>
        <w:t>shall</w:t>
      </w:r>
      <w:r w:rsidRPr="009E14D3">
        <w:rPr>
          <w:rFonts w:ascii="Arial" w:hAnsi="Arial" w:cs="Arial"/>
          <w:lang w:val="en-GB"/>
        </w:rPr>
        <w:t xml:space="preserve"> be used for </w:t>
      </w:r>
      <w:r w:rsidRPr="009E14D3">
        <w:rPr>
          <w:lang w:val="en-GB"/>
        </w:rPr>
        <w:t>(</w:t>
      </w:r>
      <w:r w:rsidRPr="009E14D3">
        <w:rPr>
          <w:rFonts w:ascii="Arial" w:hAnsi="Arial" w:cs="Arial"/>
          <w:lang w:val="en-GB"/>
        </w:rPr>
        <w:t>installations, stockpiling of materials, heavy machinery assigned to the work).</w:t>
      </w:r>
    </w:p>
    <w:p w14:paraId="18EF592D" w14:textId="77777777" w:rsidR="00365D45" w:rsidRPr="009E14D3" w:rsidRDefault="00365D45" w:rsidP="00365D45">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313CC0AE" w14:textId="7C939191"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i/>
          <w:lang w:val="en-GB"/>
        </w:rPr>
      </w:pPr>
      <w:r w:rsidRPr="009E14D3">
        <w:rPr>
          <w:rFonts w:ascii="Arial" w:hAnsi="Arial" w:cs="Arial"/>
          <w:lang w:val="en-GB"/>
        </w:rPr>
        <w:t xml:space="preserve">The amount of the advance payment approved by the </w:t>
      </w:r>
      <w:r w:rsidR="00DA3814" w:rsidRPr="009E14D3">
        <w:rPr>
          <w:rFonts w:ascii="Arial" w:hAnsi="Arial" w:cs="Arial"/>
          <w:lang w:val="en-GB"/>
        </w:rPr>
        <w:t>C</w:t>
      </w:r>
      <w:r w:rsidRPr="009E14D3">
        <w:rPr>
          <w:rFonts w:ascii="Arial" w:hAnsi="Arial" w:cs="Arial"/>
          <w:lang w:val="en-GB"/>
        </w:rPr>
        <w:t xml:space="preserve">ontracting </w:t>
      </w:r>
      <w:r w:rsidR="00DA3814" w:rsidRPr="009E14D3">
        <w:rPr>
          <w:rFonts w:ascii="Arial" w:hAnsi="Arial" w:cs="Arial"/>
          <w:lang w:val="en-GB"/>
        </w:rPr>
        <w:t>A</w:t>
      </w:r>
      <w:r w:rsidRPr="009E14D3">
        <w:rPr>
          <w:rFonts w:ascii="Arial" w:hAnsi="Arial" w:cs="Arial"/>
          <w:lang w:val="en-GB"/>
        </w:rPr>
        <w:t xml:space="preserve">uthority </w:t>
      </w:r>
      <w:r w:rsidR="00B229B8" w:rsidRPr="009E14D3">
        <w:rPr>
          <w:rFonts w:ascii="Arial" w:hAnsi="Arial" w:cs="Arial"/>
          <w:lang w:val="en-GB"/>
        </w:rPr>
        <w:t>shall</w:t>
      </w:r>
      <w:r w:rsidRPr="009E14D3">
        <w:rPr>
          <w:rFonts w:ascii="Arial" w:hAnsi="Arial" w:cs="Arial"/>
          <w:lang w:val="en-GB"/>
        </w:rPr>
        <w:t xml:space="preserve"> be communicated in the notifica</w:t>
      </w:r>
      <w:r w:rsidR="00B6167A" w:rsidRPr="009E14D3">
        <w:rPr>
          <w:rFonts w:ascii="Arial" w:hAnsi="Arial" w:cs="Arial"/>
          <w:lang w:val="en-GB"/>
        </w:rPr>
        <w:t>tion of the final award of the C</w:t>
      </w:r>
      <w:r w:rsidRPr="009E14D3">
        <w:rPr>
          <w:rFonts w:ascii="Arial" w:hAnsi="Arial" w:cs="Arial"/>
          <w:lang w:val="en-GB"/>
        </w:rPr>
        <w:t xml:space="preserve">ontract. The advance payment </w:t>
      </w:r>
      <w:r w:rsidR="00B229B8" w:rsidRPr="009E14D3">
        <w:rPr>
          <w:rFonts w:ascii="Arial" w:hAnsi="Arial" w:cs="Arial"/>
          <w:lang w:val="en-GB"/>
        </w:rPr>
        <w:t>shall</w:t>
      </w:r>
      <w:r w:rsidRPr="009E14D3">
        <w:rPr>
          <w:rFonts w:ascii="Arial" w:hAnsi="Arial" w:cs="Arial"/>
          <w:lang w:val="en-GB"/>
        </w:rPr>
        <w:t xml:space="preserve"> </w:t>
      </w:r>
      <w:r w:rsidR="00AB18E9" w:rsidRPr="009E14D3">
        <w:rPr>
          <w:rFonts w:ascii="Arial" w:hAnsi="Arial" w:cs="Arial"/>
          <w:lang w:val="en-GB"/>
        </w:rPr>
        <w:t>be made</w:t>
      </w:r>
      <w:r w:rsidRPr="009E14D3">
        <w:rPr>
          <w:rFonts w:ascii="Arial" w:hAnsi="Arial" w:cs="Arial"/>
          <w:lang w:val="en-GB"/>
        </w:rPr>
        <w:t xml:space="preserve"> </w:t>
      </w:r>
      <w:r w:rsidR="003A6E73" w:rsidRPr="009E14D3">
        <w:rPr>
          <w:rFonts w:ascii="Arial" w:hAnsi="Arial" w:cs="Arial"/>
          <w:lang w:val="en-GB"/>
        </w:rPr>
        <w:t xml:space="preserve">after </w:t>
      </w:r>
      <w:r w:rsidRPr="009E14D3">
        <w:rPr>
          <w:rFonts w:ascii="Arial" w:hAnsi="Arial" w:cs="Arial"/>
          <w:lang w:val="en-GB"/>
        </w:rPr>
        <w:t xml:space="preserve">the </w:t>
      </w:r>
      <w:r w:rsidR="003A6E73" w:rsidRPr="009E14D3">
        <w:rPr>
          <w:rFonts w:ascii="Arial" w:hAnsi="Arial" w:cs="Arial"/>
          <w:lang w:val="en-GB"/>
        </w:rPr>
        <w:t xml:space="preserve">signing of the </w:t>
      </w:r>
      <w:bookmarkStart w:id="1" w:name="_Hlk140153936"/>
      <w:r w:rsidR="008F1981" w:rsidRPr="009E14D3">
        <w:rPr>
          <w:rFonts w:ascii="Arial" w:hAnsi="Arial" w:cs="Arial"/>
          <w:lang w:val="en-GB"/>
        </w:rPr>
        <w:t>Constructability</w:t>
      </w:r>
      <w:r w:rsidR="00EA0B20" w:rsidRPr="009E14D3">
        <w:rPr>
          <w:rFonts w:ascii="Arial" w:hAnsi="Arial" w:cs="Arial"/>
          <w:lang w:val="en-GB"/>
        </w:rPr>
        <w:t xml:space="preserve"> </w:t>
      </w:r>
      <w:r w:rsidR="00DA3814" w:rsidRPr="009E14D3">
        <w:rPr>
          <w:rFonts w:ascii="Arial" w:hAnsi="Arial" w:cs="Arial"/>
          <w:lang w:val="en-GB"/>
        </w:rPr>
        <w:t>Verification</w:t>
      </w:r>
      <w:r w:rsidR="003A6E73" w:rsidRPr="009E14D3">
        <w:rPr>
          <w:rFonts w:ascii="Arial" w:hAnsi="Arial" w:cs="Arial"/>
          <w:lang w:val="en-GB"/>
        </w:rPr>
        <w:t xml:space="preserve"> </w:t>
      </w:r>
      <w:bookmarkEnd w:id="1"/>
      <w:r w:rsidR="0085197D" w:rsidRPr="009E14D3">
        <w:rPr>
          <w:rFonts w:ascii="Arial" w:hAnsi="Arial" w:cs="Arial"/>
          <w:lang w:val="en-GB"/>
        </w:rPr>
        <w:t>Certificate</w:t>
      </w:r>
      <w:r w:rsidR="00DA3814" w:rsidRPr="009E14D3">
        <w:rPr>
          <w:rFonts w:ascii="Arial" w:hAnsi="Arial" w:cs="Arial"/>
          <w:lang w:val="en-GB"/>
        </w:rPr>
        <w:t xml:space="preserve">, </w:t>
      </w:r>
      <w:r w:rsidRPr="009E14D3">
        <w:rPr>
          <w:rFonts w:ascii="Arial" w:hAnsi="Arial" w:cs="Arial"/>
          <w:lang w:val="en-GB"/>
        </w:rPr>
        <w:t xml:space="preserve">and upon </w:t>
      </w:r>
      <w:r w:rsidR="00DA3814" w:rsidRPr="009E14D3">
        <w:rPr>
          <w:rFonts w:ascii="Arial" w:hAnsi="Arial" w:cs="Arial"/>
          <w:lang w:val="en-GB"/>
        </w:rPr>
        <w:t xml:space="preserve">submission </w:t>
      </w:r>
      <w:r w:rsidR="00A00FFD" w:rsidRPr="009E14D3">
        <w:rPr>
          <w:rFonts w:ascii="Arial" w:hAnsi="Arial" w:cs="Arial"/>
          <w:lang w:val="en-GB"/>
        </w:rPr>
        <w:t xml:space="preserve">by the successful </w:t>
      </w:r>
      <w:r w:rsidR="00415148" w:rsidRPr="009E14D3">
        <w:rPr>
          <w:rFonts w:ascii="Arial" w:hAnsi="Arial" w:cs="Arial"/>
          <w:lang w:val="en-GB"/>
        </w:rPr>
        <w:t xml:space="preserve">tenderer </w:t>
      </w:r>
      <w:r w:rsidR="00A00FFD" w:rsidRPr="009E14D3">
        <w:rPr>
          <w:rFonts w:ascii="Arial" w:hAnsi="Arial" w:cs="Arial"/>
          <w:lang w:val="en-GB"/>
        </w:rPr>
        <w:t xml:space="preserve">of the corresponding invoice for this amount. </w:t>
      </w:r>
      <w:r w:rsidR="008F1981" w:rsidRPr="009E14D3">
        <w:rPr>
          <w:rFonts w:ascii="Arial" w:hAnsi="Arial" w:cs="Arial"/>
          <w:lang w:val="en-GB"/>
        </w:rPr>
        <w:t>The awardee</w:t>
      </w:r>
      <w:r w:rsidR="00A00FFD" w:rsidRPr="009E14D3">
        <w:rPr>
          <w:rFonts w:ascii="Arial" w:hAnsi="Arial" w:cs="Arial"/>
          <w:lang w:val="en-GB"/>
        </w:rPr>
        <w:t xml:space="preserve"> </w:t>
      </w:r>
      <w:r w:rsidR="004D1803" w:rsidRPr="009E14D3">
        <w:rPr>
          <w:rFonts w:ascii="Arial" w:hAnsi="Arial" w:cs="Arial"/>
          <w:lang w:val="en-GB"/>
        </w:rPr>
        <w:t>shall</w:t>
      </w:r>
      <w:r w:rsidR="00A00FFD" w:rsidRPr="009E14D3">
        <w:rPr>
          <w:rFonts w:ascii="Arial" w:hAnsi="Arial" w:cs="Arial"/>
          <w:lang w:val="en-GB"/>
        </w:rPr>
        <w:t xml:space="preserve"> </w:t>
      </w:r>
      <w:r w:rsidR="008F1981" w:rsidRPr="009E14D3">
        <w:rPr>
          <w:rFonts w:ascii="Arial" w:hAnsi="Arial" w:cs="Arial"/>
          <w:lang w:val="en-GB"/>
        </w:rPr>
        <w:t>guarantee this advance payment</w:t>
      </w:r>
      <w:r w:rsidR="00A00FFD" w:rsidRPr="009E14D3">
        <w:rPr>
          <w:rFonts w:ascii="Arial" w:hAnsi="Arial" w:cs="Arial"/>
          <w:lang w:val="en-GB"/>
        </w:rPr>
        <w:t xml:space="preserve"> by </w:t>
      </w:r>
      <w:r w:rsidRPr="009E14D3">
        <w:rPr>
          <w:rFonts w:ascii="Arial" w:hAnsi="Arial" w:cs="Arial"/>
          <w:lang w:val="en-GB"/>
        </w:rPr>
        <w:t xml:space="preserve">providing the corresponding </w:t>
      </w:r>
      <w:r w:rsidR="00693C31" w:rsidRPr="009E14D3">
        <w:rPr>
          <w:rFonts w:ascii="Arial" w:hAnsi="Arial" w:cs="Arial"/>
          <w:lang w:val="en-GB"/>
        </w:rPr>
        <w:t>advance payment</w:t>
      </w:r>
      <w:r w:rsidR="008F1981" w:rsidRPr="009E14D3">
        <w:rPr>
          <w:rFonts w:ascii="Arial" w:hAnsi="Arial" w:cs="Arial"/>
          <w:lang w:val="en-GB"/>
        </w:rPr>
        <w:t xml:space="preserve"> bond</w:t>
      </w:r>
      <w:r w:rsidRPr="009E14D3">
        <w:rPr>
          <w:rFonts w:ascii="Arial" w:hAnsi="Arial" w:cs="Arial"/>
          <w:lang w:val="en-GB"/>
        </w:rPr>
        <w:t xml:space="preserve">, as </w:t>
      </w:r>
      <w:r w:rsidR="00A00FFD" w:rsidRPr="009E14D3">
        <w:rPr>
          <w:rFonts w:ascii="Arial" w:hAnsi="Arial" w:cs="Arial"/>
          <w:lang w:val="en-GB"/>
        </w:rPr>
        <w:t xml:space="preserve">established in Article 240.2. LCSP, unless the exception </w:t>
      </w:r>
      <w:r w:rsidR="00DB306C" w:rsidRPr="009E14D3">
        <w:rPr>
          <w:rFonts w:ascii="Arial" w:hAnsi="Arial" w:cs="Arial"/>
          <w:lang w:val="en-GB"/>
        </w:rPr>
        <w:t>envisaged</w:t>
      </w:r>
      <w:r w:rsidR="00A00FFD" w:rsidRPr="009E14D3">
        <w:rPr>
          <w:rFonts w:ascii="Arial" w:hAnsi="Arial" w:cs="Arial"/>
          <w:lang w:val="en-GB"/>
        </w:rPr>
        <w:t xml:space="preserve"> in Additional Provision</w:t>
      </w:r>
      <w:r w:rsidR="00854B8C" w:rsidRPr="009E14D3">
        <w:rPr>
          <w:rFonts w:ascii="Arial" w:hAnsi="Arial" w:cs="Arial"/>
          <w:lang w:val="en-GB"/>
        </w:rPr>
        <w:t xml:space="preserve"> </w:t>
      </w:r>
      <w:r w:rsidR="001712F8" w:rsidRPr="009E14D3">
        <w:rPr>
          <w:rFonts w:ascii="Arial" w:hAnsi="Arial" w:cs="Arial"/>
          <w:lang w:val="en-GB"/>
        </w:rPr>
        <w:t>One</w:t>
      </w:r>
      <w:r w:rsidR="00A00FFD" w:rsidRPr="009E14D3">
        <w:rPr>
          <w:rFonts w:ascii="Arial" w:hAnsi="Arial" w:cs="Arial"/>
          <w:lang w:val="en-GB"/>
        </w:rPr>
        <w:t>, Contracting abroad, section 1.g), of the LCSP is considered applicable</w:t>
      </w:r>
      <w:r w:rsidR="00DB306C" w:rsidRPr="009E14D3">
        <w:rPr>
          <w:rFonts w:ascii="Arial" w:hAnsi="Arial" w:cs="Arial"/>
          <w:lang w:val="en-GB"/>
        </w:rPr>
        <w:t>. Said provision</w:t>
      </w:r>
      <w:r w:rsidR="00A00FFD" w:rsidRPr="009E14D3">
        <w:rPr>
          <w:rFonts w:ascii="Arial" w:hAnsi="Arial" w:cs="Arial"/>
          <w:lang w:val="en-GB"/>
        </w:rPr>
        <w:t xml:space="preserve"> establishes that "</w:t>
      </w:r>
      <w:r w:rsidR="00A00FFD" w:rsidRPr="009E14D3">
        <w:rPr>
          <w:rFonts w:ascii="Arial" w:hAnsi="Arial" w:cs="Arial"/>
          <w:i/>
          <w:lang w:val="en-GB"/>
        </w:rPr>
        <w:t xml:space="preserve">exceptionally, </w:t>
      </w:r>
      <w:r w:rsidR="00DB306C" w:rsidRPr="009E14D3">
        <w:rPr>
          <w:rFonts w:ascii="Arial" w:hAnsi="Arial" w:cs="Arial"/>
          <w:i/>
          <w:lang w:val="en-GB"/>
        </w:rPr>
        <w:t>through a substantiated decision by</w:t>
      </w:r>
      <w:r w:rsidR="00A00FFD" w:rsidRPr="009E14D3">
        <w:rPr>
          <w:rFonts w:ascii="Arial" w:hAnsi="Arial" w:cs="Arial"/>
          <w:i/>
          <w:lang w:val="en-GB"/>
        </w:rPr>
        <w:t xml:space="preserve"> the </w:t>
      </w:r>
      <w:r w:rsidR="000C40D0" w:rsidRPr="009E14D3">
        <w:rPr>
          <w:rFonts w:ascii="Arial" w:hAnsi="Arial" w:cs="Arial"/>
          <w:i/>
          <w:lang w:val="en-GB"/>
        </w:rPr>
        <w:t>Contracting Authority</w:t>
      </w:r>
      <w:r w:rsidR="00A00FFD" w:rsidRPr="009E14D3">
        <w:rPr>
          <w:rFonts w:ascii="Arial" w:hAnsi="Arial" w:cs="Arial"/>
          <w:i/>
          <w:lang w:val="en-GB"/>
        </w:rPr>
        <w:t xml:space="preserve">, and when the circumstances so require, the provision of this </w:t>
      </w:r>
      <w:r w:rsidR="00693C31" w:rsidRPr="009E14D3">
        <w:rPr>
          <w:rFonts w:ascii="Arial" w:hAnsi="Arial" w:cs="Arial"/>
          <w:i/>
          <w:lang w:val="en-GB"/>
        </w:rPr>
        <w:t>advance payment</w:t>
      </w:r>
      <w:r w:rsidR="00DB306C" w:rsidRPr="009E14D3">
        <w:rPr>
          <w:rFonts w:ascii="Arial" w:hAnsi="Arial" w:cs="Arial"/>
          <w:i/>
          <w:lang w:val="en-GB"/>
        </w:rPr>
        <w:t xml:space="preserve"> bond</w:t>
      </w:r>
      <w:r w:rsidR="00A00FFD" w:rsidRPr="009E14D3">
        <w:rPr>
          <w:rFonts w:ascii="Arial" w:hAnsi="Arial" w:cs="Arial"/>
          <w:i/>
          <w:lang w:val="en-GB"/>
        </w:rPr>
        <w:t xml:space="preserve"> may be exempted, provided that this is in accordance with international commercial practices".</w:t>
      </w:r>
    </w:p>
    <w:p w14:paraId="02B8A8EF" w14:textId="77777777" w:rsidR="00843C87" w:rsidRPr="009E14D3" w:rsidRDefault="00843C87"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7D294518" w14:textId="1BF7B76C"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5.2</w:t>
      </w:r>
      <w:r w:rsidR="00236C10" w:rsidRPr="009E14D3">
        <w:rPr>
          <w:rFonts w:ascii="Arial" w:hAnsi="Arial" w:cs="Arial"/>
          <w:b/>
          <w:lang w:val="en-GB"/>
        </w:rPr>
        <w:t>.</w:t>
      </w:r>
      <w:r w:rsidRPr="009E14D3">
        <w:rPr>
          <w:rFonts w:ascii="Arial" w:hAnsi="Arial" w:cs="Arial"/>
          <w:b/>
          <w:lang w:val="en-GB"/>
        </w:rPr>
        <w:t xml:space="preserve"> </w:t>
      </w:r>
      <w:r w:rsidR="002E02AF" w:rsidRPr="009E14D3">
        <w:rPr>
          <w:rFonts w:ascii="Arial" w:hAnsi="Arial" w:cs="Arial"/>
          <w:b/>
          <w:lang w:val="en-GB"/>
        </w:rPr>
        <w:t>PERFORMANCE BOND</w:t>
      </w:r>
    </w:p>
    <w:p w14:paraId="334CA0B3" w14:textId="77777777" w:rsidR="0028426E" w:rsidRPr="009E14D3" w:rsidRDefault="0028426E"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1DBDCAEC" w14:textId="06F83528"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For the award of the </w:t>
      </w:r>
      <w:r w:rsidR="00D96130" w:rsidRPr="009E14D3">
        <w:rPr>
          <w:rFonts w:ascii="Arial" w:hAnsi="Arial" w:cs="Arial"/>
          <w:lang w:val="en-GB"/>
        </w:rPr>
        <w:t>C</w:t>
      </w:r>
      <w:r w:rsidRPr="009E14D3">
        <w:rPr>
          <w:rFonts w:ascii="Arial" w:hAnsi="Arial" w:cs="Arial"/>
          <w:lang w:val="en-GB"/>
        </w:rPr>
        <w:t xml:space="preserve">ontract, the successful tenderer </w:t>
      </w:r>
      <w:r w:rsidR="004D1803" w:rsidRPr="009E14D3">
        <w:rPr>
          <w:rFonts w:ascii="Arial" w:hAnsi="Arial" w:cs="Arial"/>
          <w:lang w:val="en-GB"/>
        </w:rPr>
        <w:t>shall</w:t>
      </w:r>
      <w:r w:rsidRPr="009E14D3">
        <w:rPr>
          <w:rFonts w:ascii="Arial" w:hAnsi="Arial" w:cs="Arial"/>
          <w:lang w:val="en-GB"/>
        </w:rPr>
        <w:t xml:space="preserve"> </w:t>
      </w:r>
      <w:r w:rsidR="00C74C62" w:rsidRPr="009E14D3">
        <w:rPr>
          <w:rFonts w:ascii="Arial" w:hAnsi="Arial" w:cs="Arial"/>
          <w:lang w:val="en-GB"/>
        </w:rPr>
        <w:t>submit</w:t>
      </w:r>
      <w:r w:rsidR="00FF0798" w:rsidRPr="009E14D3">
        <w:rPr>
          <w:rFonts w:ascii="Arial" w:hAnsi="Arial" w:cs="Arial"/>
          <w:lang w:val="en-GB"/>
        </w:rPr>
        <w:t xml:space="preserve">, within 10 working days from the day following the day on which </w:t>
      </w:r>
      <w:r w:rsidR="00EA0B20" w:rsidRPr="009E14D3">
        <w:rPr>
          <w:rFonts w:ascii="Arial" w:hAnsi="Arial" w:cs="Arial"/>
          <w:lang w:val="en-GB"/>
        </w:rPr>
        <w:t>it</w:t>
      </w:r>
      <w:r w:rsidR="00C74C62" w:rsidRPr="009E14D3">
        <w:rPr>
          <w:rFonts w:ascii="Arial" w:hAnsi="Arial" w:cs="Arial"/>
          <w:lang w:val="en-GB"/>
        </w:rPr>
        <w:t xml:space="preserve"> </w:t>
      </w:r>
      <w:r w:rsidR="00FF0798" w:rsidRPr="009E14D3">
        <w:rPr>
          <w:rFonts w:ascii="Arial" w:hAnsi="Arial" w:cs="Arial"/>
          <w:lang w:val="en-GB"/>
        </w:rPr>
        <w:t xml:space="preserve">received the request, </w:t>
      </w:r>
      <w:r w:rsidRPr="009E14D3">
        <w:rPr>
          <w:rFonts w:ascii="Arial" w:hAnsi="Arial" w:cs="Arial"/>
          <w:lang w:val="en-GB"/>
        </w:rPr>
        <w:t xml:space="preserve">the documentation </w:t>
      </w:r>
      <w:r w:rsidR="00B6167A" w:rsidRPr="009E14D3">
        <w:rPr>
          <w:rFonts w:ascii="Arial" w:hAnsi="Arial" w:cs="Arial"/>
          <w:lang w:val="en-GB"/>
        </w:rPr>
        <w:t>substantiating</w:t>
      </w:r>
      <w:r w:rsidRPr="009E14D3">
        <w:rPr>
          <w:rFonts w:ascii="Arial" w:hAnsi="Arial" w:cs="Arial"/>
          <w:lang w:val="en-GB"/>
        </w:rPr>
        <w:t xml:space="preserve"> that </w:t>
      </w:r>
      <w:r w:rsidR="00EA0B20" w:rsidRPr="009E14D3">
        <w:rPr>
          <w:rFonts w:ascii="Arial" w:hAnsi="Arial" w:cs="Arial"/>
          <w:lang w:val="en-GB"/>
        </w:rPr>
        <w:t>it</w:t>
      </w:r>
      <w:r w:rsidR="00C74C62" w:rsidRPr="009E14D3">
        <w:rPr>
          <w:rFonts w:ascii="Arial" w:hAnsi="Arial" w:cs="Arial"/>
          <w:lang w:val="en-GB"/>
        </w:rPr>
        <w:t xml:space="preserve"> </w:t>
      </w:r>
      <w:r w:rsidRPr="009E14D3">
        <w:rPr>
          <w:rFonts w:ascii="Arial" w:hAnsi="Arial" w:cs="Arial"/>
          <w:lang w:val="en-GB"/>
        </w:rPr>
        <w:t xml:space="preserve">has lodged the </w:t>
      </w:r>
      <w:r w:rsidR="00355727" w:rsidRPr="009E14D3">
        <w:rPr>
          <w:rFonts w:ascii="Arial" w:hAnsi="Arial" w:cs="Arial"/>
          <w:lang w:val="en-GB"/>
        </w:rPr>
        <w:t>performance bond</w:t>
      </w:r>
      <w:r w:rsidRPr="009E14D3">
        <w:rPr>
          <w:rFonts w:ascii="Arial" w:hAnsi="Arial" w:cs="Arial"/>
          <w:lang w:val="en-GB"/>
        </w:rPr>
        <w:t xml:space="preserve">. </w:t>
      </w:r>
    </w:p>
    <w:p w14:paraId="151E75B0" w14:textId="77777777" w:rsidR="00C71A89" w:rsidRPr="009E14D3" w:rsidRDefault="00C71A89"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4C958C05" w14:textId="6E818BBB"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As a guarantee for the obligations assumed in this </w:t>
      </w:r>
      <w:r w:rsidR="00B6167A" w:rsidRPr="009E14D3">
        <w:rPr>
          <w:rFonts w:ascii="Arial" w:hAnsi="Arial" w:cs="Arial"/>
          <w:lang w:val="en-GB"/>
        </w:rPr>
        <w:t>C</w:t>
      </w:r>
      <w:r w:rsidRPr="009E14D3">
        <w:rPr>
          <w:rFonts w:ascii="Arial" w:hAnsi="Arial" w:cs="Arial"/>
          <w:lang w:val="en-GB"/>
        </w:rPr>
        <w:t xml:space="preserve">ontract, the </w:t>
      </w:r>
      <w:r w:rsidR="00C74C62" w:rsidRPr="009E14D3">
        <w:rPr>
          <w:rFonts w:ascii="Arial" w:hAnsi="Arial" w:cs="Arial"/>
          <w:lang w:val="en-GB"/>
        </w:rPr>
        <w:t>C</w:t>
      </w:r>
      <w:r w:rsidR="00EB24A4" w:rsidRPr="009E14D3">
        <w:rPr>
          <w:rFonts w:ascii="Arial" w:hAnsi="Arial" w:cs="Arial"/>
          <w:lang w:val="en-GB"/>
        </w:rPr>
        <w:t xml:space="preserve">ontractor shall provide </w:t>
      </w:r>
      <w:r w:rsidR="008949A9" w:rsidRPr="009E14D3">
        <w:rPr>
          <w:rFonts w:ascii="Arial" w:hAnsi="Arial" w:cs="Arial"/>
          <w:lang w:val="en-GB"/>
        </w:rPr>
        <w:t>a deposit of 5%</w:t>
      </w:r>
      <w:r w:rsidRPr="009E14D3">
        <w:rPr>
          <w:rFonts w:ascii="Arial" w:hAnsi="Arial" w:cs="Arial"/>
          <w:lang w:val="en-GB"/>
        </w:rPr>
        <w:t xml:space="preserve"> of the amount of the award, excluding </w:t>
      </w:r>
      <w:r w:rsidR="00C74C62" w:rsidRPr="009E14D3">
        <w:rPr>
          <w:rFonts w:ascii="Arial" w:hAnsi="Arial" w:cs="Arial"/>
          <w:lang w:val="en-GB"/>
        </w:rPr>
        <w:t>V</w:t>
      </w:r>
      <w:r w:rsidRPr="009E14D3">
        <w:rPr>
          <w:rFonts w:ascii="Arial" w:hAnsi="Arial" w:cs="Arial"/>
          <w:lang w:val="en-GB"/>
        </w:rPr>
        <w:t xml:space="preserve">alue </w:t>
      </w:r>
      <w:r w:rsidR="00C74C62" w:rsidRPr="009E14D3">
        <w:rPr>
          <w:rFonts w:ascii="Arial" w:hAnsi="Arial" w:cs="Arial"/>
          <w:lang w:val="en-GB"/>
        </w:rPr>
        <w:t>A</w:t>
      </w:r>
      <w:r w:rsidRPr="009E14D3">
        <w:rPr>
          <w:rFonts w:ascii="Arial" w:hAnsi="Arial" w:cs="Arial"/>
          <w:lang w:val="en-GB"/>
        </w:rPr>
        <w:t xml:space="preserve">dded </w:t>
      </w:r>
      <w:r w:rsidR="00C74C62" w:rsidRPr="009E14D3">
        <w:rPr>
          <w:rFonts w:ascii="Arial" w:hAnsi="Arial" w:cs="Arial"/>
          <w:lang w:val="en-GB"/>
        </w:rPr>
        <w:t>T</w:t>
      </w:r>
      <w:r w:rsidRPr="009E14D3">
        <w:rPr>
          <w:rFonts w:ascii="Arial" w:hAnsi="Arial" w:cs="Arial"/>
          <w:lang w:val="en-GB"/>
        </w:rPr>
        <w:t>ax or</w:t>
      </w:r>
      <w:r w:rsidR="00745560" w:rsidRPr="009E14D3">
        <w:rPr>
          <w:rFonts w:ascii="Arial" w:hAnsi="Arial" w:cs="Arial"/>
          <w:lang w:val="en-GB"/>
        </w:rPr>
        <w:t xml:space="preserve"> any</w:t>
      </w:r>
      <w:r w:rsidRPr="009E14D3">
        <w:rPr>
          <w:rFonts w:ascii="Arial" w:hAnsi="Arial" w:cs="Arial"/>
          <w:lang w:val="en-GB"/>
        </w:rPr>
        <w:t xml:space="preserve"> similar applicable tax, in the event that this or a similar tax is applicable, by means of a </w:t>
      </w:r>
      <w:r w:rsidR="000223F8" w:rsidRPr="009E14D3">
        <w:rPr>
          <w:rFonts w:ascii="Arial" w:hAnsi="Arial" w:cs="Arial"/>
          <w:lang w:val="en-GB"/>
        </w:rPr>
        <w:t xml:space="preserve">cash deposit, bank guarantee or </w:t>
      </w:r>
      <w:r w:rsidR="00FF0798" w:rsidRPr="009E14D3">
        <w:rPr>
          <w:rFonts w:ascii="Arial" w:hAnsi="Arial" w:cs="Arial"/>
          <w:lang w:val="en-GB"/>
        </w:rPr>
        <w:t>surety insurance policy</w:t>
      </w:r>
      <w:r w:rsidR="000223F8" w:rsidRPr="009E14D3">
        <w:rPr>
          <w:rFonts w:ascii="Arial" w:hAnsi="Arial" w:cs="Arial"/>
          <w:lang w:val="en-GB"/>
        </w:rPr>
        <w:t xml:space="preserve">. </w:t>
      </w:r>
      <w:r w:rsidR="00745560" w:rsidRPr="009E14D3">
        <w:rPr>
          <w:rFonts w:ascii="Arial" w:hAnsi="Arial" w:cs="Arial"/>
          <w:lang w:val="en-GB"/>
        </w:rPr>
        <w:t>This</w:t>
      </w:r>
      <w:r w:rsidR="001E7F10" w:rsidRPr="009E14D3">
        <w:rPr>
          <w:rFonts w:ascii="Arial" w:hAnsi="Arial" w:cs="Arial"/>
          <w:lang w:val="en-GB"/>
        </w:rPr>
        <w:t xml:space="preserve"> </w:t>
      </w:r>
      <w:r w:rsidR="00745560" w:rsidRPr="009E14D3">
        <w:rPr>
          <w:rFonts w:ascii="Arial" w:hAnsi="Arial" w:cs="Arial"/>
          <w:lang w:val="en-GB"/>
        </w:rPr>
        <w:t>performance bond</w:t>
      </w:r>
      <w:r w:rsidR="001E7F10" w:rsidRPr="009E14D3">
        <w:rPr>
          <w:rFonts w:ascii="Arial" w:hAnsi="Arial" w:cs="Arial"/>
          <w:lang w:val="en-GB"/>
        </w:rPr>
        <w:t xml:space="preserve"> may also be constituted by withholding </w:t>
      </w:r>
      <w:r w:rsidR="00745560" w:rsidRPr="009E14D3">
        <w:rPr>
          <w:rFonts w:ascii="Arial" w:hAnsi="Arial" w:cs="Arial"/>
          <w:lang w:val="en-GB"/>
        </w:rPr>
        <w:t>this amount</w:t>
      </w:r>
      <w:r w:rsidR="001E7F10" w:rsidRPr="009E14D3">
        <w:rPr>
          <w:rFonts w:ascii="Arial" w:hAnsi="Arial" w:cs="Arial"/>
          <w:lang w:val="en-GB"/>
        </w:rPr>
        <w:t xml:space="preserve"> from the </w:t>
      </w:r>
      <w:r w:rsidR="00C74C62" w:rsidRPr="009E14D3">
        <w:rPr>
          <w:rFonts w:ascii="Arial" w:hAnsi="Arial" w:cs="Arial"/>
          <w:lang w:val="en-GB"/>
        </w:rPr>
        <w:t xml:space="preserve">cost </w:t>
      </w:r>
      <w:r w:rsidR="001E7F10" w:rsidRPr="009E14D3">
        <w:rPr>
          <w:rFonts w:ascii="Arial" w:hAnsi="Arial" w:cs="Arial"/>
          <w:lang w:val="en-GB"/>
        </w:rPr>
        <w:t xml:space="preserve">in the first payment to be made to the </w:t>
      </w:r>
      <w:r w:rsidR="00DD64CF" w:rsidRPr="009E14D3">
        <w:rPr>
          <w:rFonts w:ascii="Arial" w:hAnsi="Arial" w:cs="Arial"/>
          <w:lang w:val="en-GB"/>
        </w:rPr>
        <w:t>enterprise</w:t>
      </w:r>
      <w:r w:rsidR="001E7F10" w:rsidRPr="009E14D3">
        <w:rPr>
          <w:rFonts w:ascii="Arial" w:hAnsi="Arial" w:cs="Arial"/>
          <w:lang w:val="en-GB"/>
        </w:rPr>
        <w:t xml:space="preserve"> awarded the </w:t>
      </w:r>
      <w:r w:rsidR="00B6167A" w:rsidRPr="009E14D3">
        <w:rPr>
          <w:rFonts w:ascii="Arial" w:hAnsi="Arial" w:cs="Arial"/>
          <w:lang w:val="en-GB"/>
        </w:rPr>
        <w:t>C</w:t>
      </w:r>
      <w:r w:rsidR="001E7F10" w:rsidRPr="009E14D3">
        <w:rPr>
          <w:rFonts w:ascii="Arial" w:hAnsi="Arial" w:cs="Arial"/>
          <w:lang w:val="en-GB"/>
        </w:rPr>
        <w:t xml:space="preserve">ontract. </w:t>
      </w:r>
      <w:r w:rsidR="00392936" w:rsidRPr="009E14D3">
        <w:rPr>
          <w:rFonts w:ascii="Arial" w:hAnsi="Arial" w:cs="Arial"/>
          <w:lang w:val="en-GB"/>
        </w:rPr>
        <w:t xml:space="preserve">Exceptionally, if the </w:t>
      </w:r>
      <w:r w:rsidR="00A32767" w:rsidRPr="009E14D3">
        <w:rPr>
          <w:rFonts w:ascii="Arial" w:hAnsi="Arial" w:cs="Arial"/>
          <w:lang w:val="en-GB"/>
        </w:rPr>
        <w:t xml:space="preserve">Diplomatic Mission </w:t>
      </w:r>
      <w:r w:rsidR="00392936" w:rsidRPr="009E14D3">
        <w:rPr>
          <w:rFonts w:ascii="Arial" w:hAnsi="Arial" w:cs="Arial"/>
          <w:lang w:val="en-GB"/>
        </w:rPr>
        <w:t xml:space="preserve">considers it necessary, Additional Provision </w:t>
      </w:r>
      <w:r w:rsidR="001712F8" w:rsidRPr="009E14D3">
        <w:rPr>
          <w:rFonts w:ascii="Arial" w:hAnsi="Arial" w:cs="Arial"/>
          <w:lang w:val="en-GB"/>
        </w:rPr>
        <w:t>One</w:t>
      </w:r>
      <w:r w:rsidR="00854B8C" w:rsidRPr="009E14D3">
        <w:rPr>
          <w:rFonts w:ascii="Arial" w:hAnsi="Arial" w:cs="Arial"/>
          <w:lang w:val="en-GB"/>
        </w:rPr>
        <w:t xml:space="preserve">, </w:t>
      </w:r>
      <w:r w:rsidR="00392936" w:rsidRPr="009E14D3">
        <w:rPr>
          <w:rFonts w:ascii="Arial" w:hAnsi="Arial" w:cs="Arial"/>
          <w:lang w:val="en-GB"/>
        </w:rPr>
        <w:t xml:space="preserve">Contracting Abroad, section 1.f) of the LCSP may be applied, which establishes that </w:t>
      </w:r>
      <w:r w:rsidR="00392936" w:rsidRPr="009E14D3">
        <w:rPr>
          <w:i/>
          <w:lang w:val="en-GB"/>
        </w:rPr>
        <w:t>"</w:t>
      </w:r>
      <w:r w:rsidR="00392936" w:rsidRPr="009E14D3">
        <w:rPr>
          <w:rFonts w:ascii="Arial" w:hAnsi="Arial" w:cs="Arial"/>
          <w:i/>
          <w:lang w:val="en-GB"/>
        </w:rPr>
        <w:t xml:space="preserve">the awardee may be required to provide guarantees similar to those provided for in this </w:t>
      </w:r>
      <w:r w:rsidR="00C74C62" w:rsidRPr="009E14D3">
        <w:rPr>
          <w:rFonts w:ascii="Arial" w:hAnsi="Arial" w:cs="Arial"/>
          <w:i/>
          <w:lang w:val="en-GB"/>
        </w:rPr>
        <w:t>Act</w:t>
      </w:r>
      <w:r w:rsidR="00392936" w:rsidRPr="009E14D3">
        <w:rPr>
          <w:rFonts w:ascii="Arial" w:hAnsi="Arial" w:cs="Arial"/>
          <w:i/>
          <w:lang w:val="en-GB"/>
        </w:rPr>
        <w:t xml:space="preserve"> to ensure the </w:t>
      </w:r>
      <w:r w:rsidR="003513BD" w:rsidRPr="009E14D3">
        <w:rPr>
          <w:rFonts w:ascii="Arial" w:hAnsi="Arial" w:cs="Arial"/>
          <w:i/>
          <w:lang w:val="en-GB"/>
        </w:rPr>
        <w:t>performance</w:t>
      </w:r>
      <w:r w:rsidR="00392936" w:rsidRPr="009E14D3">
        <w:rPr>
          <w:rFonts w:ascii="Arial" w:hAnsi="Arial" w:cs="Arial"/>
          <w:i/>
          <w:lang w:val="en-GB"/>
        </w:rPr>
        <w:t xml:space="preserve"> of the contract, provided that this is possible and appropriate to the conditions of the State in which the contracting is carried out and, failing this, those that are customary and </w:t>
      </w:r>
      <w:r w:rsidR="00AC4F2C" w:rsidRPr="009E14D3">
        <w:rPr>
          <w:rFonts w:ascii="Arial" w:hAnsi="Arial" w:cs="Arial"/>
          <w:i/>
          <w:lang w:val="en-GB"/>
        </w:rPr>
        <w:t>authorized</w:t>
      </w:r>
      <w:r w:rsidR="00392936" w:rsidRPr="009E14D3">
        <w:rPr>
          <w:rFonts w:ascii="Arial" w:hAnsi="Arial" w:cs="Arial"/>
          <w:i/>
          <w:lang w:val="en-GB"/>
        </w:rPr>
        <w:t xml:space="preserve"> in that State or are in accordance with international commercial practices.</w:t>
      </w:r>
    </w:p>
    <w:p w14:paraId="202986AB" w14:textId="77777777" w:rsidR="000223F8" w:rsidRPr="009E14D3" w:rsidRDefault="000223F8"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74200258" w14:textId="39FC30E7" w:rsidR="004A7CF3" w:rsidRPr="009E14D3" w:rsidRDefault="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strike/>
          <w:lang w:val="en-GB"/>
        </w:rPr>
      </w:pPr>
      <w:r w:rsidRPr="009E14D3">
        <w:rPr>
          <w:rFonts w:ascii="Arial" w:hAnsi="Arial" w:cs="Arial"/>
          <w:lang w:val="en-GB"/>
        </w:rPr>
        <w:t xml:space="preserve">The </w:t>
      </w:r>
      <w:r w:rsidR="00745560" w:rsidRPr="009E14D3">
        <w:rPr>
          <w:rFonts w:ascii="Arial" w:hAnsi="Arial" w:cs="Arial"/>
          <w:lang w:val="en-GB"/>
        </w:rPr>
        <w:t>performance bond</w:t>
      </w:r>
      <w:r w:rsidRPr="009E14D3">
        <w:rPr>
          <w:rFonts w:ascii="Arial" w:hAnsi="Arial" w:cs="Arial"/>
          <w:lang w:val="en-GB"/>
        </w:rPr>
        <w:t xml:space="preserve"> shall be </w:t>
      </w:r>
      <w:r w:rsidR="008372A3" w:rsidRPr="009E14D3">
        <w:rPr>
          <w:rFonts w:ascii="Arial" w:hAnsi="Arial" w:cs="Arial"/>
          <w:lang w:val="en-GB"/>
        </w:rPr>
        <w:t xml:space="preserve">lodged </w:t>
      </w:r>
      <w:r w:rsidR="00636329" w:rsidRPr="009E14D3">
        <w:rPr>
          <w:rFonts w:ascii="Arial" w:hAnsi="Arial" w:cs="Arial"/>
          <w:lang w:val="en-GB"/>
        </w:rPr>
        <w:t xml:space="preserve">directly with the </w:t>
      </w:r>
      <w:r w:rsidR="007D48A9" w:rsidRPr="009E14D3">
        <w:rPr>
          <w:rFonts w:ascii="Arial" w:hAnsi="Arial" w:cs="Arial"/>
          <w:lang w:val="en-GB"/>
        </w:rPr>
        <w:t xml:space="preserve">Spanish </w:t>
      </w:r>
      <w:r w:rsidR="00636329" w:rsidRPr="009E14D3">
        <w:rPr>
          <w:rFonts w:ascii="Arial" w:hAnsi="Arial" w:cs="Arial"/>
          <w:lang w:val="en-GB"/>
        </w:rPr>
        <w:t xml:space="preserve">Embassy </w:t>
      </w:r>
      <w:r w:rsidR="007D48A9" w:rsidRPr="009E14D3">
        <w:rPr>
          <w:rFonts w:ascii="Arial" w:hAnsi="Arial" w:cs="Arial"/>
          <w:lang w:val="en-GB"/>
        </w:rPr>
        <w:t xml:space="preserve">in </w:t>
      </w:r>
      <w:r w:rsidR="00F20408" w:rsidRPr="009E14D3">
        <w:rPr>
          <w:rFonts w:ascii="Arial" w:hAnsi="Arial" w:cs="Arial"/>
          <w:lang w:val="en-GB"/>
        </w:rPr>
        <w:t>Nairobi</w:t>
      </w:r>
      <w:r w:rsidRPr="009E14D3">
        <w:rPr>
          <w:rFonts w:ascii="Arial" w:hAnsi="Arial" w:cs="Arial"/>
          <w:strike/>
          <w:lang w:val="en-GB"/>
        </w:rPr>
        <w:t xml:space="preserve">. </w:t>
      </w:r>
    </w:p>
    <w:p w14:paraId="0B06DAF7" w14:textId="77777777" w:rsidR="000223F8" w:rsidRPr="009E14D3" w:rsidRDefault="000223F8"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strike/>
          <w:lang w:val="en-GB"/>
        </w:rPr>
      </w:pPr>
    </w:p>
    <w:p w14:paraId="210AE5E9" w14:textId="0F0529A1"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The </w:t>
      </w:r>
      <w:r w:rsidR="00C245CC" w:rsidRPr="009E14D3">
        <w:rPr>
          <w:rFonts w:ascii="Arial" w:hAnsi="Arial" w:cs="Arial"/>
          <w:lang w:val="en-GB"/>
        </w:rPr>
        <w:t xml:space="preserve">performance bond </w:t>
      </w:r>
      <w:r w:rsidR="00B229B8" w:rsidRPr="009E14D3">
        <w:rPr>
          <w:rFonts w:ascii="Arial" w:hAnsi="Arial" w:cs="Arial"/>
          <w:lang w:val="en-GB"/>
        </w:rPr>
        <w:t>shall</w:t>
      </w:r>
      <w:r w:rsidRPr="009E14D3">
        <w:rPr>
          <w:rFonts w:ascii="Arial" w:hAnsi="Arial" w:cs="Arial"/>
          <w:lang w:val="en-GB"/>
        </w:rPr>
        <w:t xml:space="preserve"> </w:t>
      </w:r>
      <w:r w:rsidR="00745560" w:rsidRPr="009E14D3">
        <w:rPr>
          <w:rFonts w:ascii="Arial" w:hAnsi="Arial" w:cs="Arial"/>
          <w:lang w:val="en-GB"/>
        </w:rPr>
        <w:t>cor</w:t>
      </w:r>
      <w:r w:rsidRPr="009E14D3">
        <w:rPr>
          <w:rFonts w:ascii="Arial" w:hAnsi="Arial" w:cs="Arial"/>
          <w:lang w:val="en-GB"/>
        </w:rPr>
        <w:t xml:space="preserve">respond to the </w:t>
      </w:r>
      <w:r w:rsidR="005A16D8" w:rsidRPr="009E14D3">
        <w:rPr>
          <w:rFonts w:ascii="Arial" w:hAnsi="Arial" w:cs="Arial"/>
          <w:lang w:val="en-GB"/>
        </w:rPr>
        <w:t>item</w:t>
      </w:r>
      <w:r w:rsidRPr="009E14D3">
        <w:rPr>
          <w:rFonts w:ascii="Arial" w:hAnsi="Arial" w:cs="Arial"/>
          <w:lang w:val="en-GB"/>
        </w:rPr>
        <w:t>s mentioned in Article 110 of the LCSP.</w:t>
      </w:r>
    </w:p>
    <w:p w14:paraId="3A22ED9E" w14:textId="77777777" w:rsidR="00C71A89" w:rsidRPr="009E14D3" w:rsidRDefault="00C71A89"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6902954C" w14:textId="577BD84D"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If this requirement is not met for reasons attributable to the </w:t>
      </w:r>
      <w:r w:rsidR="00412AB9" w:rsidRPr="009E14D3">
        <w:rPr>
          <w:rFonts w:ascii="Arial" w:hAnsi="Arial" w:cs="Arial"/>
          <w:lang w:val="en-GB"/>
        </w:rPr>
        <w:t>tenderer</w:t>
      </w:r>
      <w:r w:rsidRPr="009E14D3">
        <w:rPr>
          <w:rFonts w:ascii="Arial" w:hAnsi="Arial" w:cs="Arial"/>
          <w:lang w:val="en-GB"/>
        </w:rPr>
        <w:t xml:space="preserve">, the Administration </w:t>
      </w:r>
      <w:r w:rsidR="00B229B8" w:rsidRPr="009E14D3">
        <w:rPr>
          <w:rFonts w:ascii="Arial" w:hAnsi="Arial" w:cs="Arial"/>
          <w:lang w:val="en-GB"/>
        </w:rPr>
        <w:t>shall</w:t>
      </w:r>
      <w:r w:rsidRPr="009E14D3">
        <w:rPr>
          <w:rFonts w:ascii="Arial" w:hAnsi="Arial" w:cs="Arial"/>
          <w:lang w:val="en-GB"/>
        </w:rPr>
        <w:t xml:space="preserve"> understand that the </w:t>
      </w:r>
      <w:r w:rsidR="00412AB9" w:rsidRPr="009E14D3">
        <w:rPr>
          <w:rFonts w:ascii="Arial" w:hAnsi="Arial" w:cs="Arial"/>
          <w:lang w:val="en-GB"/>
        </w:rPr>
        <w:t xml:space="preserve">tenderer </w:t>
      </w:r>
      <w:r w:rsidRPr="009E14D3">
        <w:rPr>
          <w:rFonts w:ascii="Arial" w:hAnsi="Arial" w:cs="Arial"/>
          <w:lang w:val="en-GB"/>
        </w:rPr>
        <w:t xml:space="preserve">has withdrawn its bid, and the provisions of Article 150.2 of the LCSP </w:t>
      </w:r>
      <w:r w:rsidR="00B229B8" w:rsidRPr="009E14D3">
        <w:rPr>
          <w:rFonts w:ascii="Arial" w:hAnsi="Arial" w:cs="Arial"/>
          <w:lang w:val="en-GB"/>
        </w:rPr>
        <w:t>shall</w:t>
      </w:r>
      <w:r w:rsidRPr="009E14D3">
        <w:rPr>
          <w:rFonts w:ascii="Arial" w:hAnsi="Arial" w:cs="Arial"/>
          <w:lang w:val="en-GB"/>
        </w:rPr>
        <w:t xml:space="preserve"> be applicable.</w:t>
      </w:r>
    </w:p>
    <w:p w14:paraId="232668B7" w14:textId="77777777" w:rsidR="00C71A89" w:rsidRPr="009E14D3" w:rsidRDefault="00C71A89"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strike/>
          <w:lang w:val="en-GB"/>
        </w:rPr>
      </w:pPr>
    </w:p>
    <w:p w14:paraId="138C01BC" w14:textId="02CA43AF"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If, as a result of </w:t>
      </w:r>
      <w:r w:rsidR="00F67F04" w:rsidRPr="009E14D3">
        <w:rPr>
          <w:rFonts w:ascii="Arial" w:hAnsi="Arial" w:cs="Arial"/>
          <w:lang w:val="en-GB"/>
        </w:rPr>
        <w:t>an</w:t>
      </w:r>
      <w:r w:rsidRPr="009E14D3">
        <w:rPr>
          <w:rFonts w:ascii="Arial" w:hAnsi="Arial" w:cs="Arial"/>
          <w:lang w:val="en-GB"/>
        </w:rPr>
        <w:t xml:space="preserve"> </w:t>
      </w:r>
      <w:r w:rsidR="00C25D3F" w:rsidRPr="009E14D3">
        <w:rPr>
          <w:rFonts w:ascii="Arial" w:hAnsi="Arial" w:cs="Arial"/>
          <w:lang w:val="en-GB"/>
        </w:rPr>
        <w:t>amendment</w:t>
      </w:r>
      <w:r w:rsidR="008F6EDE" w:rsidRPr="009E14D3">
        <w:rPr>
          <w:rFonts w:ascii="Arial" w:hAnsi="Arial" w:cs="Arial"/>
          <w:lang w:val="en-GB"/>
        </w:rPr>
        <w:t xml:space="preserve"> of the C</w:t>
      </w:r>
      <w:r w:rsidRPr="009E14D3">
        <w:rPr>
          <w:rFonts w:ascii="Arial" w:hAnsi="Arial" w:cs="Arial"/>
          <w:lang w:val="en-GB"/>
        </w:rPr>
        <w:t>ontract, its</w:t>
      </w:r>
      <w:r w:rsidR="00C74C62" w:rsidRPr="009E14D3">
        <w:rPr>
          <w:rFonts w:ascii="Arial" w:hAnsi="Arial" w:cs="Arial"/>
          <w:lang w:val="en-GB"/>
        </w:rPr>
        <w:t xml:space="preserve"> cost</w:t>
      </w:r>
      <w:r w:rsidRPr="009E14D3">
        <w:rPr>
          <w:rFonts w:ascii="Arial" w:hAnsi="Arial" w:cs="Arial"/>
          <w:lang w:val="en-GB"/>
        </w:rPr>
        <w:t xml:space="preserve"> changes, the amount of the </w:t>
      </w:r>
      <w:r w:rsidR="008F6EDE" w:rsidRPr="009E14D3">
        <w:rPr>
          <w:rFonts w:ascii="Arial" w:hAnsi="Arial" w:cs="Arial"/>
          <w:lang w:val="en-GB"/>
        </w:rPr>
        <w:t>performance bond</w:t>
      </w:r>
      <w:r w:rsidRPr="009E14D3">
        <w:rPr>
          <w:rFonts w:ascii="Arial" w:hAnsi="Arial" w:cs="Arial"/>
          <w:lang w:val="en-GB"/>
        </w:rPr>
        <w:t xml:space="preserve"> </w:t>
      </w:r>
      <w:r w:rsidR="004D1803" w:rsidRPr="009E14D3">
        <w:rPr>
          <w:rFonts w:ascii="Arial" w:hAnsi="Arial" w:cs="Arial"/>
          <w:lang w:val="en-GB"/>
        </w:rPr>
        <w:t>shall</w:t>
      </w:r>
      <w:r w:rsidRPr="009E14D3">
        <w:rPr>
          <w:rFonts w:ascii="Arial" w:hAnsi="Arial" w:cs="Arial"/>
          <w:lang w:val="en-GB"/>
        </w:rPr>
        <w:t xml:space="preserve"> be adjusted</w:t>
      </w:r>
      <w:r w:rsidRPr="009E14D3">
        <w:rPr>
          <w:rFonts w:ascii="Arial" w:hAnsi="Arial" w:cs="Arial"/>
          <w:sz w:val="24"/>
          <w:szCs w:val="24"/>
          <w:lang w:val="en-GB"/>
        </w:rPr>
        <w:t xml:space="preserve">. </w:t>
      </w:r>
    </w:p>
    <w:p w14:paraId="7D2B472F" w14:textId="77777777" w:rsidR="00C71A89" w:rsidRPr="009E14D3" w:rsidRDefault="00C71A89"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0056D7A1" w14:textId="6A3D7C8D"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spacing w:val="-2"/>
          <w:lang w:val="en-GB"/>
        </w:rPr>
      </w:pPr>
      <w:r w:rsidRPr="009E14D3">
        <w:rPr>
          <w:rFonts w:ascii="Arial" w:hAnsi="Arial"/>
          <w:spacing w:val="-2"/>
          <w:lang w:val="en-GB"/>
        </w:rPr>
        <w:t xml:space="preserve">The provisions of </w:t>
      </w:r>
      <w:r w:rsidR="00C74C62" w:rsidRPr="009E14D3">
        <w:rPr>
          <w:rFonts w:ascii="Arial" w:hAnsi="Arial"/>
          <w:spacing w:val="-2"/>
          <w:lang w:val="en-GB"/>
        </w:rPr>
        <w:t>A</w:t>
      </w:r>
      <w:r w:rsidRPr="009E14D3">
        <w:rPr>
          <w:rFonts w:ascii="Arial" w:hAnsi="Arial"/>
          <w:spacing w:val="-2"/>
          <w:lang w:val="en-GB"/>
        </w:rPr>
        <w:t xml:space="preserve">rticles 109.2 and 109.3 of the LCSP, relating to the readjustment of </w:t>
      </w:r>
      <w:r w:rsidR="008F6EDE" w:rsidRPr="009E14D3">
        <w:rPr>
          <w:rFonts w:ascii="Arial" w:hAnsi="Arial"/>
          <w:spacing w:val="-2"/>
          <w:lang w:val="en-GB"/>
        </w:rPr>
        <w:t>performance bonds, shall be applicable,</w:t>
      </w:r>
      <w:r w:rsidRPr="009E14D3">
        <w:rPr>
          <w:rFonts w:ascii="Arial" w:hAnsi="Arial"/>
          <w:spacing w:val="-2"/>
          <w:lang w:val="en-GB"/>
        </w:rPr>
        <w:t xml:space="preserve"> as well as </w:t>
      </w:r>
      <w:r w:rsidR="008F6EDE" w:rsidRPr="009E14D3">
        <w:rPr>
          <w:rFonts w:ascii="Arial" w:hAnsi="Arial"/>
          <w:spacing w:val="-2"/>
          <w:lang w:val="en-GB"/>
        </w:rPr>
        <w:t>the stipulations of</w:t>
      </w:r>
      <w:r w:rsidRPr="009E14D3">
        <w:rPr>
          <w:rFonts w:ascii="Arial" w:hAnsi="Arial"/>
          <w:spacing w:val="-2"/>
          <w:lang w:val="en-GB"/>
        </w:rPr>
        <w:t xml:space="preserve"> </w:t>
      </w:r>
      <w:r w:rsidR="00C74C62" w:rsidRPr="009E14D3">
        <w:rPr>
          <w:rFonts w:ascii="Arial" w:hAnsi="Arial"/>
          <w:spacing w:val="-2"/>
          <w:lang w:val="en-GB"/>
        </w:rPr>
        <w:t>A</w:t>
      </w:r>
      <w:r w:rsidRPr="009E14D3">
        <w:rPr>
          <w:rFonts w:ascii="Arial" w:hAnsi="Arial"/>
          <w:spacing w:val="-2"/>
          <w:lang w:val="en-GB"/>
        </w:rPr>
        <w:t xml:space="preserve">rticles 113 and 111 of the LCSP in relation to </w:t>
      </w:r>
      <w:r w:rsidR="00FB34FD" w:rsidRPr="009E14D3">
        <w:rPr>
          <w:rFonts w:ascii="Arial" w:hAnsi="Arial"/>
          <w:spacing w:val="-2"/>
          <w:lang w:val="en-GB"/>
        </w:rPr>
        <w:t>calls on</w:t>
      </w:r>
      <w:r w:rsidRPr="009E14D3">
        <w:rPr>
          <w:rFonts w:ascii="Arial" w:hAnsi="Arial"/>
          <w:spacing w:val="-2"/>
          <w:lang w:val="en-GB"/>
        </w:rPr>
        <w:t xml:space="preserve"> </w:t>
      </w:r>
      <w:r w:rsidR="008F6EDE" w:rsidRPr="009E14D3">
        <w:rPr>
          <w:rFonts w:ascii="Arial" w:hAnsi="Arial"/>
          <w:spacing w:val="-2"/>
          <w:lang w:val="en-GB"/>
        </w:rPr>
        <w:t>performance bonds</w:t>
      </w:r>
      <w:r w:rsidR="00C74C62" w:rsidRPr="009E14D3">
        <w:rPr>
          <w:rFonts w:ascii="Arial" w:hAnsi="Arial"/>
          <w:spacing w:val="-2"/>
          <w:lang w:val="en-GB"/>
        </w:rPr>
        <w:t xml:space="preserve">, </w:t>
      </w:r>
      <w:r w:rsidRPr="009E14D3">
        <w:rPr>
          <w:rFonts w:ascii="Arial" w:hAnsi="Arial"/>
          <w:spacing w:val="-2"/>
          <w:lang w:val="en-GB"/>
        </w:rPr>
        <w:t>and the</w:t>
      </w:r>
      <w:r w:rsidR="00C74C62" w:rsidRPr="009E14D3">
        <w:rPr>
          <w:rFonts w:ascii="Arial" w:hAnsi="Arial"/>
          <w:spacing w:val="-2"/>
          <w:lang w:val="en-GB"/>
        </w:rPr>
        <w:t>ir</w:t>
      </w:r>
      <w:r w:rsidRPr="009E14D3">
        <w:rPr>
          <w:rFonts w:ascii="Arial" w:hAnsi="Arial"/>
          <w:spacing w:val="-2"/>
          <w:lang w:val="en-GB"/>
        </w:rPr>
        <w:t xml:space="preserve"> return and cancellation</w:t>
      </w:r>
      <w:r w:rsidR="007625C3" w:rsidRPr="009E14D3">
        <w:rPr>
          <w:rFonts w:ascii="Arial" w:hAnsi="Arial"/>
          <w:spacing w:val="-2"/>
          <w:lang w:val="en-GB"/>
        </w:rPr>
        <w:t>.</w:t>
      </w:r>
    </w:p>
    <w:p w14:paraId="39248786" w14:textId="77777777" w:rsidR="003A08E3" w:rsidRPr="009E14D3" w:rsidRDefault="003A08E3"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496FFEEA" w14:textId="11ADD33B" w:rsidR="004A7CF3" w:rsidRPr="009E14D3" w:rsidRDefault="008372A3">
      <w:pPr>
        <w:ind w:right="-1"/>
        <w:jc w:val="both"/>
        <w:rPr>
          <w:rFonts w:ascii="Arial" w:hAnsi="Arial" w:cs="Arial"/>
          <w:b/>
          <w:lang w:val="en-GB"/>
        </w:rPr>
      </w:pPr>
      <w:r w:rsidRPr="009E14D3">
        <w:rPr>
          <w:rFonts w:ascii="Arial" w:hAnsi="Arial" w:cs="Arial"/>
          <w:b/>
          <w:lang w:val="en-GB"/>
        </w:rPr>
        <w:t>5.3</w:t>
      </w:r>
      <w:r w:rsidR="00236C10" w:rsidRPr="009E14D3">
        <w:rPr>
          <w:rFonts w:ascii="Arial" w:hAnsi="Arial" w:cs="Arial"/>
          <w:b/>
          <w:lang w:val="en-GB"/>
        </w:rPr>
        <w:t>.</w:t>
      </w:r>
      <w:r w:rsidRPr="009E14D3">
        <w:rPr>
          <w:rFonts w:ascii="Arial" w:hAnsi="Arial" w:cs="Arial"/>
          <w:b/>
          <w:lang w:val="en-GB"/>
        </w:rPr>
        <w:t xml:space="preserve"> CIVIL LIABILITY POLICY</w:t>
      </w:r>
    </w:p>
    <w:p w14:paraId="68932BAD" w14:textId="77777777" w:rsidR="0028426E" w:rsidRPr="009E14D3" w:rsidRDefault="0028426E" w:rsidP="00C71A89">
      <w:pPr>
        <w:ind w:right="-1"/>
        <w:jc w:val="both"/>
        <w:rPr>
          <w:rFonts w:ascii="Arial" w:hAnsi="Arial" w:cs="Arial"/>
          <w:lang w:val="en-GB"/>
        </w:rPr>
      </w:pPr>
    </w:p>
    <w:p w14:paraId="70FF6F6D" w14:textId="73A8DB9A"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Before</w:t>
      </w:r>
      <w:r w:rsidR="00251CE4" w:rsidRPr="009E14D3">
        <w:rPr>
          <w:rFonts w:ascii="Arial" w:hAnsi="Arial" w:cs="Arial"/>
          <w:lang w:val="en-GB"/>
        </w:rPr>
        <w:t xml:space="preserve"> the</w:t>
      </w:r>
      <w:r w:rsidRPr="009E14D3">
        <w:rPr>
          <w:rFonts w:ascii="Arial" w:hAnsi="Arial" w:cs="Arial"/>
          <w:lang w:val="en-GB"/>
        </w:rPr>
        <w:t xml:space="preserve"> </w:t>
      </w:r>
      <w:r w:rsidR="00AC4F2C" w:rsidRPr="009E14D3">
        <w:rPr>
          <w:rFonts w:ascii="Arial" w:hAnsi="Arial" w:cs="Arial"/>
          <w:lang w:val="en-GB"/>
        </w:rPr>
        <w:t>formalization</w:t>
      </w:r>
      <w:r w:rsidRPr="009E14D3">
        <w:rPr>
          <w:rFonts w:ascii="Arial" w:hAnsi="Arial" w:cs="Arial"/>
          <w:lang w:val="en-GB"/>
        </w:rPr>
        <w:t xml:space="preserve"> of the </w:t>
      </w:r>
      <w:r w:rsidR="00251CE4" w:rsidRPr="009E14D3">
        <w:rPr>
          <w:rFonts w:ascii="Arial" w:hAnsi="Arial" w:cs="Arial"/>
          <w:lang w:val="en-GB"/>
        </w:rPr>
        <w:t>C</w:t>
      </w:r>
      <w:r w:rsidRPr="009E14D3">
        <w:rPr>
          <w:rFonts w:ascii="Arial" w:hAnsi="Arial" w:cs="Arial"/>
          <w:lang w:val="en-GB"/>
        </w:rPr>
        <w:t xml:space="preserve">ontract, the successful tenderer </w:t>
      </w:r>
      <w:r w:rsidR="004D1803" w:rsidRPr="009E14D3">
        <w:rPr>
          <w:rFonts w:ascii="Arial" w:hAnsi="Arial" w:cs="Arial"/>
          <w:lang w:val="en-GB"/>
        </w:rPr>
        <w:t>shall</w:t>
      </w:r>
      <w:r w:rsidRPr="009E14D3">
        <w:rPr>
          <w:rFonts w:ascii="Arial" w:hAnsi="Arial" w:cs="Arial"/>
          <w:lang w:val="en-GB"/>
        </w:rPr>
        <w:t xml:space="preserve"> provide a civil liability insurance policy or equivalent insurance in accordance with local custom and practice</w:t>
      </w:r>
      <w:r w:rsidR="00511096" w:rsidRPr="009E14D3">
        <w:rPr>
          <w:rFonts w:ascii="Arial" w:hAnsi="Arial" w:cs="Arial"/>
          <w:lang w:val="en-GB"/>
        </w:rPr>
        <w:t>,</w:t>
      </w:r>
      <w:r w:rsidRPr="009E14D3">
        <w:rPr>
          <w:rFonts w:ascii="Arial" w:hAnsi="Arial" w:cs="Arial"/>
          <w:lang w:val="en-GB"/>
        </w:rPr>
        <w:t xml:space="preserve"> for a minimum amount equal to the </w:t>
      </w:r>
      <w:r w:rsidR="00C73793" w:rsidRPr="009E14D3">
        <w:rPr>
          <w:rFonts w:ascii="Arial" w:hAnsi="Arial" w:cs="Arial"/>
          <w:lang w:val="en-GB"/>
        </w:rPr>
        <w:t xml:space="preserve">base budget </w:t>
      </w:r>
      <w:r w:rsidR="001C3B1A" w:rsidRPr="009E14D3">
        <w:rPr>
          <w:rFonts w:ascii="Arial" w:hAnsi="Arial" w:cs="Arial"/>
          <w:lang w:val="en-GB"/>
        </w:rPr>
        <w:t xml:space="preserve">of the tender </w:t>
      </w:r>
      <w:r w:rsidR="00C73793" w:rsidRPr="009E14D3">
        <w:rPr>
          <w:rFonts w:ascii="Arial" w:hAnsi="Arial" w:cs="Arial"/>
          <w:lang w:val="en-GB"/>
        </w:rPr>
        <w:t>(</w:t>
      </w:r>
      <w:r w:rsidR="00F20408" w:rsidRPr="009E14D3">
        <w:rPr>
          <w:rFonts w:ascii="Arial" w:hAnsi="Arial" w:cs="Arial"/>
          <w:lang w:val="en-GB"/>
        </w:rPr>
        <w:t>KES 28,536,893.20)</w:t>
      </w:r>
      <w:r w:rsidR="00511096" w:rsidRPr="009E14D3">
        <w:rPr>
          <w:rFonts w:ascii="Arial" w:hAnsi="Arial" w:cs="Arial"/>
          <w:lang w:val="en-GB"/>
        </w:rPr>
        <w:t>,</w:t>
      </w:r>
      <w:r w:rsidR="00F20408" w:rsidRPr="009E14D3">
        <w:rPr>
          <w:rFonts w:ascii="Arial" w:hAnsi="Arial" w:cs="Arial"/>
          <w:lang w:val="en-GB"/>
        </w:rPr>
        <w:t xml:space="preserve"> </w:t>
      </w:r>
      <w:r w:rsidRPr="009E14D3">
        <w:rPr>
          <w:rFonts w:ascii="Arial" w:hAnsi="Arial" w:cs="Arial"/>
          <w:lang w:val="en-GB"/>
        </w:rPr>
        <w:t>to cover the obli</w:t>
      </w:r>
      <w:r w:rsidR="001C3B1A" w:rsidRPr="009E14D3">
        <w:rPr>
          <w:rFonts w:ascii="Arial" w:hAnsi="Arial" w:cs="Arial"/>
          <w:lang w:val="en-GB"/>
        </w:rPr>
        <w:t>gation to compensate for damage</w:t>
      </w:r>
      <w:r w:rsidRPr="009E14D3">
        <w:rPr>
          <w:rFonts w:ascii="Arial" w:hAnsi="Arial" w:cs="Arial"/>
          <w:lang w:val="en-GB"/>
        </w:rPr>
        <w:t xml:space="preserve"> caused to third parties as a result of the </w:t>
      </w:r>
      <w:r w:rsidR="003513BD" w:rsidRPr="009E14D3">
        <w:rPr>
          <w:rFonts w:ascii="Arial" w:hAnsi="Arial" w:cs="Arial"/>
          <w:lang w:val="en-GB"/>
        </w:rPr>
        <w:t>performance</w:t>
      </w:r>
      <w:r w:rsidR="001C3B1A" w:rsidRPr="009E14D3">
        <w:rPr>
          <w:rFonts w:ascii="Arial" w:hAnsi="Arial" w:cs="Arial"/>
          <w:lang w:val="en-GB"/>
        </w:rPr>
        <w:t xml:space="preserve"> of this C</w:t>
      </w:r>
      <w:r w:rsidRPr="009E14D3">
        <w:rPr>
          <w:rFonts w:ascii="Arial" w:hAnsi="Arial" w:cs="Arial"/>
          <w:lang w:val="en-GB"/>
        </w:rPr>
        <w:t>ontract.</w:t>
      </w:r>
    </w:p>
    <w:p w14:paraId="126291CD" w14:textId="77777777" w:rsidR="00D6569F" w:rsidRPr="009E14D3" w:rsidRDefault="00D6569F"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6A8019D8" w14:textId="77777777" w:rsidR="00DF3CF7" w:rsidRPr="009E14D3" w:rsidRDefault="00DF3CF7"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p>
    <w:p w14:paraId="4F6C7266" w14:textId="3DDA7303"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lang w:val="en-GB"/>
        </w:rPr>
      </w:pPr>
      <w:r w:rsidRPr="009E14D3">
        <w:rPr>
          <w:rFonts w:ascii="Arial" w:hAnsi="Arial" w:cs="Arial"/>
          <w:b/>
          <w:lang w:val="en-GB"/>
        </w:rPr>
        <w:t>5.4</w:t>
      </w:r>
      <w:r w:rsidR="00236C10" w:rsidRPr="009E14D3">
        <w:rPr>
          <w:rFonts w:ascii="Arial" w:hAnsi="Arial" w:cs="Arial"/>
          <w:b/>
          <w:lang w:val="en-GB"/>
        </w:rPr>
        <w:t>.</w:t>
      </w:r>
      <w:r w:rsidRPr="009E14D3">
        <w:rPr>
          <w:rFonts w:ascii="Arial" w:hAnsi="Arial" w:cs="Arial"/>
          <w:b/>
          <w:lang w:val="en-GB"/>
        </w:rPr>
        <w:t xml:space="preserve"> FORMALI</w:t>
      </w:r>
      <w:r w:rsidR="002E02AF" w:rsidRPr="009E14D3">
        <w:rPr>
          <w:rFonts w:ascii="Arial" w:hAnsi="Arial" w:cs="Arial"/>
          <w:b/>
          <w:lang w:val="en-GB"/>
        </w:rPr>
        <w:t>Z</w:t>
      </w:r>
      <w:r w:rsidRPr="009E14D3">
        <w:rPr>
          <w:rFonts w:ascii="Arial" w:hAnsi="Arial" w:cs="Arial"/>
          <w:b/>
          <w:lang w:val="en-GB"/>
        </w:rPr>
        <w:t>ATION</w:t>
      </w:r>
    </w:p>
    <w:p w14:paraId="0E6D815C" w14:textId="77777777" w:rsidR="0028426E" w:rsidRPr="009E14D3" w:rsidRDefault="0028426E"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1A0852C8" w14:textId="1701B29C" w:rsidR="004A7CF3" w:rsidRPr="009E14D3" w:rsidRDefault="003513BD">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Performance</w:t>
      </w:r>
      <w:r w:rsidR="00511096" w:rsidRPr="009E14D3">
        <w:rPr>
          <w:rFonts w:ascii="Arial" w:hAnsi="Arial" w:cs="Arial"/>
          <w:lang w:val="en-GB"/>
        </w:rPr>
        <w:t xml:space="preserve"> </w:t>
      </w:r>
      <w:r w:rsidR="0036237D" w:rsidRPr="009E14D3">
        <w:rPr>
          <w:rFonts w:ascii="Arial" w:hAnsi="Arial" w:cs="Arial"/>
          <w:lang w:val="en-GB"/>
        </w:rPr>
        <w:t>of the C</w:t>
      </w:r>
      <w:r w:rsidR="008372A3" w:rsidRPr="009E14D3">
        <w:rPr>
          <w:rFonts w:ascii="Arial" w:hAnsi="Arial" w:cs="Arial"/>
          <w:lang w:val="en-GB"/>
        </w:rPr>
        <w:t xml:space="preserve">ontract may not begin </w:t>
      </w:r>
      <w:r w:rsidR="00511096" w:rsidRPr="009E14D3">
        <w:rPr>
          <w:rFonts w:ascii="Arial" w:hAnsi="Arial" w:cs="Arial"/>
          <w:lang w:val="en-GB"/>
        </w:rPr>
        <w:t xml:space="preserve">until </w:t>
      </w:r>
      <w:r w:rsidR="008372A3" w:rsidRPr="009E14D3">
        <w:rPr>
          <w:rFonts w:ascii="Arial" w:hAnsi="Arial" w:cs="Arial"/>
          <w:lang w:val="en-GB"/>
        </w:rPr>
        <w:t xml:space="preserve">it has been </w:t>
      </w:r>
      <w:r w:rsidR="00AC4F2C" w:rsidRPr="009E14D3">
        <w:rPr>
          <w:rFonts w:ascii="Arial" w:hAnsi="Arial" w:cs="Arial"/>
          <w:lang w:val="en-GB"/>
        </w:rPr>
        <w:t>formalized</w:t>
      </w:r>
      <w:r w:rsidR="008372A3" w:rsidRPr="009E14D3">
        <w:rPr>
          <w:rFonts w:ascii="Arial" w:hAnsi="Arial" w:cs="Arial"/>
          <w:lang w:val="en-GB"/>
        </w:rPr>
        <w:t xml:space="preserve">. </w:t>
      </w:r>
    </w:p>
    <w:p w14:paraId="4C5C8A83" w14:textId="77777777" w:rsidR="00C71A89" w:rsidRPr="009E14D3" w:rsidRDefault="00C71A89" w:rsidP="003A08E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outlineLvl w:val="0"/>
        <w:rPr>
          <w:rFonts w:ascii="Arial" w:hAnsi="Arial" w:cs="Arial"/>
          <w:b/>
          <w:lang w:val="en-GB"/>
        </w:rPr>
      </w:pPr>
    </w:p>
    <w:p w14:paraId="153AA4DA" w14:textId="77777777" w:rsidR="00435E07" w:rsidRPr="009E14D3" w:rsidRDefault="00435E07" w:rsidP="00435E07">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outlineLvl w:val="0"/>
        <w:rPr>
          <w:rFonts w:ascii="Arial" w:hAnsi="Arial" w:cs="Arial"/>
          <w:b/>
          <w:lang w:val="en-GB"/>
        </w:rPr>
      </w:pPr>
    </w:p>
    <w:p w14:paraId="05D2E9D5" w14:textId="6627AD07"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6</w:t>
      </w:r>
      <w:r w:rsidR="00236C10" w:rsidRPr="009E14D3">
        <w:rPr>
          <w:rFonts w:ascii="Arial" w:hAnsi="Arial" w:cs="Arial"/>
          <w:b/>
          <w:lang w:val="en-GB"/>
        </w:rPr>
        <w:t>.</w:t>
      </w:r>
      <w:r w:rsidRPr="009E14D3">
        <w:rPr>
          <w:rFonts w:ascii="Arial" w:hAnsi="Arial" w:cs="Arial"/>
          <w:b/>
          <w:lang w:val="en-GB"/>
        </w:rPr>
        <w:t xml:space="preserve"> </w:t>
      </w:r>
      <w:r w:rsidRPr="009E14D3">
        <w:rPr>
          <w:rFonts w:ascii="Arial" w:hAnsi="Arial" w:cs="Arial"/>
          <w:b/>
          <w:u w:val="single"/>
          <w:lang w:val="en-GB"/>
        </w:rPr>
        <w:t>DECISION NOT TO AWARD OR CONCLUDE THE CONTRACT AND WITHDRAWAL OF THE ADMINISTRATION FROM THE AWARD PROCEDURE</w:t>
      </w:r>
    </w:p>
    <w:p w14:paraId="0761516C" w14:textId="77777777" w:rsidR="00435E07" w:rsidRPr="009E14D3" w:rsidRDefault="00435E07" w:rsidP="00435E07">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outlineLvl w:val="0"/>
        <w:rPr>
          <w:rFonts w:ascii="Arial" w:hAnsi="Arial" w:cs="Arial"/>
          <w:b/>
          <w:lang w:val="en-GB"/>
        </w:rPr>
      </w:pPr>
    </w:p>
    <w:p w14:paraId="3B7D42D3" w14:textId="40EE323F"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The decision not to award or conclude the </w:t>
      </w:r>
      <w:r w:rsidR="0036237D" w:rsidRPr="009E14D3">
        <w:rPr>
          <w:rFonts w:ascii="Arial" w:hAnsi="Arial" w:cs="Arial"/>
          <w:lang w:val="en-GB"/>
        </w:rPr>
        <w:t>C</w:t>
      </w:r>
      <w:r w:rsidR="00EB24A4" w:rsidRPr="009E14D3">
        <w:rPr>
          <w:rFonts w:ascii="Arial" w:hAnsi="Arial" w:cs="Arial"/>
          <w:lang w:val="en-GB"/>
        </w:rPr>
        <w:t xml:space="preserve">ontract or to </w:t>
      </w:r>
      <w:r w:rsidRPr="009E14D3">
        <w:rPr>
          <w:rFonts w:ascii="Arial" w:hAnsi="Arial" w:cs="Arial"/>
          <w:lang w:val="en-GB"/>
        </w:rPr>
        <w:t xml:space="preserve">abandon the procedure may be taken by the </w:t>
      </w:r>
      <w:r w:rsidR="00F90D8D" w:rsidRPr="009E14D3">
        <w:rPr>
          <w:rFonts w:ascii="Arial" w:hAnsi="Arial" w:cs="Arial"/>
          <w:lang w:val="en-GB"/>
        </w:rPr>
        <w:t>Contracting Authority</w:t>
      </w:r>
      <w:r w:rsidRPr="009E14D3">
        <w:rPr>
          <w:rFonts w:ascii="Arial" w:hAnsi="Arial" w:cs="Arial"/>
          <w:lang w:val="en-GB"/>
        </w:rPr>
        <w:t xml:space="preserve"> before the </w:t>
      </w:r>
      <w:r w:rsidR="0036237D" w:rsidRPr="009E14D3">
        <w:rPr>
          <w:rFonts w:ascii="Arial" w:hAnsi="Arial" w:cs="Arial"/>
          <w:lang w:val="en-GB"/>
        </w:rPr>
        <w:t>C</w:t>
      </w:r>
      <w:r w:rsidRPr="009E14D3">
        <w:rPr>
          <w:rFonts w:ascii="Arial" w:hAnsi="Arial" w:cs="Arial"/>
          <w:lang w:val="en-GB"/>
        </w:rPr>
        <w:t>ontract is concluded.</w:t>
      </w:r>
    </w:p>
    <w:p w14:paraId="4F796108" w14:textId="77777777" w:rsidR="00435E07" w:rsidRPr="009E14D3" w:rsidRDefault="00435E07" w:rsidP="00C7379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7E8C5B93" w14:textId="38423692"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Withdrawal </w:t>
      </w:r>
      <w:r w:rsidR="00B229B8" w:rsidRPr="009E14D3">
        <w:rPr>
          <w:rFonts w:ascii="Arial" w:hAnsi="Arial" w:cs="Arial"/>
          <w:lang w:val="en-GB"/>
        </w:rPr>
        <w:t>shall</w:t>
      </w:r>
      <w:r w:rsidRPr="009E14D3">
        <w:rPr>
          <w:rFonts w:ascii="Arial" w:hAnsi="Arial" w:cs="Arial"/>
          <w:lang w:val="en-GB"/>
        </w:rPr>
        <w:t xml:space="preserve"> not prevent the immediate initiation of a </w:t>
      </w:r>
      <w:r w:rsidR="009A79AC" w:rsidRPr="009E14D3">
        <w:rPr>
          <w:rFonts w:ascii="Arial" w:hAnsi="Arial" w:cs="Arial"/>
          <w:lang w:val="en-GB"/>
        </w:rPr>
        <w:t>new tender procedure</w:t>
      </w:r>
      <w:r w:rsidR="0036237D" w:rsidRPr="009E14D3">
        <w:rPr>
          <w:rFonts w:ascii="Arial" w:hAnsi="Arial" w:cs="Arial"/>
          <w:lang w:val="en-GB"/>
        </w:rPr>
        <w:t>,</w:t>
      </w:r>
      <w:r w:rsidR="009A79AC" w:rsidRPr="009E14D3">
        <w:rPr>
          <w:rFonts w:ascii="Arial" w:hAnsi="Arial" w:cs="Arial"/>
          <w:lang w:val="en-GB"/>
        </w:rPr>
        <w:t xml:space="preserve"> provided that the requirements of Article 152 </w:t>
      </w:r>
      <w:r w:rsidR="0036237D" w:rsidRPr="009E14D3">
        <w:rPr>
          <w:rFonts w:ascii="Arial" w:hAnsi="Arial" w:cs="Arial"/>
          <w:lang w:val="en-GB"/>
        </w:rPr>
        <w:t xml:space="preserve">of the </w:t>
      </w:r>
      <w:r w:rsidR="009A79AC" w:rsidRPr="009E14D3">
        <w:rPr>
          <w:rFonts w:ascii="Arial" w:hAnsi="Arial" w:cs="Arial"/>
          <w:lang w:val="en-GB"/>
        </w:rPr>
        <w:t>LCSP are met.</w:t>
      </w:r>
    </w:p>
    <w:p w14:paraId="69A21747" w14:textId="77777777" w:rsidR="00435E07" w:rsidRPr="009E14D3" w:rsidRDefault="00435E07" w:rsidP="00C7379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0A63E8D2" w14:textId="77777777" w:rsidR="00C71A89" w:rsidRPr="009E14D3" w:rsidRDefault="00C71A89"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outlineLvl w:val="0"/>
        <w:rPr>
          <w:rFonts w:ascii="Arial" w:hAnsi="Arial" w:cs="Arial"/>
          <w:u w:val="single"/>
          <w:lang w:val="en-GB"/>
        </w:rPr>
      </w:pPr>
    </w:p>
    <w:p w14:paraId="35E77497" w14:textId="5E4B89F7" w:rsidR="004A7CF3" w:rsidRPr="009E14D3" w:rsidRDefault="00435E07">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 xml:space="preserve"> 7</w:t>
      </w:r>
      <w:r w:rsidR="00236C10" w:rsidRPr="009E14D3">
        <w:rPr>
          <w:rFonts w:ascii="Arial" w:hAnsi="Arial" w:cs="Arial"/>
          <w:b/>
          <w:lang w:val="en-GB"/>
        </w:rPr>
        <w:t>.</w:t>
      </w:r>
      <w:r w:rsidR="00D24641" w:rsidRPr="009E14D3">
        <w:rPr>
          <w:rFonts w:ascii="Arial" w:hAnsi="Arial" w:cs="Arial"/>
          <w:b/>
          <w:lang w:val="en-GB"/>
        </w:rPr>
        <w:t xml:space="preserve"> </w:t>
      </w:r>
      <w:r w:rsidR="003513BD" w:rsidRPr="009E14D3">
        <w:rPr>
          <w:rFonts w:ascii="Arial" w:hAnsi="Arial" w:cs="Arial"/>
          <w:b/>
          <w:u w:val="single"/>
          <w:lang w:val="en-GB"/>
        </w:rPr>
        <w:t>PERFORMANCE</w:t>
      </w:r>
      <w:r w:rsidR="00D24641" w:rsidRPr="009E14D3">
        <w:rPr>
          <w:rFonts w:ascii="Arial" w:hAnsi="Arial" w:cs="Arial"/>
          <w:b/>
          <w:u w:val="single"/>
          <w:lang w:val="en-GB"/>
        </w:rPr>
        <w:t xml:space="preserve"> OF THE CONTRACT</w:t>
      </w:r>
    </w:p>
    <w:p w14:paraId="0B709675" w14:textId="77777777" w:rsidR="00133A82" w:rsidRPr="009E14D3" w:rsidRDefault="00133A82"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p>
    <w:p w14:paraId="7948B28F" w14:textId="34062222"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The execution of the contract</w:t>
      </w:r>
      <w:r w:rsidR="00461565" w:rsidRPr="009E14D3">
        <w:rPr>
          <w:rFonts w:ascii="Arial" w:hAnsi="Arial" w:cs="Arial"/>
          <w:lang w:val="en-GB"/>
        </w:rPr>
        <w:t>ed</w:t>
      </w:r>
      <w:r w:rsidRPr="009E14D3">
        <w:rPr>
          <w:rFonts w:ascii="Arial" w:hAnsi="Arial" w:cs="Arial"/>
          <w:lang w:val="en-GB"/>
        </w:rPr>
        <w:t xml:space="preserve"> </w:t>
      </w:r>
      <w:r w:rsidR="00625F3B" w:rsidRPr="009E14D3">
        <w:rPr>
          <w:rFonts w:ascii="Arial" w:hAnsi="Arial" w:cs="Arial"/>
          <w:lang w:val="en-GB"/>
        </w:rPr>
        <w:t xml:space="preserve">works </w:t>
      </w:r>
      <w:r w:rsidRPr="009E14D3">
        <w:rPr>
          <w:rFonts w:ascii="Arial" w:hAnsi="Arial" w:cs="Arial"/>
          <w:lang w:val="en-GB"/>
        </w:rPr>
        <w:t xml:space="preserve">shall commence </w:t>
      </w:r>
      <w:r w:rsidR="00EB24A4" w:rsidRPr="009E14D3">
        <w:rPr>
          <w:rFonts w:ascii="Arial" w:hAnsi="Arial" w:cs="Arial"/>
          <w:lang w:val="en-GB"/>
        </w:rPr>
        <w:t xml:space="preserve">from the date of </w:t>
      </w:r>
      <w:r w:rsidR="00636329" w:rsidRPr="009E14D3">
        <w:rPr>
          <w:rFonts w:ascii="Arial" w:hAnsi="Arial" w:cs="Arial"/>
          <w:lang w:val="en-GB"/>
        </w:rPr>
        <w:t xml:space="preserve">signature of </w:t>
      </w:r>
      <w:r w:rsidRPr="009E14D3">
        <w:rPr>
          <w:rFonts w:ascii="Arial" w:hAnsi="Arial" w:cs="Arial"/>
          <w:lang w:val="en-GB"/>
        </w:rPr>
        <w:t xml:space="preserve">the </w:t>
      </w:r>
      <w:r w:rsidR="000B29DC" w:rsidRPr="009E14D3">
        <w:rPr>
          <w:rFonts w:ascii="Arial" w:hAnsi="Arial" w:cs="Arial"/>
          <w:lang w:val="en-GB"/>
        </w:rPr>
        <w:t xml:space="preserve">Constructability Verification </w:t>
      </w:r>
      <w:r w:rsidR="0085197D" w:rsidRPr="009E14D3">
        <w:rPr>
          <w:rFonts w:ascii="Arial" w:hAnsi="Arial" w:cs="Arial"/>
          <w:lang w:val="en-GB"/>
        </w:rPr>
        <w:t>Certificate</w:t>
      </w:r>
      <w:r w:rsidR="00461565" w:rsidRPr="009E14D3">
        <w:rPr>
          <w:rFonts w:ascii="Arial" w:hAnsi="Arial" w:cs="Arial"/>
          <w:lang w:val="en-GB"/>
        </w:rPr>
        <w:t>.</w:t>
      </w:r>
    </w:p>
    <w:p w14:paraId="74F710A8" w14:textId="77777777" w:rsidR="00076C62" w:rsidRPr="009E14D3" w:rsidRDefault="00076C62" w:rsidP="00076C62">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4546EED9" w14:textId="592A61AB"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The </w:t>
      </w:r>
      <w:r w:rsidR="00625F3B" w:rsidRPr="009E14D3">
        <w:rPr>
          <w:rFonts w:ascii="Arial" w:hAnsi="Arial" w:cs="Arial"/>
          <w:lang w:val="en-GB"/>
        </w:rPr>
        <w:t xml:space="preserve">Constructability Verification </w:t>
      </w:r>
      <w:r w:rsidR="0085197D" w:rsidRPr="009E14D3">
        <w:rPr>
          <w:rFonts w:ascii="Arial" w:hAnsi="Arial" w:cs="Arial"/>
          <w:lang w:val="en-GB"/>
        </w:rPr>
        <w:t>Certificate</w:t>
      </w:r>
      <w:r w:rsidR="00625F3B" w:rsidRPr="009E14D3">
        <w:rPr>
          <w:rFonts w:ascii="Arial" w:hAnsi="Arial" w:cs="Arial"/>
          <w:lang w:val="en-GB"/>
        </w:rPr>
        <w:t xml:space="preserve"> </w:t>
      </w:r>
      <w:r w:rsidRPr="009E14D3">
        <w:rPr>
          <w:rFonts w:ascii="Arial" w:hAnsi="Arial" w:cs="Arial"/>
          <w:lang w:val="en-GB"/>
        </w:rPr>
        <w:t xml:space="preserve">and the start of the </w:t>
      </w:r>
      <w:r w:rsidR="003513BD" w:rsidRPr="009E14D3">
        <w:rPr>
          <w:rFonts w:ascii="Arial" w:hAnsi="Arial" w:cs="Arial"/>
          <w:lang w:val="en-GB"/>
        </w:rPr>
        <w:t>performance</w:t>
      </w:r>
      <w:r w:rsidR="00625F3B" w:rsidRPr="009E14D3">
        <w:rPr>
          <w:rFonts w:ascii="Arial" w:hAnsi="Arial" w:cs="Arial"/>
          <w:lang w:val="en-GB"/>
        </w:rPr>
        <w:t xml:space="preserve"> of the C</w:t>
      </w:r>
      <w:r w:rsidRPr="009E14D3">
        <w:rPr>
          <w:rFonts w:ascii="Arial" w:hAnsi="Arial" w:cs="Arial"/>
          <w:lang w:val="en-GB"/>
        </w:rPr>
        <w:t xml:space="preserve">ontract </w:t>
      </w:r>
      <w:r w:rsidR="004D1803" w:rsidRPr="009E14D3">
        <w:rPr>
          <w:rFonts w:ascii="Arial" w:hAnsi="Arial" w:cs="Arial"/>
          <w:lang w:val="en-GB"/>
        </w:rPr>
        <w:t>shall</w:t>
      </w:r>
      <w:r w:rsidRPr="009E14D3">
        <w:rPr>
          <w:rFonts w:ascii="Arial" w:hAnsi="Arial" w:cs="Arial"/>
          <w:lang w:val="en-GB"/>
        </w:rPr>
        <w:t xml:space="preserve"> be carried out within a maximum period of one month from the </w:t>
      </w:r>
      <w:r w:rsidR="00AC4F2C" w:rsidRPr="009E14D3">
        <w:rPr>
          <w:rFonts w:ascii="Arial" w:hAnsi="Arial" w:cs="Arial"/>
          <w:lang w:val="en-GB"/>
        </w:rPr>
        <w:t>formalization</w:t>
      </w:r>
      <w:r w:rsidR="00625F3B" w:rsidRPr="009E14D3">
        <w:rPr>
          <w:rFonts w:ascii="Arial" w:hAnsi="Arial" w:cs="Arial"/>
          <w:lang w:val="en-GB"/>
        </w:rPr>
        <w:t xml:space="preserve"> of the C</w:t>
      </w:r>
      <w:r w:rsidRPr="009E14D3">
        <w:rPr>
          <w:rFonts w:ascii="Arial" w:hAnsi="Arial" w:cs="Arial"/>
          <w:lang w:val="en-GB"/>
        </w:rPr>
        <w:t xml:space="preserve">ontract. If this period is exceeded, </w:t>
      </w:r>
      <w:r w:rsidR="00625F3B" w:rsidRPr="009E14D3">
        <w:rPr>
          <w:rFonts w:ascii="Arial" w:hAnsi="Arial" w:cs="Arial"/>
          <w:lang w:val="en-GB"/>
        </w:rPr>
        <w:t>the C</w:t>
      </w:r>
      <w:r w:rsidRPr="009E14D3">
        <w:rPr>
          <w:rFonts w:ascii="Arial" w:hAnsi="Arial" w:cs="Arial"/>
          <w:lang w:val="en-GB"/>
        </w:rPr>
        <w:t>ontract may be terminated, unless the delay is due to ca</w:t>
      </w:r>
      <w:r w:rsidR="00625F3B" w:rsidRPr="009E14D3">
        <w:rPr>
          <w:rFonts w:ascii="Arial" w:hAnsi="Arial" w:cs="Arial"/>
          <w:lang w:val="en-GB"/>
        </w:rPr>
        <w:t>uses beyond the control of the Contracting A</w:t>
      </w:r>
      <w:r w:rsidRPr="009E14D3">
        <w:rPr>
          <w:rFonts w:ascii="Arial" w:hAnsi="Arial" w:cs="Arial"/>
          <w:lang w:val="en-GB"/>
        </w:rPr>
        <w:t xml:space="preserve">dministration and the </w:t>
      </w:r>
      <w:r w:rsidR="00C25D3F" w:rsidRPr="009E14D3">
        <w:rPr>
          <w:rFonts w:ascii="Arial" w:hAnsi="Arial" w:cs="Arial"/>
          <w:lang w:val="en-GB"/>
        </w:rPr>
        <w:t>Contractor</w:t>
      </w:r>
      <w:r w:rsidRPr="009E14D3">
        <w:rPr>
          <w:rFonts w:ascii="Arial" w:hAnsi="Arial" w:cs="Arial"/>
          <w:lang w:val="en-GB"/>
        </w:rPr>
        <w:t xml:space="preserve">, and this is stated in the corresponding </w:t>
      </w:r>
      <w:r w:rsidR="00625F3B" w:rsidRPr="009E14D3">
        <w:rPr>
          <w:rFonts w:ascii="Arial" w:hAnsi="Arial" w:cs="Arial"/>
          <w:lang w:val="en-GB"/>
        </w:rPr>
        <w:t>substantiated</w:t>
      </w:r>
      <w:r w:rsidRPr="009E14D3">
        <w:rPr>
          <w:rFonts w:ascii="Arial" w:hAnsi="Arial" w:cs="Arial"/>
          <w:lang w:val="en-GB"/>
        </w:rPr>
        <w:t xml:space="preserve"> decision.</w:t>
      </w:r>
    </w:p>
    <w:p w14:paraId="4D45D160" w14:textId="77777777" w:rsidR="00076C62" w:rsidRPr="009E14D3" w:rsidRDefault="00076C62" w:rsidP="00076C62">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0A7E21DA" w14:textId="0A8181DF"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The </w:t>
      </w:r>
      <w:r w:rsidR="000B29DC" w:rsidRPr="009E14D3">
        <w:rPr>
          <w:rFonts w:ascii="Arial" w:hAnsi="Arial" w:cs="Arial"/>
          <w:lang w:val="en-GB"/>
        </w:rPr>
        <w:t xml:space="preserve">constructability verification </w:t>
      </w:r>
      <w:r w:rsidRPr="009E14D3">
        <w:rPr>
          <w:rFonts w:ascii="Arial" w:hAnsi="Arial" w:cs="Arial"/>
          <w:lang w:val="en-GB"/>
        </w:rPr>
        <w:t xml:space="preserve">of the works </w:t>
      </w:r>
      <w:r w:rsidR="00B229B8" w:rsidRPr="009E14D3">
        <w:rPr>
          <w:rFonts w:ascii="Arial" w:hAnsi="Arial" w:cs="Arial"/>
          <w:lang w:val="en-GB"/>
        </w:rPr>
        <w:t>shall</w:t>
      </w:r>
      <w:r w:rsidRPr="009E14D3">
        <w:rPr>
          <w:rFonts w:ascii="Arial" w:hAnsi="Arial" w:cs="Arial"/>
          <w:lang w:val="en-GB"/>
        </w:rPr>
        <w:t xml:space="preserve"> consist </w:t>
      </w:r>
      <w:r w:rsidR="00461565" w:rsidRPr="009E14D3">
        <w:rPr>
          <w:rFonts w:ascii="Arial" w:hAnsi="Arial" w:cs="Arial"/>
          <w:lang w:val="en-GB"/>
        </w:rPr>
        <w:t>in</w:t>
      </w:r>
      <w:r w:rsidRPr="009E14D3">
        <w:rPr>
          <w:rFonts w:ascii="Arial" w:hAnsi="Arial" w:cs="Arial"/>
          <w:lang w:val="en-GB"/>
        </w:rPr>
        <w:t xml:space="preserve"> verifying their geometric reality, the availability of the land required for their </w:t>
      </w:r>
      <w:r w:rsidR="000B29DC" w:rsidRPr="009E14D3">
        <w:rPr>
          <w:rFonts w:ascii="Arial" w:hAnsi="Arial" w:cs="Arial"/>
          <w:lang w:val="en-GB"/>
        </w:rPr>
        <w:t>proper</w:t>
      </w:r>
      <w:r w:rsidRPr="009E14D3">
        <w:rPr>
          <w:rFonts w:ascii="Arial" w:hAnsi="Arial" w:cs="Arial"/>
          <w:lang w:val="en-GB"/>
        </w:rPr>
        <w:t xml:space="preserve"> execution and the feasibility of all the assumptions </w:t>
      </w:r>
      <w:r w:rsidR="008824C2" w:rsidRPr="009E14D3">
        <w:rPr>
          <w:rFonts w:ascii="Arial" w:hAnsi="Arial" w:cs="Arial"/>
          <w:lang w:val="en-GB"/>
        </w:rPr>
        <w:t xml:space="preserve">appearing </w:t>
      </w:r>
      <w:r w:rsidRPr="009E14D3">
        <w:rPr>
          <w:rFonts w:ascii="Arial" w:hAnsi="Arial" w:cs="Arial"/>
          <w:lang w:val="en-GB"/>
        </w:rPr>
        <w:t>in the project drawn up</w:t>
      </w:r>
      <w:r w:rsidR="008824C2" w:rsidRPr="009E14D3">
        <w:rPr>
          <w:rFonts w:ascii="Arial" w:hAnsi="Arial" w:cs="Arial"/>
          <w:lang w:val="en-GB"/>
        </w:rPr>
        <w:t>,</w:t>
      </w:r>
      <w:r w:rsidR="000B29DC" w:rsidRPr="009E14D3">
        <w:rPr>
          <w:rFonts w:ascii="Arial" w:hAnsi="Arial" w:cs="Arial"/>
          <w:lang w:val="en-GB"/>
        </w:rPr>
        <w:t xml:space="preserve"> and which are basic to this C</w:t>
      </w:r>
      <w:r w:rsidRPr="009E14D3">
        <w:rPr>
          <w:rFonts w:ascii="Arial" w:hAnsi="Arial" w:cs="Arial"/>
          <w:lang w:val="en-GB"/>
        </w:rPr>
        <w:t>ontract.</w:t>
      </w:r>
    </w:p>
    <w:p w14:paraId="23E550BC" w14:textId="77777777" w:rsidR="00076C62" w:rsidRPr="009E14D3" w:rsidRDefault="00076C62" w:rsidP="00076C62">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2F56FA0A" w14:textId="138C3EF9" w:rsidR="004A7CF3" w:rsidRPr="009E14D3" w:rsidRDefault="000B29DC">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The C</w:t>
      </w:r>
      <w:r w:rsidR="008372A3" w:rsidRPr="009E14D3">
        <w:rPr>
          <w:rFonts w:ascii="Arial" w:hAnsi="Arial" w:cs="Arial"/>
          <w:lang w:val="en-GB"/>
        </w:rPr>
        <w:t xml:space="preserve">ontractor is obliged to </w:t>
      </w:r>
      <w:r w:rsidR="008824C2" w:rsidRPr="009E14D3">
        <w:rPr>
          <w:rFonts w:ascii="Arial" w:hAnsi="Arial" w:cs="Arial"/>
          <w:lang w:val="en-GB"/>
        </w:rPr>
        <w:t xml:space="preserve">take part in </w:t>
      </w:r>
      <w:r w:rsidR="008372A3" w:rsidRPr="009E14D3">
        <w:rPr>
          <w:rFonts w:ascii="Arial" w:hAnsi="Arial" w:cs="Arial"/>
          <w:lang w:val="en-GB"/>
        </w:rPr>
        <w:t xml:space="preserve">this </w:t>
      </w:r>
      <w:r w:rsidR="008824C2" w:rsidRPr="009E14D3">
        <w:rPr>
          <w:rFonts w:ascii="Arial" w:hAnsi="Arial" w:cs="Arial"/>
          <w:lang w:val="en-GB"/>
        </w:rPr>
        <w:t>act</w:t>
      </w:r>
      <w:r w:rsidR="008372A3" w:rsidRPr="009E14D3">
        <w:rPr>
          <w:rFonts w:ascii="Arial" w:hAnsi="Arial" w:cs="Arial"/>
          <w:lang w:val="en-GB"/>
        </w:rPr>
        <w:t>, and its absence without just cause shall be considered a breach of contract.</w:t>
      </w:r>
    </w:p>
    <w:p w14:paraId="36C31EE3" w14:textId="77777777" w:rsidR="00076C62" w:rsidRPr="009E14D3" w:rsidRDefault="00076C62" w:rsidP="00076C62">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7684A85A" w14:textId="433E4CC7"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In the </w:t>
      </w:r>
      <w:r w:rsidR="000B29DC" w:rsidRPr="009E14D3">
        <w:rPr>
          <w:rFonts w:ascii="Arial" w:hAnsi="Arial" w:cs="Arial"/>
          <w:lang w:val="en-GB"/>
        </w:rPr>
        <w:t>constructability verification</w:t>
      </w:r>
      <w:r w:rsidRPr="009E14D3">
        <w:rPr>
          <w:rFonts w:ascii="Arial" w:hAnsi="Arial" w:cs="Arial"/>
          <w:lang w:val="en-GB"/>
        </w:rPr>
        <w:t>, a record shall be drawn up which shal</w:t>
      </w:r>
      <w:r w:rsidR="000B29DC" w:rsidRPr="009E14D3">
        <w:rPr>
          <w:rFonts w:ascii="Arial" w:hAnsi="Arial" w:cs="Arial"/>
          <w:lang w:val="en-GB"/>
        </w:rPr>
        <w:t>l form an integral part of the C</w:t>
      </w:r>
      <w:r w:rsidRPr="009E14D3">
        <w:rPr>
          <w:rFonts w:ascii="Arial" w:hAnsi="Arial" w:cs="Arial"/>
          <w:lang w:val="en-GB"/>
        </w:rPr>
        <w:t>ontract for the purposes of its enforceability, one copy of which shall be given to the Contracting Authority, another to the</w:t>
      </w:r>
      <w:r w:rsidR="000B29DC" w:rsidRPr="009E14D3">
        <w:rPr>
          <w:rFonts w:ascii="Arial" w:hAnsi="Arial" w:cs="Arial"/>
          <w:lang w:val="en-GB"/>
        </w:rPr>
        <w:t xml:space="preserve"> Contractor and a third to the P</w:t>
      </w:r>
      <w:r w:rsidRPr="009E14D3">
        <w:rPr>
          <w:rFonts w:ascii="Arial" w:hAnsi="Arial" w:cs="Arial"/>
          <w:lang w:val="en-GB"/>
        </w:rPr>
        <w:t xml:space="preserve">roject </w:t>
      </w:r>
      <w:r w:rsidR="000B29DC" w:rsidRPr="009E14D3">
        <w:rPr>
          <w:rFonts w:ascii="Arial" w:hAnsi="Arial" w:cs="Arial"/>
          <w:lang w:val="en-GB"/>
        </w:rPr>
        <w:t>Manager</w:t>
      </w:r>
      <w:r w:rsidR="00551CC5" w:rsidRPr="009E14D3">
        <w:rPr>
          <w:rFonts w:ascii="Arial" w:hAnsi="Arial" w:cs="Arial"/>
          <w:lang w:val="en-GB"/>
        </w:rPr>
        <w:t>.</w:t>
      </w:r>
    </w:p>
    <w:p w14:paraId="5A3B863F" w14:textId="77777777" w:rsidR="00076C62" w:rsidRPr="009E14D3" w:rsidRDefault="00076C62" w:rsidP="00076C62">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3899FAF9" w14:textId="1328683F"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The works </w:t>
      </w:r>
      <w:r w:rsidR="008824C2" w:rsidRPr="009E14D3">
        <w:rPr>
          <w:rFonts w:ascii="Arial" w:hAnsi="Arial" w:cs="Arial"/>
          <w:lang w:val="en-GB"/>
        </w:rPr>
        <w:t>shall</w:t>
      </w:r>
      <w:r w:rsidRPr="009E14D3">
        <w:rPr>
          <w:rFonts w:ascii="Arial" w:hAnsi="Arial" w:cs="Arial"/>
          <w:lang w:val="en-GB"/>
        </w:rPr>
        <w:t xml:space="preserve"> be executed in strict compliance with the stipulations contained in </w:t>
      </w:r>
      <w:r w:rsidR="008824C2" w:rsidRPr="009E14D3">
        <w:rPr>
          <w:rFonts w:ascii="Arial" w:hAnsi="Arial" w:cs="Arial"/>
          <w:lang w:val="en-GB"/>
        </w:rPr>
        <w:t>th</w:t>
      </w:r>
      <w:r w:rsidR="000C74CA" w:rsidRPr="009E14D3">
        <w:rPr>
          <w:rFonts w:ascii="Arial" w:hAnsi="Arial" w:cs="Arial"/>
          <w:lang w:val="en-GB"/>
        </w:rPr>
        <w:t>e</w:t>
      </w:r>
      <w:r w:rsidR="008824C2" w:rsidRPr="009E14D3">
        <w:rPr>
          <w:rFonts w:ascii="Arial" w:hAnsi="Arial" w:cs="Arial"/>
          <w:lang w:val="en-GB"/>
        </w:rPr>
        <w:t>s</w:t>
      </w:r>
      <w:r w:rsidR="000C74CA" w:rsidRPr="009E14D3">
        <w:rPr>
          <w:rFonts w:ascii="Arial" w:hAnsi="Arial" w:cs="Arial"/>
          <w:lang w:val="en-GB"/>
        </w:rPr>
        <w:t>e</w:t>
      </w:r>
      <w:r w:rsidR="008824C2" w:rsidRPr="009E14D3">
        <w:rPr>
          <w:rFonts w:ascii="Arial" w:hAnsi="Arial" w:cs="Arial"/>
          <w:lang w:val="en-GB"/>
        </w:rPr>
        <w:t xml:space="preserve"> S</w:t>
      </w:r>
      <w:r w:rsidR="000C74CA" w:rsidRPr="009E14D3">
        <w:rPr>
          <w:rFonts w:ascii="Arial" w:hAnsi="Arial" w:cs="Arial"/>
          <w:lang w:val="en-GB"/>
        </w:rPr>
        <w:t xml:space="preserve">AC </w:t>
      </w:r>
      <w:r w:rsidRPr="009E14D3">
        <w:rPr>
          <w:rFonts w:ascii="Arial" w:hAnsi="Arial" w:cs="Arial"/>
          <w:lang w:val="en-GB"/>
        </w:rPr>
        <w:t xml:space="preserve">and the </w:t>
      </w:r>
      <w:r w:rsidR="00C770AF" w:rsidRPr="009E14D3">
        <w:rPr>
          <w:rFonts w:ascii="Arial" w:hAnsi="Arial" w:cs="Arial"/>
          <w:lang w:val="en-GB"/>
        </w:rPr>
        <w:t xml:space="preserve">with the </w:t>
      </w:r>
      <w:r w:rsidRPr="009E14D3">
        <w:rPr>
          <w:rFonts w:ascii="Arial" w:hAnsi="Arial" w:cs="Arial"/>
          <w:lang w:val="en-GB"/>
        </w:rPr>
        <w:t>Project th</w:t>
      </w:r>
      <w:r w:rsidR="00C770AF" w:rsidRPr="009E14D3">
        <w:rPr>
          <w:rFonts w:ascii="Arial" w:hAnsi="Arial" w:cs="Arial"/>
          <w:lang w:val="en-GB"/>
        </w:rPr>
        <w:t>at serves as the basis for the C</w:t>
      </w:r>
      <w:r w:rsidRPr="009E14D3">
        <w:rPr>
          <w:rFonts w:ascii="Arial" w:hAnsi="Arial" w:cs="Arial"/>
          <w:lang w:val="en-GB"/>
        </w:rPr>
        <w:t>ontract</w:t>
      </w:r>
      <w:r w:rsidR="00C770AF" w:rsidRPr="009E14D3">
        <w:rPr>
          <w:rFonts w:ascii="Arial" w:hAnsi="Arial" w:cs="Arial"/>
          <w:lang w:val="en-GB"/>
        </w:rPr>
        <w:t>,</w:t>
      </w:r>
      <w:r w:rsidRPr="009E14D3">
        <w:rPr>
          <w:rFonts w:ascii="Arial" w:hAnsi="Arial" w:cs="Arial"/>
          <w:lang w:val="en-GB"/>
        </w:rPr>
        <w:t xml:space="preserve"> and in accordance with the instructions given </w:t>
      </w:r>
      <w:r w:rsidR="00585BC4" w:rsidRPr="009E14D3">
        <w:rPr>
          <w:rFonts w:ascii="Arial" w:hAnsi="Arial" w:cs="Arial"/>
          <w:lang w:val="en-GB"/>
        </w:rPr>
        <w:t xml:space="preserve">to the </w:t>
      </w:r>
      <w:r w:rsidR="00C25D3F" w:rsidRPr="009E14D3">
        <w:rPr>
          <w:rFonts w:ascii="Arial" w:hAnsi="Arial" w:cs="Arial"/>
          <w:lang w:val="en-GB"/>
        </w:rPr>
        <w:t>Contractor</w:t>
      </w:r>
      <w:r w:rsidR="00585BC4" w:rsidRPr="009E14D3">
        <w:rPr>
          <w:rFonts w:ascii="Arial" w:hAnsi="Arial" w:cs="Arial"/>
          <w:lang w:val="en-GB"/>
        </w:rPr>
        <w:t xml:space="preserve"> </w:t>
      </w:r>
      <w:r w:rsidRPr="009E14D3">
        <w:rPr>
          <w:rFonts w:ascii="Arial" w:hAnsi="Arial" w:cs="Arial"/>
          <w:lang w:val="en-GB"/>
        </w:rPr>
        <w:t xml:space="preserve">by </w:t>
      </w:r>
      <w:r w:rsidR="00585BC4" w:rsidRPr="009E14D3">
        <w:rPr>
          <w:rFonts w:ascii="Arial" w:hAnsi="Arial" w:cs="Arial"/>
          <w:lang w:val="en-GB"/>
        </w:rPr>
        <w:t xml:space="preserve">the Project Manager </w:t>
      </w:r>
      <w:r w:rsidR="00C770AF" w:rsidRPr="009E14D3">
        <w:rPr>
          <w:rFonts w:ascii="Arial" w:hAnsi="Arial" w:cs="Arial"/>
          <w:lang w:val="en-GB"/>
        </w:rPr>
        <w:t>as a technical interpretation of the Contract,</w:t>
      </w:r>
      <w:r w:rsidRPr="009E14D3">
        <w:rPr>
          <w:rFonts w:ascii="Arial" w:hAnsi="Arial" w:cs="Arial"/>
          <w:lang w:val="en-GB"/>
        </w:rPr>
        <w:t xml:space="preserve"> and, where appropriate, by the person responsible </w:t>
      </w:r>
      <w:r w:rsidR="00C770AF" w:rsidRPr="009E14D3">
        <w:rPr>
          <w:rFonts w:ascii="Arial" w:hAnsi="Arial" w:cs="Arial"/>
          <w:lang w:val="en-GB"/>
        </w:rPr>
        <w:t>for the C</w:t>
      </w:r>
      <w:r w:rsidRPr="009E14D3">
        <w:rPr>
          <w:rFonts w:ascii="Arial" w:hAnsi="Arial" w:cs="Arial"/>
          <w:lang w:val="en-GB"/>
        </w:rPr>
        <w:t>ontract, in the areas of their respective competence.</w:t>
      </w:r>
    </w:p>
    <w:p w14:paraId="063E055E" w14:textId="77777777" w:rsidR="00076C62" w:rsidRPr="009E14D3" w:rsidRDefault="00076C62" w:rsidP="00076C62">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146091A3" w14:textId="721E8988"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Where instructions are given orally, they shall be ratified in writing as soon as possible </w:t>
      </w:r>
      <w:r w:rsidR="006702DD" w:rsidRPr="009E14D3">
        <w:rPr>
          <w:rFonts w:ascii="Arial" w:hAnsi="Arial" w:cs="Arial"/>
          <w:lang w:val="en-GB"/>
        </w:rPr>
        <w:t xml:space="preserve">in order </w:t>
      </w:r>
      <w:r w:rsidRPr="009E14D3">
        <w:rPr>
          <w:rFonts w:ascii="Arial" w:hAnsi="Arial" w:cs="Arial"/>
          <w:lang w:val="en-GB"/>
        </w:rPr>
        <w:t>to be</w:t>
      </w:r>
      <w:r w:rsidR="008824C2" w:rsidRPr="009E14D3">
        <w:rPr>
          <w:rFonts w:ascii="Arial" w:hAnsi="Arial" w:cs="Arial"/>
          <w:lang w:val="en-GB"/>
        </w:rPr>
        <w:t>come</w:t>
      </w:r>
      <w:r w:rsidRPr="009E14D3">
        <w:rPr>
          <w:rFonts w:ascii="Arial" w:hAnsi="Arial" w:cs="Arial"/>
          <w:lang w:val="en-GB"/>
        </w:rPr>
        <w:t xml:space="preserve"> binding on the parties.</w:t>
      </w:r>
    </w:p>
    <w:p w14:paraId="57BFCD51" w14:textId="77777777" w:rsidR="00076C62" w:rsidRPr="009E14D3" w:rsidRDefault="00076C62"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p>
    <w:p w14:paraId="7434719E" w14:textId="77777777" w:rsidR="00076C62" w:rsidRPr="009E14D3" w:rsidRDefault="00076C62" w:rsidP="00C71A89">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p>
    <w:p w14:paraId="1AF7A865" w14:textId="33E724DD" w:rsidR="004A7CF3" w:rsidRPr="009E14D3" w:rsidRDefault="008372A3">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hanging="426"/>
        <w:jc w:val="both"/>
        <w:outlineLvl w:val="0"/>
        <w:rPr>
          <w:rFonts w:ascii="Arial" w:hAnsi="Arial" w:cs="Arial"/>
          <w:lang w:val="en-GB"/>
        </w:rPr>
      </w:pPr>
      <w:r w:rsidRPr="009E14D3">
        <w:rPr>
          <w:rFonts w:ascii="Arial" w:hAnsi="Arial" w:cs="Arial"/>
          <w:b/>
          <w:lang w:val="en-GB"/>
        </w:rPr>
        <w:t>7</w:t>
      </w:r>
      <w:r w:rsidR="00C71A89" w:rsidRPr="009E14D3">
        <w:rPr>
          <w:rFonts w:ascii="Arial" w:hAnsi="Arial" w:cs="Arial"/>
          <w:b/>
          <w:lang w:val="en-GB"/>
        </w:rPr>
        <w:t>.1</w:t>
      </w:r>
      <w:r w:rsidR="00236C10" w:rsidRPr="009E14D3">
        <w:rPr>
          <w:rFonts w:ascii="Arial" w:hAnsi="Arial" w:cs="Arial"/>
          <w:b/>
          <w:lang w:val="en-GB"/>
        </w:rPr>
        <w:t>.</w:t>
      </w:r>
      <w:r w:rsidR="00C71A89" w:rsidRPr="009E14D3">
        <w:rPr>
          <w:rFonts w:ascii="Arial" w:hAnsi="Arial" w:cs="Arial"/>
          <w:b/>
          <w:lang w:val="en-GB"/>
        </w:rPr>
        <w:t xml:space="preserve"> </w:t>
      </w:r>
      <w:r w:rsidR="00C71A89" w:rsidRPr="009E14D3">
        <w:rPr>
          <w:rFonts w:ascii="Arial" w:hAnsi="Arial" w:cs="Arial"/>
          <w:lang w:val="en-GB"/>
        </w:rPr>
        <w:t xml:space="preserve">The period </w:t>
      </w:r>
      <w:r w:rsidR="002E22DA" w:rsidRPr="009E14D3">
        <w:rPr>
          <w:rFonts w:ascii="Arial" w:hAnsi="Arial" w:cs="Arial"/>
          <w:lang w:val="en-GB"/>
        </w:rPr>
        <w:t>set forth</w:t>
      </w:r>
      <w:r w:rsidR="00335444" w:rsidRPr="009E14D3">
        <w:rPr>
          <w:rFonts w:ascii="Arial" w:hAnsi="Arial" w:cs="Arial"/>
          <w:lang w:val="en-GB"/>
        </w:rPr>
        <w:t xml:space="preserve"> for </w:t>
      </w:r>
      <w:r w:rsidR="00C71A89" w:rsidRPr="009E14D3">
        <w:rPr>
          <w:rFonts w:ascii="Arial" w:hAnsi="Arial" w:cs="Arial"/>
          <w:lang w:val="en-GB"/>
        </w:rPr>
        <w:t xml:space="preserve">the </w:t>
      </w:r>
      <w:r w:rsidR="003513BD" w:rsidRPr="009E14D3">
        <w:rPr>
          <w:rFonts w:ascii="Arial" w:hAnsi="Arial" w:cs="Arial"/>
          <w:lang w:val="en-GB"/>
        </w:rPr>
        <w:t>performance</w:t>
      </w:r>
      <w:r w:rsidR="002E22DA" w:rsidRPr="009E14D3">
        <w:rPr>
          <w:rFonts w:ascii="Arial" w:hAnsi="Arial" w:cs="Arial"/>
          <w:lang w:val="en-GB"/>
        </w:rPr>
        <w:t xml:space="preserve"> of this C</w:t>
      </w:r>
      <w:r w:rsidR="00C71A89" w:rsidRPr="009E14D3">
        <w:rPr>
          <w:rFonts w:ascii="Arial" w:hAnsi="Arial" w:cs="Arial"/>
          <w:lang w:val="en-GB"/>
        </w:rPr>
        <w:t xml:space="preserve">ontract </w:t>
      </w:r>
      <w:r w:rsidR="00FC7D70" w:rsidRPr="009E14D3">
        <w:rPr>
          <w:rFonts w:ascii="Arial" w:hAnsi="Arial" w:cs="Arial"/>
          <w:lang w:val="en-GB"/>
        </w:rPr>
        <w:t xml:space="preserve">is </w:t>
      </w:r>
      <w:r w:rsidR="00F20408" w:rsidRPr="009E14D3">
        <w:rPr>
          <w:rFonts w:ascii="Arial" w:hAnsi="Arial" w:cs="Arial"/>
          <w:lang w:val="en-GB"/>
        </w:rPr>
        <w:t xml:space="preserve">11 </w:t>
      </w:r>
      <w:r w:rsidR="00335444" w:rsidRPr="009E14D3">
        <w:rPr>
          <w:rFonts w:ascii="Arial" w:hAnsi="Arial" w:cs="Arial"/>
          <w:lang w:val="en-GB"/>
        </w:rPr>
        <w:t>weeks</w:t>
      </w:r>
      <w:r w:rsidR="00746E72" w:rsidRPr="009E14D3">
        <w:rPr>
          <w:rFonts w:ascii="Arial" w:hAnsi="Arial" w:cs="Arial"/>
          <w:lang w:val="en-GB"/>
        </w:rPr>
        <w:t>.</w:t>
      </w:r>
    </w:p>
    <w:p w14:paraId="2A03F70C" w14:textId="77777777" w:rsidR="00C71A89" w:rsidRPr="009E14D3" w:rsidRDefault="00C71A89" w:rsidP="00C71A89">
      <w:pPr>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u w:val="single"/>
          <w:lang w:val="en-GB"/>
        </w:rPr>
      </w:pPr>
    </w:p>
    <w:p w14:paraId="75293E5B" w14:textId="10CC2429" w:rsidR="004A7CF3" w:rsidRPr="009E14D3" w:rsidRDefault="008372A3">
      <w:pPr>
        <w:tabs>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lang w:val="en-GB"/>
        </w:rPr>
      </w:pPr>
      <w:r w:rsidRPr="009E14D3">
        <w:rPr>
          <w:rFonts w:ascii="Arial" w:hAnsi="Arial" w:cs="Arial"/>
          <w:lang w:val="en-GB"/>
        </w:rPr>
        <w:t xml:space="preserve">The </w:t>
      </w:r>
      <w:r w:rsidR="002E22DA" w:rsidRPr="009E14D3">
        <w:rPr>
          <w:rFonts w:ascii="Arial" w:hAnsi="Arial" w:cs="Arial"/>
          <w:lang w:val="en-GB"/>
        </w:rPr>
        <w:t xml:space="preserve">awardee </w:t>
      </w:r>
      <w:r w:rsidRPr="009E14D3">
        <w:rPr>
          <w:rFonts w:ascii="Arial" w:hAnsi="Arial" w:cs="Arial"/>
          <w:lang w:val="en-GB"/>
        </w:rPr>
        <w:t xml:space="preserve">is obliged to comply with the </w:t>
      </w:r>
      <w:r w:rsidR="004E3AEC" w:rsidRPr="009E14D3">
        <w:rPr>
          <w:rFonts w:ascii="Arial" w:hAnsi="Arial" w:cs="Arial"/>
          <w:lang w:val="en-GB"/>
        </w:rPr>
        <w:t>ultimate</w:t>
      </w:r>
      <w:r w:rsidRPr="009E14D3">
        <w:rPr>
          <w:rFonts w:ascii="Arial" w:hAnsi="Arial" w:cs="Arial"/>
          <w:lang w:val="en-GB"/>
        </w:rPr>
        <w:t xml:space="preserve"> deadline set for the </w:t>
      </w:r>
      <w:r w:rsidR="003513BD" w:rsidRPr="009E14D3">
        <w:rPr>
          <w:rFonts w:ascii="Arial" w:hAnsi="Arial" w:cs="Arial"/>
          <w:lang w:val="en-GB"/>
        </w:rPr>
        <w:t>performance</w:t>
      </w:r>
      <w:r w:rsidR="006702DD" w:rsidRPr="009E14D3">
        <w:rPr>
          <w:rFonts w:ascii="Arial" w:hAnsi="Arial" w:cs="Arial"/>
          <w:lang w:val="en-GB"/>
        </w:rPr>
        <w:t xml:space="preserve"> </w:t>
      </w:r>
      <w:r w:rsidRPr="009E14D3">
        <w:rPr>
          <w:rFonts w:ascii="Arial" w:hAnsi="Arial" w:cs="Arial"/>
          <w:lang w:val="en-GB"/>
        </w:rPr>
        <w:t xml:space="preserve">of the </w:t>
      </w:r>
      <w:r w:rsidR="002E22DA" w:rsidRPr="009E14D3">
        <w:rPr>
          <w:rFonts w:ascii="Arial" w:hAnsi="Arial" w:cs="Arial"/>
          <w:lang w:val="en-GB"/>
        </w:rPr>
        <w:t>C</w:t>
      </w:r>
      <w:r w:rsidRPr="009E14D3">
        <w:rPr>
          <w:rFonts w:ascii="Arial" w:hAnsi="Arial" w:cs="Arial"/>
          <w:lang w:val="en-GB"/>
        </w:rPr>
        <w:t>ontract</w:t>
      </w:r>
      <w:r w:rsidR="00461565" w:rsidRPr="009E14D3">
        <w:rPr>
          <w:rFonts w:ascii="Arial" w:hAnsi="Arial" w:cs="Arial"/>
          <w:lang w:val="en-GB"/>
        </w:rPr>
        <w:t>,</w:t>
      </w:r>
      <w:r w:rsidRPr="009E14D3">
        <w:rPr>
          <w:rFonts w:ascii="Arial" w:hAnsi="Arial" w:cs="Arial"/>
          <w:lang w:val="en-GB"/>
        </w:rPr>
        <w:t xml:space="preserve"> as well as with the partial deadlines set by the </w:t>
      </w:r>
      <w:r w:rsidR="006702DD" w:rsidRPr="009E14D3">
        <w:rPr>
          <w:rFonts w:ascii="Arial" w:hAnsi="Arial" w:cs="Arial"/>
          <w:lang w:val="en-GB"/>
        </w:rPr>
        <w:t>A</w:t>
      </w:r>
      <w:r w:rsidRPr="009E14D3">
        <w:rPr>
          <w:rFonts w:ascii="Arial" w:hAnsi="Arial" w:cs="Arial"/>
          <w:lang w:val="en-GB"/>
        </w:rPr>
        <w:t>dministration.</w:t>
      </w:r>
    </w:p>
    <w:p w14:paraId="4A4A0F56" w14:textId="77777777" w:rsidR="00C71A89" w:rsidRPr="009E14D3" w:rsidRDefault="00C71A89" w:rsidP="00C71A89">
      <w:pPr>
        <w:ind w:right="-1"/>
        <w:jc w:val="both"/>
        <w:rPr>
          <w:rFonts w:ascii="Arial" w:hAnsi="Arial" w:cs="Arial"/>
          <w:lang w:val="en-GB"/>
        </w:rPr>
      </w:pPr>
    </w:p>
    <w:p w14:paraId="163B2DD6" w14:textId="70E4DFE4" w:rsidR="004A7CF3" w:rsidRPr="009E14D3" w:rsidRDefault="008372A3">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hanging="426"/>
        <w:jc w:val="both"/>
        <w:outlineLvl w:val="0"/>
        <w:rPr>
          <w:rFonts w:ascii="Arial" w:hAnsi="Arial" w:cs="Arial"/>
          <w:lang w:val="en-GB"/>
        </w:rPr>
      </w:pPr>
      <w:r w:rsidRPr="009E14D3">
        <w:rPr>
          <w:rFonts w:ascii="Arial" w:hAnsi="Arial" w:cs="Arial"/>
          <w:b/>
          <w:lang w:val="en-GB"/>
        </w:rPr>
        <w:t>7</w:t>
      </w:r>
      <w:r w:rsidR="00C71A89" w:rsidRPr="009E14D3">
        <w:rPr>
          <w:rFonts w:ascii="Arial" w:hAnsi="Arial" w:cs="Arial"/>
          <w:b/>
          <w:lang w:val="en-GB"/>
        </w:rPr>
        <w:t>.2</w:t>
      </w:r>
      <w:r w:rsidR="00236C10" w:rsidRPr="009E14D3">
        <w:rPr>
          <w:rFonts w:ascii="Arial" w:hAnsi="Arial" w:cs="Arial"/>
          <w:b/>
          <w:lang w:val="en-GB"/>
        </w:rPr>
        <w:t>.</w:t>
      </w:r>
      <w:r w:rsidR="00C71A89" w:rsidRPr="009E14D3">
        <w:rPr>
          <w:rFonts w:ascii="Arial" w:hAnsi="Arial" w:cs="Arial"/>
          <w:b/>
          <w:lang w:val="en-GB"/>
        </w:rPr>
        <w:t xml:space="preserve"> </w:t>
      </w:r>
      <w:r w:rsidR="00C71A89" w:rsidRPr="009E14D3">
        <w:rPr>
          <w:rFonts w:ascii="Arial" w:hAnsi="Arial" w:cs="Arial"/>
          <w:lang w:val="en-GB"/>
        </w:rPr>
        <w:t xml:space="preserve">The </w:t>
      </w:r>
      <w:r w:rsidR="003513BD" w:rsidRPr="009E14D3">
        <w:rPr>
          <w:rFonts w:ascii="Arial" w:hAnsi="Arial" w:cs="Arial"/>
          <w:lang w:val="en-GB"/>
        </w:rPr>
        <w:t>performance</w:t>
      </w:r>
      <w:r w:rsidR="00875C01" w:rsidRPr="009E14D3">
        <w:rPr>
          <w:rFonts w:ascii="Arial" w:hAnsi="Arial" w:cs="Arial"/>
          <w:lang w:val="en-GB"/>
        </w:rPr>
        <w:t xml:space="preserve"> of the C</w:t>
      </w:r>
      <w:r w:rsidR="00C71A89" w:rsidRPr="009E14D3">
        <w:rPr>
          <w:rFonts w:ascii="Arial" w:hAnsi="Arial" w:cs="Arial"/>
          <w:lang w:val="en-GB"/>
        </w:rPr>
        <w:t xml:space="preserve">ontract </w:t>
      </w:r>
      <w:r w:rsidR="00B229B8" w:rsidRPr="009E14D3">
        <w:rPr>
          <w:rFonts w:ascii="Arial" w:hAnsi="Arial" w:cs="Arial"/>
          <w:lang w:val="en-GB"/>
        </w:rPr>
        <w:t>shall</w:t>
      </w:r>
      <w:r w:rsidR="00C71A89" w:rsidRPr="009E14D3">
        <w:rPr>
          <w:rFonts w:ascii="Arial" w:hAnsi="Arial" w:cs="Arial"/>
          <w:lang w:val="en-GB"/>
        </w:rPr>
        <w:t xml:space="preserve"> be in accordance with the provisions of the regulations in force and as determined in the T</w:t>
      </w:r>
      <w:r w:rsidR="002846FB" w:rsidRPr="009E14D3">
        <w:rPr>
          <w:rFonts w:ascii="Arial" w:hAnsi="Arial" w:cs="Arial"/>
          <w:lang w:val="en-GB"/>
        </w:rPr>
        <w:t>S</w:t>
      </w:r>
      <w:r w:rsidR="00C71A89" w:rsidRPr="009E14D3">
        <w:rPr>
          <w:rFonts w:ascii="Arial" w:hAnsi="Arial" w:cs="Arial"/>
          <w:lang w:val="en-GB"/>
        </w:rPr>
        <w:t xml:space="preserve">, under the </w:t>
      </w:r>
      <w:r w:rsidR="00951500" w:rsidRPr="009E14D3">
        <w:rPr>
          <w:rFonts w:ascii="Arial" w:hAnsi="Arial" w:cs="Arial"/>
          <w:lang w:val="en-GB"/>
        </w:rPr>
        <w:t xml:space="preserve">direction, inspection and </w:t>
      </w:r>
      <w:r w:rsidR="00875C01" w:rsidRPr="009E14D3">
        <w:rPr>
          <w:rFonts w:ascii="Arial" w:hAnsi="Arial" w:cs="Arial"/>
          <w:lang w:val="en-GB"/>
        </w:rPr>
        <w:t>oversight</w:t>
      </w:r>
      <w:r w:rsidR="00951500" w:rsidRPr="009E14D3">
        <w:rPr>
          <w:rFonts w:ascii="Arial" w:hAnsi="Arial" w:cs="Arial"/>
          <w:lang w:val="en-GB"/>
        </w:rPr>
        <w:t xml:space="preserve"> of the </w:t>
      </w:r>
      <w:r w:rsidR="00C71A89" w:rsidRPr="009E14D3">
        <w:rPr>
          <w:rFonts w:ascii="Arial" w:hAnsi="Arial" w:cs="Arial"/>
          <w:lang w:val="en-GB"/>
        </w:rPr>
        <w:t xml:space="preserve">Contracting </w:t>
      </w:r>
      <w:r w:rsidR="006702DD" w:rsidRPr="009E14D3">
        <w:rPr>
          <w:rFonts w:ascii="Arial" w:hAnsi="Arial" w:cs="Arial"/>
          <w:lang w:val="en-GB"/>
        </w:rPr>
        <w:t>Authority</w:t>
      </w:r>
      <w:r w:rsidR="00C71A89" w:rsidRPr="009E14D3">
        <w:rPr>
          <w:rFonts w:ascii="Arial" w:hAnsi="Arial" w:cs="Arial"/>
          <w:lang w:val="en-GB"/>
        </w:rPr>
        <w:t xml:space="preserve">, which may issue the appropriate instructions to re-establish good order in the </w:t>
      </w:r>
      <w:r w:rsidR="003513BD" w:rsidRPr="009E14D3">
        <w:rPr>
          <w:rFonts w:ascii="Arial" w:hAnsi="Arial" w:cs="Arial"/>
          <w:lang w:val="en-GB"/>
        </w:rPr>
        <w:t>performance</w:t>
      </w:r>
      <w:r w:rsidR="00875C01" w:rsidRPr="009E14D3">
        <w:rPr>
          <w:rFonts w:ascii="Arial" w:hAnsi="Arial" w:cs="Arial"/>
          <w:lang w:val="en-GB"/>
        </w:rPr>
        <w:t xml:space="preserve"> of the C</w:t>
      </w:r>
      <w:r w:rsidR="00C71A89" w:rsidRPr="009E14D3">
        <w:rPr>
          <w:rFonts w:ascii="Arial" w:hAnsi="Arial" w:cs="Arial"/>
          <w:lang w:val="en-GB"/>
        </w:rPr>
        <w:t xml:space="preserve">ontract. </w:t>
      </w:r>
    </w:p>
    <w:p w14:paraId="775A2B2D" w14:textId="77777777" w:rsidR="00C71A89" w:rsidRPr="009E14D3" w:rsidRDefault="00C71A89" w:rsidP="00C71A89">
      <w:p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593765A4" w14:textId="3AF8DB87" w:rsidR="004A7CF3" w:rsidRPr="009E14D3" w:rsidRDefault="00C71A89">
      <w:p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b/>
          <w:strike/>
          <w:lang w:val="en-GB"/>
        </w:rPr>
      </w:pPr>
      <w:r w:rsidRPr="009E14D3">
        <w:rPr>
          <w:rFonts w:ascii="Arial" w:hAnsi="Arial" w:cs="Arial"/>
          <w:lang w:val="en-GB"/>
        </w:rPr>
        <w:t xml:space="preserve">The </w:t>
      </w:r>
      <w:r w:rsidR="008372A3" w:rsidRPr="009E14D3">
        <w:rPr>
          <w:rFonts w:ascii="Arial" w:hAnsi="Arial" w:cs="Arial"/>
          <w:lang w:val="en-GB"/>
        </w:rPr>
        <w:t>Project</w:t>
      </w:r>
      <w:r w:rsidR="00585BC4" w:rsidRPr="009E14D3">
        <w:rPr>
          <w:rFonts w:ascii="Arial" w:hAnsi="Arial" w:cs="Arial"/>
          <w:lang w:val="en-GB"/>
        </w:rPr>
        <w:t xml:space="preserve"> Manager</w:t>
      </w:r>
      <w:r w:rsidR="008372A3" w:rsidRPr="009E14D3">
        <w:rPr>
          <w:rFonts w:ascii="Arial" w:hAnsi="Arial" w:cs="Arial"/>
          <w:lang w:val="en-GB"/>
        </w:rPr>
        <w:t xml:space="preserve">, as </w:t>
      </w:r>
      <w:r w:rsidR="00875C01" w:rsidRPr="009E14D3">
        <w:rPr>
          <w:rFonts w:ascii="Arial" w:hAnsi="Arial" w:cs="Arial"/>
          <w:lang w:val="en-GB"/>
        </w:rPr>
        <w:t>the person responsible for the C</w:t>
      </w:r>
      <w:r w:rsidR="008372A3" w:rsidRPr="009E14D3">
        <w:rPr>
          <w:rFonts w:ascii="Arial" w:hAnsi="Arial" w:cs="Arial"/>
          <w:lang w:val="en-GB"/>
        </w:rPr>
        <w:t xml:space="preserve">ontract, </w:t>
      </w:r>
      <w:r w:rsidR="00B229B8" w:rsidRPr="009E14D3">
        <w:rPr>
          <w:rFonts w:ascii="Arial" w:hAnsi="Arial" w:cs="Arial"/>
          <w:lang w:val="en-GB"/>
        </w:rPr>
        <w:t>shall</w:t>
      </w:r>
      <w:r w:rsidRPr="009E14D3">
        <w:rPr>
          <w:rFonts w:ascii="Arial" w:hAnsi="Arial" w:cs="Arial"/>
          <w:lang w:val="en-GB"/>
        </w:rPr>
        <w:t xml:space="preserve"> be </w:t>
      </w:r>
      <w:r w:rsidR="00875C01" w:rsidRPr="009E14D3">
        <w:rPr>
          <w:rFonts w:ascii="Arial" w:hAnsi="Arial" w:cs="Arial"/>
          <w:lang w:val="en-GB"/>
        </w:rPr>
        <w:t>in charge of</w:t>
      </w:r>
      <w:r w:rsidRPr="009E14D3">
        <w:rPr>
          <w:rFonts w:ascii="Arial" w:hAnsi="Arial" w:cs="Arial"/>
          <w:lang w:val="en-GB"/>
        </w:rPr>
        <w:t xml:space="preserve"> supervising its </w:t>
      </w:r>
      <w:r w:rsidR="003513BD" w:rsidRPr="009E14D3">
        <w:rPr>
          <w:rFonts w:ascii="Arial" w:hAnsi="Arial" w:cs="Arial"/>
          <w:lang w:val="en-GB"/>
        </w:rPr>
        <w:t>performance</w:t>
      </w:r>
      <w:r w:rsidRPr="009E14D3">
        <w:rPr>
          <w:rFonts w:ascii="Arial" w:hAnsi="Arial" w:cs="Arial"/>
          <w:lang w:val="en-GB"/>
        </w:rPr>
        <w:t xml:space="preserve">, adopting the decisions and issuing the necessary instructions in order to ensure the correct </w:t>
      </w:r>
      <w:r w:rsidR="00387010" w:rsidRPr="009E14D3">
        <w:rPr>
          <w:rFonts w:ascii="Arial" w:hAnsi="Arial" w:cs="Arial"/>
          <w:lang w:val="en-GB"/>
        </w:rPr>
        <w:t xml:space="preserve">fulfilment </w:t>
      </w:r>
      <w:r w:rsidRPr="009E14D3">
        <w:rPr>
          <w:rFonts w:ascii="Arial" w:hAnsi="Arial" w:cs="Arial"/>
          <w:lang w:val="en-GB"/>
        </w:rPr>
        <w:t xml:space="preserve">of the </w:t>
      </w:r>
      <w:r w:rsidR="00875C01" w:rsidRPr="009E14D3">
        <w:rPr>
          <w:rFonts w:ascii="Arial" w:hAnsi="Arial" w:cs="Arial"/>
          <w:lang w:val="en-GB"/>
        </w:rPr>
        <w:t>subject matter of the Contract, pursuant to</w:t>
      </w:r>
      <w:r w:rsidR="009C01A0" w:rsidRPr="009E14D3">
        <w:rPr>
          <w:rFonts w:ascii="Arial" w:hAnsi="Arial" w:cs="Arial"/>
          <w:lang w:val="en-GB"/>
        </w:rPr>
        <w:t xml:space="preserve"> Article 62.2 </w:t>
      </w:r>
      <w:r w:rsidR="00875C01" w:rsidRPr="009E14D3">
        <w:rPr>
          <w:rFonts w:ascii="Arial" w:hAnsi="Arial" w:cs="Arial"/>
          <w:lang w:val="en-GB"/>
        </w:rPr>
        <w:t xml:space="preserve">of the </w:t>
      </w:r>
      <w:r w:rsidR="009C01A0" w:rsidRPr="009E14D3">
        <w:rPr>
          <w:rFonts w:ascii="Arial" w:hAnsi="Arial" w:cs="Arial"/>
          <w:lang w:val="en-GB"/>
        </w:rPr>
        <w:t>LCSP.</w:t>
      </w:r>
    </w:p>
    <w:p w14:paraId="3D432E01" w14:textId="77777777" w:rsidR="00C71A89" w:rsidRPr="009E14D3" w:rsidRDefault="00C71A89" w:rsidP="00C71A89">
      <w:p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lang w:val="en-GB"/>
        </w:rPr>
      </w:pPr>
    </w:p>
    <w:p w14:paraId="5548A5A4" w14:textId="3984CE1B" w:rsidR="004A7CF3" w:rsidRPr="009E14D3" w:rsidRDefault="008372A3">
      <w:p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lang w:val="en-GB"/>
        </w:rPr>
      </w:pPr>
      <w:r w:rsidRPr="009E14D3">
        <w:rPr>
          <w:rFonts w:ascii="Arial" w:hAnsi="Arial" w:cs="Arial"/>
          <w:lang w:val="en-GB"/>
        </w:rPr>
        <w:t xml:space="preserve">The </w:t>
      </w:r>
      <w:r w:rsidR="0039219C" w:rsidRPr="009E14D3">
        <w:rPr>
          <w:rFonts w:ascii="Arial" w:hAnsi="Arial" w:cs="Arial"/>
          <w:lang w:val="en-GB"/>
        </w:rPr>
        <w:t>Project Manager</w:t>
      </w:r>
      <w:r w:rsidRPr="009E14D3">
        <w:rPr>
          <w:rFonts w:ascii="Arial" w:hAnsi="Arial" w:cs="Arial"/>
          <w:lang w:val="en-GB"/>
        </w:rPr>
        <w:t xml:space="preserve"> shall be assisted in making the technical decisions and issuing the necessary instructions to ensure the correct </w:t>
      </w:r>
      <w:r w:rsidR="00387010" w:rsidRPr="009E14D3">
        <w:rPr>
          <w:rFonts w:ascii="Arial" w:hAnsi="Arial" w:cs="Arial"/>
          <w:lang w:val="en-GB"/>
        </w:rPr>
        <w:t xml:space="preserve">fulfilment </w:t>
      </w:r>
      <w:r w:rsidRPr="009E14D3">
        <w:rPr>
          <w:rFonts w:ascii="Arial" w:hAnsi="Arial" w:cs="Arial"/>
          <w:lang w:val="en-GB"/>
        </w:rPr>
        <w:t xml:space="preserve">of the </w:t>
      </w:r>
      <w:r w:rsidR="00B876ED" w:rsidRPr="009E14D3">
        <w:rPr>
          <w:rFonts w:ascii="Arial" w:hAnsi="Arial" w:cs="Arial"/>
          <w:lang w:val="en-GB"/>
        </w:rPr>
        <w:t>subject matter of the Contract</w:t>
      </w:r>
      <w:r w:rsidRPr="009E14D3">
        <w:rPr>
          <w:rFonts w:ascii="Arial" w:hAnsi="Arial" w:cs="Arial"/>
          <w:lang w:val="en-GB"/>
        </w:rPr>
        <w:t>,</w:t>
      </w:r>
      <w:r w:rsidR="00387010" w:rsidRPr="009E14D3">
        <w:rPr>
          <w:rFonts w:ascii="Arial" w:hAnsi="Arial" w:cs="Arial"/>
          <w:lang w:val="en-GB"/>
        </w:rPr>
        <w:t xml:space="preserve"> with</w:t>
      </w:r>
      <w:r w:rsidR="00B876ED" w:rsidRPr="009E14D3">
        <w:rPr>
          <w:rFonts w:ascii="Arial" w:hAnsi="Arial" w:cs="Arial"/>
          <w:lang w:val="en-GB"/>
        </w:rPr>
        <w:t xml:space="preserve"> the advice provided by an expert </w:t>
      </w:r>
      <w:r w:rsidRPr="009E14D3">
        <w:rPr>
          <w:rFonts w:ascii="Arial" w:hAnsi="Arial" w:cs="Arial"/>
          <w:lang w:val="en-GB"/>
        </w:rPr>
        <w:t>from the Architecture D</w:t>
      </w:r>
      <w:r w:rsidR="00B229B8" w:rsidRPr="009E14D3">
        <w:rPr>
          <w:rFonts w:ascii="Arial" w:hAnsi="Arial" w:cs="Arial"/>
          <w:lang w:val="en-GB"/>
        </w:rPr>
        <w:t>ivision</w:t>
      </w:r>
      <w:r w:rsidRPr="009E14D3">
        <w:rPr>
          <w:rFonts w:ascii="Arial" w:hAnsi="Arial" w:cs="Arial"/>
          <w:lang w:val="en-GB"/>
        </w:rPr>
        <w:t xml:space="preserve"> of the </w:t>
      </w:r>
      <w:r w:rsidR="00AC4F2C" w:rsidRPr="009E14D3">
        <w:rPr>
          <w:rFonts w:ascii="Arial" w:hAnsi="Arial" w:cs="Arial"/>
          <w:lang w:val="en-GB"/>
        </w:rPr>
        <w:t>Deputy Directorate</w:t>
      </w:r>
      <w:r w:rsidR="00B229B8" w:rsidRPr="009E14D3">
        <w:rPr>
          <w:rFonts w:ascii="Arial" w:hAnsi="Arial" w:cs="Arial"/>
          <w:lang w:val="en-GB"/>
        </w:rPr>
        <w:t>-</w:t>
      </w:r>
      <w:r w:rsidRPr="009E14D3">
        <w:rPr>
          <w:rFonts w:ascii="Arial" w:hAnsi="Arial" w:cs="Arial"/>
          <w:lang w:val="en-GB"/>
        </w:rPr>
        <w:t xml:space="preserve">General for </w:t>
      </w:r>
      <w:r w:rsidR="00B876ED" w:rsidRPr="009E14D3">
        <w:rPr>
          <w:rFonts w:ascii="Arial" w:hAnsi="Arial" w:cs="Arial"/>
          <w:lang w:val="en-GB"/>
        </w:rPr>
        <w:t>Property</w:t>
      </w:r>
      <w:r w:rsidR="00D40AC7" w:rsidRPr="009E14D3">
        <w:rPr>
          <w:rFonts w:ascii="Arial" w:hAnsi="Arial" w:cs="Arial"/>
          <w:lang w:val="en-GB"/>
        </w:rPr>
        <w:t xml:space="preserve"> Affairs</w:t>
      </w:r>
      <w:r w:rsidRPr="009E14D3">
        <w:rPr>
          <w:rFonts w:ascii="Arial" w:hAnsi="Arial" w:cs="Arial"/>
          <w:lang w:val="en-GB"/>
        </w:rPr>
        <w:t>.</w:t>
      </w:r>
    </w:p>
    <w:p w14:paraId="5F077724" w14:textId="77777777" w:rsidR="00C71A89" w:rsidRPr="009E14D3" w:rsidRDefault="00C71A89" w:rsidP="00C71A89">
      <w:p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lang w:val="en-GB"/>
        </w:rPr>
      </w:pPr>
    </w:p>
    <w:p w14:paraId="3C7295DE" w14:textId="015022FB" w:rsidR="004A7CF3" w:rsidRPr="009E14D3" w:rsidRDefault="008372A3">
      <w:pPr>
        <w:tabs>
          <w:tab w:val="left" w:pos="426"/>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jc w:val="both"/>
        <w:rPr>
          <w:rFonts w:ascii="Arial" w:hAnsi="Arial" w:cs="Arial"/>
          <w:lang w:val="en-GB"/>
        </w:rPr>
      </w:pPr>
      <w:r w:rsidRPr="009E14D3">
        <w:rPr>
          <w:rFonts w:ascii="Arial" w:hAnsi="Arial" w:cs="Arial"/>
          <w:lang w:val="en-GB"/>
        </w:rPr>
        <w:t xml:space="preserve">The </w:t>
      </w:r>
      <w:r w:rsidR="00C25D3F" w:rsidRPr="009E14D3">
        <w:rPr>
          <w:rFonts w:ascii="Arial" w:hAnsi="Arial" w:cs="Arial"/>
          <w:lang w:val="en-GB"/>
        </w:rPr>
        <w:t>Contractor</w:t>
      </w:r>
      <w:r w:rsidRPr="009E14D3">
        <w:rPr>
          <w:rFonts w:ascii="Arial" w:hAnsi="Arial" w:cs="Arial"/>
          <w:lang w:val="en-GB"/>
        </w:rPr>
        <w:t>'s</w:t>
      </w:r>
      <w:r w:rsidR="00BA4466" w:rsidRPr="009E14D3">
        <w:rPr>
          <w:rFonts w:ascii="Arial" w:hAnsi="Arial" w:cs="Arial"/>
          <w:lang w:val="en-GB"/>
        </w:rPr>
        <w:t xml:space="preserve"> clear</w:t>
      </w:r>
      <w:r w:rsidRPr="009E14D3">
        <w:rPr>
          <w:rFonts w:ascii="Arial" w:hAnsi="Arial" w:cs="Arial"/>
          <w:lang w:val="en-GB"/>
        </w:rPr>
        <w:t xml:space="preserve"> refusal to observe the instructions of the </w:t>
      </w:r>
      <w:r w:rsidR="0039219C" w:rsidRPr="009E14D3">
        <w:rPr>
          <w:rFonts w:ascii="Arial" w:hAnsi="Arial" w:cs="Arial"/>
          <w:lang w:val="en-GB"/>
        </w:rPr>
        <w:t>Project Manager</w:t>
      </w:r>
      <w:r w:rsidRPr="009E14D3">
        <w:rPr>
          <w:rFonts w:ascii="Arial" w:hAnsi="Arial" w:cs="Arial"/>
          <w:lang w:val="en-GB"/>
        </w:rPr>
        <w:t xml:space="preserve">, </w:t>
      </w:r>
      <w:r w:rsidR="0039219C" w:rsidRPr="009E14D3">
        <w:rPr>
          <w:rFonts w:ascii="Arial" w:hAnsi="Arial" w:cs="Arial"/>
          <w:lang w:val="en-GB"/>
        </w:rPr>
        <w:t>their</w:t>
      </w:r>
      <w:r w:rsidRPr="009E14D3">
        <w:rPr>
          <w:rFonts w:ascii="Arial" w:hAnsi="Arial" w:cs="Arial"/>
          <w:lang w:val="en-GB"/>
        </w:rPr>
        <w:t xml:space="preserve"> </w:t>
      </w:r>
      <w:r w:rsidR="0039219C" w:rsidRPr="009E14D3">
        <w:rPr>
          <w:rFonts w:ascii="Arial" w:hAnsi="Arial" w:cs="Arial"/>
          <w:lang w:val="en-GB"/>
        </w:rPr>
        <w:t>reiterated</w:t>
      </w:r>
      <w:r w:rsidRPr="009E14D3">
        <w:rPr>
          <w:rFonts w:ascii="Arial" w:hAnsi="Arial" w:cs="Arial"/>
          <w:lang w:val="en-GB"/>
        </w:rPr>
        <w:t xml:space="preserve"> lack of collaboration </w:t>
      </w:r>
      <w:r w:rsidR="0039219C" w:rsidRPr="009E14D3">
        <w:rPr>
          <w:rFonts w:ascii="Arial" w:hAnsi="Arial" w:cs="Arial"/>
          <w:lang w:val="en-GB"/>
        </w:rPr>
        <w:t>with</w:t>
      </w:r>
      <w:r w:rsidRPr="009E14D3">
        <w:rPr>
          <w:rFonts w:ascii="Arial" w:hAnsi="Arial" w:cs="Arial"/>
          <w:lang w:val="en-GB"/>
        </w:rPr>
        <w:t xml:space="preserve"> the supervisory </w:t>
      </w:r>
      <w:r w:rsidR="0039219C" w:rsidRPr="009E14D3">
        <w:rPr>
          <w:rFonts w:ascii="Arial" w:hAnsi="Arial" w:cs="Arial"/>
          <w:lang w:val="en-GB"/>
        </w:rPr>
        <w:t>duties</w:t>
      </w:r>
      <w:r w:rsidRPr="009E14D3">
        <w:rPr>
          <w:rFonts w:ascii="Arial" w:hAnsi="Arial" w:cs="Arial"/>
          <w:lang w:val="en-GB"/>
        </w:rPr>
        <w:t xml:space="preserve"> of </w:t>
      </w:r>
      <w:r w:rsidR="0039219C" w:rsidRPr="009E14D3">
        <w:rPr>
          <w:rFonts w:ascii="Arial" w:hAnsi="Arial" w:cs="Arial"/>
          <w:lang w:val="en-GB"/>
        </w:rPr>
        <w:t>the Project Manager,</w:t>
      </w:r>
      <w:r w:rsidRPr="009E14D3">
        <w:rPr>
          <w:rFonts w:ascii="Arial" w:hAnsi="Arial" w:cs="Arial"/>
          <w:lang w:val="en-GB"/>
        </w:rPr>
        <w:t xml:space="preserve"> or the non-delivery or incomplete delivery of the reports or documentation required by the latter for the effective control of the </w:t>
      </w:r>
      <w:r w:rsidR="003513BD" w:rsidRPr="009E14D3">
        <w:rPr>
          <w:rFonts w:ascii="Arial" w:hAnsi="Arial" w:cs="Arial"/>
          <w:lang w:val="en-GB"/>
        </w:rPr>
        <w:t>performance</w:t>
      </w:r>
      <w:r w:rsidR="0039219C" w:rsidRPr="009E14D3">
        <w:rPr>
          <w:rFonts w:ascii="Arial" w:hAnsi="Arial" w:cs="Arial"/>
          <w:lang w:val="en-GB"/>
        </w:rPr>
        <w:t xml:space="preserve"> of the C</w:t>
      </w:r>
      <w:r w:rsidRPr="009E14D3">
        <w:rPr>
          <w:rFonts w:ascii="Arial" w:hAnsi="Arial" w:cs="Arial"/>
          <w:lang w:val="en-GB"/>
        </w:rPr>
        <w:t xml:space="preserve">ontract </w:t>
      </w:r>
      <w:r w:rsidR="00B229B8" w:rsidRPr="009E14D3">
        <w:rPr>
          <w:rFonts w:ascii="Arial" w:hAnsi="Arial" w:cs="Arial"/>
          <w:lang w:val="en-GB"/>
        </w:rPr>
        <w:t>shall</w:t>
      </w:r>
      <w:r w:rsidRPr="009E14D3">
        <w:rPr>
          <w:rFonts w:ascii="Arial" w:hAnsi="Arial" w:cs="Arial"/>
          <w:lang w:val="en-GB"/>
        </w:rPr>
        <w:t xml:space="preserve"> be cause for a</w:t>
      </w:r>
      <w:r w:rsidR="007B2E36" w:rsidRPr="009E14D3">
        <w:rPr>
          <w:rFonts w:ascii="Arial" w:hAnsi="Arial" w:cs="Arial"/>
          <w:lang w:val="en-GB"/>
        </w:rPr>
        <w:t>n admonition</w:t>
      </w:r>
      <w:r w:rsidRPr="009E14D3">
        <w:rPr>
          <w:rFonts w:ascii="Arial" w:hAnsi="Arial" w:cs="Arial"/>
          <w:lang w:val="en-GB"/>
        </w:rPr>
        <w:t xml:space="preserve"> and, </w:t>
      </w:r>
      <w:r w:rsidR="0039219C" w:rsidRPr="009E14D3">
        <w:rPr>
          <w:rFonts w:ascii="Arial" w:hAnsi="Arial" w:cs="Arial"/>
          <w:lang w:val="en-GB"/>
        </w:rPr>
        <w:t>as the case may be, for termination of the C</w:t>
      </w:r>
      <w:r w:rsidRPr="009E14D3">
        <w:rPr>
          <w:rFonts w:ascii="Arial" w:hAnsi="Arial" w:cs="Arial"/>
          <w:lang w:val="en-GB"/>
        </w:rPr>
        <w:t>ontract.</w:t>
      </w:r>
    </w:p>
    <w:p w14:paraId="12EC2DCF" w14:textId="77777777" w:rsidR="00C71A89" w:rsidRPr="009E14D3" w:rsidRDefault="00C71A89" w:rsidP="00C71A89">
      <w:pPr>
        <w:tabs>
          <w:tab w:val="left" w:pos="426"/>
        </w:tabs>
        <w:ind w:left="426" w:right="-1"/>
        <w:jc w:val="both"/>
        <w:rPr>
          <w:rFonts w:ascii="Arial" w:hAnsi="Arial" w:cs="Arial"/>
          <w:lang w:val="en-GB"/>
        </w:rPr>
      </w:pPr>
    </w:p>
    <w:p w14:paraId="09A60E9B" w14:textId="426641F3" w:rsidR="004A7CF3" w:rsidRPr="009E14D3" w:rsidRDefault="008372A3">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hanging="426"/>
        <w:jc w:val="both"/>
        <w:rPr>
          <w:rFonts w:ascii="Arial" w:hAnsi="Arial" w:cs="Arial"/>
          <w:lang w:val="en-GB"/>
        </w:rPr>
      </w:pPr>
      <w:r w:rsidRPr="009E14D3">
        <w:rPr>
          <w:rFonts w:ascii="Arial" w:hAnsi="Arial" w:cs="Arial"/>
          <w:b/>
          <w:lang w:val="en-GB"/>
        </w:rPr>
        <w:t>7</w:t>
      </w:r>
      <w:r w:rsidR="00C71A89" w:rsidRPr="009E14D3">
        <w:rPr>
          <w:rFonts w:ascii="Arial" w:hAnsi="Arial" w:cs="Arial"/>
          <w:b/>
          <w:lang w:val="en-GB"/>
        </w:rPr>
        <w:t>.3</w:t>
      </w:r>
      <w:r w:rsidR="00236C10" w:rsidRPr="009E14D3">
        <w:rPr>
          <w:rFonts w:ascii="Arial" w:hAnsi="Arial" w:cs="Arial"/>
          <w:b/>
          <w:lang w:val="en-GB"/>
        </w:rPr>
        <w:t>.</w:t>
      </w:r>
      <w:r w:rsidR="00C71A89" w:rsidRPr="009E14D3">
        <w:rPr>
          <w:rFonts w:ascii="Arial" w:hAnsi="Arial" w:cs="Arial"/>
          <w:b/>
          <w:lang w:val="en-GB"/>
        </w:rPr>
        <w:t xml:space="preserve"> </w:t>
      </w:r>
      <w:r w:rsidR="00C71A89" w:rsidRPr="009E14D3">
        <w:rPr>
          <w:rFonts w:ascii="Arial" w:hAnsi="Arial" w:cs="Arial"/>
          <w:lang w:val="en-GB"/>
        </w:rPr>
        <w:t xml:space="preserve">In addition to the </w:t>
      </w:r>
      <w:r w:rsidR="00A15170" w:rsidRPr="009E14D3">
        <w:rPr>
          <w:rFonts w:ascii="Arial" w:hAnsi="Arial" w:cs="Arial"/>
          <w:lang w:val="en-GB"/>
        </w:rPr>
        <w:t xml:space="preserve">Contractor’s </w:t>
      </w:r>
      <w:r w:rsidR="00C71A89" w:rsidRPr="009E14D3">
        <w:rPr>
          <w:rFonts w:ascii="Arial" w:hAnsi="Arial" w:cs="Arial"/>
          <w:lang w:val="en-GB"/>
        </w:rPr>
        <w:t xml:space="preserve">general obligations, derived from the legal </w:t>
      </w:r>
      <w:r w:rsidR="00210797" w:rsidRPr="009E14D3">
        <w:rPr>
          <w:rFonts w:ascii="Arial" w:hAnsi="Arial" w:cs="Arial"/>
          <w:lang w:val="en-GB"/>
        </w:rPr>
        <w:t>framework governing</w:t>
      </w:r>
      <w:r w:rsidR="00C71A89" w:rsidRPr="009E14D3">
        <w:rPr>
          <w:rFonts w:ascii="Arial" w:hAnsi="Arial" w:cs="Arial"/>
          <w:lang w:val="en-GB"/>
        </w:rPr>
        <w:t xml:space="preserve"> </w:t>
      </w:r>
      <w:r w:rsidR="00D82D49" w:rsidRPr="009E14D3">
        <w:rPr>
          <w:rFonts w:ascii="Arial" w:hAnsi="Arial" w:cs="Arial"/>
          <w:lang w:val="en-GB"/>
        </w:rPr>
        <w:t>this</w:t>
      </w:r>
      <w:r w:rsidR="00210797" w:rsidRPr="009E14D3">
        <w:rPr>
          <w:rFonts w:ascii="Arial" w:hAnsi="Arial" w:cs="Arial"/>
          <w:lang w:val="en-GB"/>
        </w:rPr>
        <w:t xml:space="preserve"> C</w:t>
      </w:r>
      <w:r w:rsidR="00C71A89" w:rsidRPr="009E14D3">
        <w:rPr>
          <w:rFonts w:ascii="Arial" w:hAnsi="Arial" w:cs="Arial"/>
          <w:lang w:val="en-GB"/>
        </w:rPr>
        <w:t xml:space="preserve">ontract, the </w:t>
      </w:r>
      <w:r w:rsidR="008E6CA2" w:rsidRPr="009E14D3">
        <w:rPr>
          <w:rFonts w:ascii="Arial" w:hAnsi="Arial" w:cs="Arial"/>
          <w:lang w:val="en-GB"/>
        </w:rPr>
        <w:t xml:space="preserve">following obligations </w:t>
      </w:r>
      <w:r w:rsidR="00C71A89" w:rsidRPr="009E14D3">
        <w:rPr>
          <w:rFonts w:ascii="Arial" w:hAnsi="Arial" w:cs="Arial"/>
          <w:lang w:val="en-GB"/>
        </w:rPr>
        <w:t xml:space="preserve">shall be </w:t>
      </w:r>
      <w:r w:rsidR="00210797" w:rsidRPr="009E14D3">
        <w:rPr>
          <w:rFonts w:ascii="Arial" w:hAnsi="Arial" w:cs="Arial"/>
          <w:lang w:val="en-GB"/>
        </w:rPr>
        <w:t xml:space="preserve">especially </w:t>
      </w:r>
      <w:r w:rsidR="00C71A89" w:rsidRPr="009E14D3">
        <w:rPr>
          <w:rFonts w:ascii="Arial" w:hAnsi="Arial" w:cs="Arial"/>
          <w:lang w:val="en-GB"/>
        </w:rPr>
        <w:t>observed:</w:t>
      </w:r>
    </w:p>
    <w:p w14:paraId="428B10D2" w14:textId="77777777" w:rsidR="00C71A89" w:rsidRPr="009E14D3" w:rsidRDefault="00C71A89" w:rsidP="00C71A89">
      <w:pPr>
        <w:tabs>
          <w:tab w:val="left" w:pos="426"/>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426" w:right="-46" w:hanging="426"/>
        <w:jc w:val="both"/>
        <w:rPr>
          <w:rFonts w:ascii="Arial" w:hAnsi="Arial" w:cs="Arial"/>
          <w:lang w:val="en-GB"/>
        </w:rPr>
      </w:pPr>
    </w:p>
    <w:p w14:paraId="6C113130" w14:textId="0B148B8C" w:rsidR="004A7CF3" w:rsidRPr="009E14D3" w:rsidRDefault="008372A3">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r w:rsidRPr="009E14D3">
        <w:rPr>
          <w:rFonts w:ascii="Arial" w:hAnsi="Arial" w:cs="Arial"/>
          <w:lang w:val="en-GB"/>
        </w:rPr>
        <w:t>1</w:t>
      </w:r>
      <w:r w:rsidR="00236C10" w:rsidRPr="009E14D3">
        <w:rPr>
          <w:rFonts w:ascii="Arial" w:hAnsi="Arial" w:cs="Arial"/>
          <w:lang w:val="en-GB"/>
        </w:rPr>
        <w:t>.</w:t>
      </w:r>
      <w:r w:rsidR="00EE3494" w:rsidRPr="009E14D3">
        <w:rPr>
          <w:rFonts w:ascii="Arial" w:hAnsi="Arial" w:cs="Arial"/>
          <w:lang w:val="en-GB"/>
        </w:rPr>
        <w:t xml:space="preserve"> The C</w:t>
      </w:r>
      <w:r w:rsidRPr="009E14D3">
        <w:rPr>
          <w:rFonts w:ascii="Arial" w:hAnsi="Arial" w:cs="Arial"/>
          <w:lang w:val="en-GB"/>
        </w:rPr>
        <w:t xml:space="preserve">ontract is </w:t>
      </w:r>
      <w:r w:rsidR="00210797" w:rsidRPr="009E14D3">
        <w:rPr>
          <w:rFonts w:ascii="Arial" w:hAnsi="Arial" w:cs="Arial"/>
          <w:lang w:val="en-GB"/>
        </w:rPr>
        <w:t>performed</w:t>
      </w:r>
      <w:r w:rsidRPr="009E14D3">
        <w:rPr>
          <w:rFonts w:ascii="Arial" w:hAnsi="Arial" w:cs="Arial"/>
          <w:lang w:val="en-GB"/>
        </w:rPr>
        <w:t xml:space="preserve"> at the </w:t>
      </w:r>
      <w:r w:rsidR="00C25D3F" w:rsidRPr="009E14D3">
        <w:rPr>
          <w:rFonts w:ascii="Arial" w:hAnsi="Arial" w:cs="Arial"/>
          <w:lang w:val="en-GB"/>
        </w:rPr>
        <w:t>Contractor</w:t>
      </w:r>
      <w:r w:rsidRPr="009E14D3">
        <w:rPr>
          <w:rFonts w:ascii="Arial" w:hAnsi="Arial" w:cs="Arial"/>
          <w:lang w:val="en-GB"/>
        </w:rPr>
        <w:t xml:space="preserve">'s risk and </w:t>
      </w:r>
      <w:r w:rsidR="00D1076A" w:rsidRPr="009E14D3">
        <w:rPr>
          <w:rFonts w:ascii="Arial" w:hAnsi="Arial" w:cs="Arial"/>
          <w:lang w:val="en-GB"/>
        </w:rPr>
        <w:t>responsibility</w:t>
      </w:r>
      <w:r w:rsidRPr="009E14D3">
        <w:rPr>
          <w:rFonts w:ascii="Arial" w:hAnsi="Arial" w:cs="Arial"/>
          <w:lang w:val="en-GB"/>
        </w:rPr>
        <w:t xml:space="preserve">. The </w:t>
      </w:r>
      <w:r w:rsidR="00C25D3F" w:rsidRPr="009E14D3">
        <w:rPr>
          <w:rFonts w:ascii="Arial" w:hAnsi="Arial" w:cs="Arial"/>
          <w:lang w:val="en-GB"/>
        </w:rPr>
        <w:t>Contractor</w:t>
      </w:r>
      <w:r w:rsidRPr="009E14D3">
        <w:rPr>
          <w:rFonts w:ascii="Arial" w:hAnsi="Arial" w:cs="Arial"/>
          <w:lang w:val="en-GB"/>
        </w:rPr>
        <w:t xml:space="preserve"> shall be responsible for compensating </w:t>
      </w:r>
      <w:r w:rsidR="00BE0268" w:rsidRPr="009E14D3">
        <w:rPr>
          <w:rFonts w:ascii="Arial" w:hAnsi="Arial" w:cs="Arial"/>
          <w:lang w:val="en-GB"/>
        </w:rPr>
        <w:t>for any damage</w:t>
      </w:r>
      <w:r w:rsidRPr="009E14D3">
        <w:rPr>
          <w:rFonts w:ascii="Arial" w:hAnsi="Arial" w:cs="Arial"/>
          <w:lang w:val="en-GB"/>
        </w:rPr>
        <w:t xml:space="preserve"> caused </w:t>
      </w:r>
      <w:r w:rsidR="00BE0268" w:rsidRPr="009E14D3">
        <w:rPr>
          <w:rFonts w:ascii="Arial" w:hAnsi="Arial" w:cs="Arial"/>
          <w:lang w:val="en-GB"/>
        </w:rPr>
        <w:t>to the C</w:t>
      </w:r>
      <w:r w:rsidRPr="009E14D3">
        <w:rPr>
          <w:rFonts w:ascii="Arial" w:hAnsi="Arial" w:cs="Arial"/>
          <w:lang w:val="en-GB"/>
        </w:rPr>
        <w:t xml:space="preserve">ontracting </w:t>
      </w:r>
      <w:r w:rsidR="00D82D49" w:rsidRPr="009E14D3">
        <w:rPr>
          <w:rFonts w:ascii="Arial" w:hAnsi="Arial" w:cs="Arial"/>
          <w:lang w:val="en-GB"/>
        </w:rPr>
        <w:t>A</w:t>
      </w:r>
      <w:r w:rsidRPr="009E14D3">
        <w:rPr>
          <w:rFonts w:ascii="Arial" w:hAnsi="Arial" w:cs="Arial"/>
          <w:lang w:val="en-GB"/>
        </w:rPr>
        <w:t xml:space="preserve">dministration </w:t>
      </w:r>
      <w:r w:rsidR="00BE0268" w:rsidRPr="009E14D3">
        <w:rPr>
          <w:rFonts w:ascii="Arial" w:hAnsi="Arial" w:cs="Arial"/>
          <w:lang w:val="en-GB"/>
        </w:rPr>
        <w:t>or</w:t>
      </w:r>
      <w:r w:rsidRPr="009E14D3">
        <w:rPr>
          <w:rFonts w:ascii="Arial" w:hAnsi="Arial" w:cs="Arial"/>
          <w:lang w:val="en-GB"/>
        </w:rPr>
        <w:t xml:space="preserve"> to third parties</w:t>
      </w:r>
      <w:r w:rsidR="00D82D49" w:rsidRPr="009E14D3">
        <w:rPr>
          <w:rFonts w:ascii="Arial" w:hAnsi="Arial" w:cs="Arial"/>
          <w:lang w:val="en-GB"/>
        </w:rPr>
        <w:t>,</w:t>
      </w:r>
      <w:r w:rsidRPr="009E14D3">
        <w:rPr>
          <w:rFonts w:ascii="Arial" w:hAnsi="Arial" w:cs="Arial"/>
          <w:lang w:val="en-GB"/>
        </w:rPr>
        <w:t xml:space="preserve"> as a consequence of the actions required for the </w:t>
      </w:r>
      <w:r w:rsidR="003513BD" w:rsidRPr="009E14D3">
        <w:rPr>
          <w:rFonts w:ascii="Arial" w:hAnsi="Arial" w:cs="Arial"/>
          <w:lang w:val="en-GB"/>
        </w:rPr>
        <w:t>performance</w:t>
      </w:r>
      <w:r w:rsidR="00BE0268" w:rsidRPr="009E14D3">
        <w:rPr>
          <w:rFonts w:ascii="Arial" w:hAnsi="Arial" w:cs="Arial"/>
          <w:lang w:val="en-GB"/>
        </w:rPr>
        <w:t xml:space="preserve"> of the C</w:t>
      </w:r>
      <w:r w:rsidRPr="009E14D3">
        <w:rPr>
          <w:rFonts w:ascii="Arial" w:hAnsi="Arial" w:cs="Arial"/>
          <w:lang w:val="en-GB"/>
        </w:rPr>
        <w:t>o</w:t>
      </w:r>
      <w:r w:rsidR="00BE0268" w:rsidRPr="009E14D3">
        <w:rPr>
          <w:rFonts w:ascii="Arial" w:hAnsi="Arial" w:cs="Arial"/>
          <w:lang w:val="en-GB"/>
        </w:rPr>
        <w:t>ntract, except when such damage has</w:t>
      </w:r>
      <w:r w:rsidRPr="009E14D3">
        <w:rPr>
          <w:rFonts w:ascii="Arial" w:hAnsi="Arial" w:cs="Arial"/>
          <w:lang w:val="en-GB"/>
        </w:rPr>
        <w:t xml:space="preserve"> been caused as an immediate and direct consequence of an order </w:t>
      </w:r>
      <w:r w:rsidR="00615A29" w:rsidRPr="009E14D3">
        <w:rPr>
          <w:rFonts w:ascii="Arial" w:hAnsi="Arial" w:cs="Arial"/>
          <w:lang w:val="en-GB"/>
        </w:rPr>
        <w:t>given by</w:t>
      </w:r>
      <w:r w:rsidRPr="009E14D3">
        <w:rPr>
          <w:rFonts w:ascii="Arial" w:hAnsi="Arial" w:cs="Arial"/>
          <w:lang w:val="en-GB"/>
        </w:rPr>
        <w:t xml:space="preserve"> the </w:t>
      </w:r>
      <w:r w:rsidR="00D82D49" w:rsidRPr="009E14D3">
        <w:rPr>
          <w:rFonts w:ascii="Arial" w:hAnsi="Arial" w:cs="Arial"/>
          <w:lang w:val="en-GB"/>
        </w:rPr>
        <w:t>A</w:t>
      </w:r>
      <w:r w:rsidRPr="009E14D3">
        <w:rPr>
          <w:rFonts w:ascii="Arial" w:hAnsi="Arial" w:cs="Arial"/>
          <w:lang w:val="en-GB"/>
        </w:rPr>
        <w:t>dministration.</w:t>
      </w:r>
    </w:p>
    <w:p w14:paraId="6A98E3AA" w14:textId="77777777" w:rsidR="00C71A89" w:rsidRPr="009E14D3" w:rsidRDefault="00C71A89"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p>
    <w:p w14:paraId="0662D9E3" w14:textId="40D3A285" w:rsidR="004A7CF3" w:rsidRPr="009E14D3" w:rsidRDefault="008372A3">
      <w:pPr>
        <w:tabs>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r w:rsidRPr="009E14D3">
        <w:rPr>
          <w:rFonts w:ascii="Arial" w:hAnsi="Arial" w:cs="Arial"/>
          <w:lang w:val="en-GB"/>
        </w:rPr>
        <w:t xml:space="preserve">The </w:t>
      </w:r>
      <w:r w:rsidR="00C25D3F" w:rsidRPr="009E14D3">
        <w:rPr>
          <w:rFonts w:ascii="Arial" w:hAnsi="Arial" w:cs="Arial"/>
          <w:lang w:val="en-GB"/>
        </w:rPr>
        <w:t>Contractor</w:t>
      </w:r>
      <w:r w:rsidRPr="009E14D3">
        <w:rPr>
          <w:rFonts w:ascii="Arial" w:hAnsi="Arial" w:cs="Arial"/>
          <w:lang w:val="en-GB"/>
        </w:rPr>
        <w:t xml:space="preserve"> shall be liable for any claims relating to intellectual, industrial or commercial property arising from the </w:t>
      </w:r>
      <w:r w:rsidR="003513BD" w:rsidRPr="009E14D3">
        <w:rPr>
          <w:rFonts w:ascii="Arial" w:hAnsi="Arial" w:cs="Arial"/>
          <w:lang w:val="en-GB"/>
        </w:rPr>
        <w:t>performance</w:t>
      </w:r>
      <w:r w:rsidR="00D82D49" w:rsidRPr="009E14D3">
        <w:rPr>
          <w:rFonts w:ascii="Arial" w:hAnsi="Arial" w:cs="Arial"/>
          <w:lang w:val="en-GB"/>
        </w:rPr>
        <w:t xml:space="preserve"> </w:t>
      </w:r>
      <w:r w:rsidRPr="009E14D3">
        <w:rPr>
          <w:rFonts w:ascii="Arial" w:hAnsi="Arial" w:cs="Arial"/>
          <w:lang w:val="en-GB"/>
        </w:rPr>
        <w:t xml:space="preserve">of the </w:t>
      </w:r>
      <w:r w:rsidR="00EE3494" w:rsidRPr="009E14D3">
        <w:rPr>
          <w:rFonts w:ascii="Arial" w:hAnsi="Arial" w:cs="Arial"/>
          <w:lang w:val="en-GB"/>
        </w:rPr>
        <w:t>C</w:t>
      </w:r>
      <w:r w:rsidRPr="009E14D3">
        <w:rPr>
          <w:rFonts w:ascii="Arial" w:hAnsi="Arial" w:cs="Arial"/>
          <w:lang w:val="en-GB"/>
        </w:rPr>
        <w:t>ontract.</w:t>
      </w:r>
    </w:p>
    <w:p w14:paraId="194D86E0" w14:textId="77777777" w:rsidR="00C71A89" w:rsidRPr="009E14D3" w:rsidRDefault="00C71A89" w:rsidP="00E02BDE">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4E3BF5B3" w14:textId="0F4515AC" w:rsidR="004A7CF3" w:rsidRPr="009E14D3" w:rsidRDefault="008372A3">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r w:rsidRPr="009E14D3">
        <w:rPr>
          <w:rFonts w:ascii="Arial" w:hAnsi="Arial" w:cs="Arial"/>
          <w:lang w:val="en-GB"/>
        </w:rPr>
        <w:t>2</w:t>
      </w:r>
      <w:r w:rsidR="00236C10" w:rsidRPr="009E14D3">
        <w:rPr>
          <w:rFonts w:ascii="Arial" w:hAnsi="Arial" w:cs="Arial"/>
          <w:lang w:val="en-GB"/>
        </w:rPr>
        <w:t>.</w:t>
      </w:r>
      <w:r w:rsidRPr="009E14D3">
        <w:rPr>
          <w:rFonts w:ascii="Arial" w:hAnsi="Arial" w:cs="Arial"/>
          <w:lang w:val="en-GB"/>
        </w:rPr>
        <w:t xml:space="preserve"> The </w:t>
      </w:r>
      <w:r w:rsidR="00C25D3F" w:rsidRPr="009E14D3">
        <w:rPr>
          <w:rFonts w:ascii="Arial" w:hAnsi="Arial" w:cs="Arial"/>
          <w:lang w:val="en-GB"/>
        </w:rPr>
        <w:t>Contractor</w:t>
      </w:r>
      <w:r w:rsidRPr="009E14D3">
        <w:rPr>
          <w:rFonts w:ascii="Arial" w:hAnsi="Arial" w:cs="Arial"/>
          <w:lang w:val="en-GB"/>
        </w:rPr>
        <w:t xml:space="preserve"> </w:t>
      </w:r>
      <w:r w:rsidR="00B229B8" w:rsidRPr="009E14D3">
        <w:rPr>
          <w:rFonts w:ascii="Arial" w:hAnsi="Arial" w:cs="Arial"/>
          <w:lang w:val="en-GB"/>
        </w:rPr>
        <w:t>shall</w:t>
      </w:r>
      <w:r w:rsidRPr="009E14D3">
        <w:rPr>
          <w:rFonts w:ascii="Arial" w:hAnsi="Arial" w:cs="Arial"/>
          <w:lang w:val="en-GB"/>
        </w:rPr>
        <w:t xml:space="preserve"> have the </w:t>
      </w:r>
      <w:r w:rsidR="00E21E62" w:rsidRPr="009E14D3">
        <w:rPr>
          <w:rFonts w:ascii="Arial" w:hAnsi="Arial" w:cs="Arial"/>
          <w:lang w:val="en-GB"/>
        </w:rPr>
        <w:t xml:space="preserve">staff necessary to </w:t>
      </w:r>
      <w:r w:rsidR="003513BD" w:rsidRPr="009E14D3">
        <w:rPr>
          <w:rFonts w:ascii="Arial" w:hAnsi="Arial" w:cs="Arial"/>
          <w:lang w:val="en-GB"/>
        </w:rPr>
        <w:t>perform</w:t>
      </w:r>
      <w:r w:rsidR="001B131E" w:rsidRPr="009E14D3">
        <w:rPr>
          <w:rFonts w:ascii="Arial" w:hAnsi="Arial" w:cs="Arial"/>
          <w:lang w:val="en-GB"/>
        </w:rPr>
        <w:t xml:space="preserve"> the C</w:t>
      </w:r>
      <w:r w:rsidRPr="009E14D3">
        <w:rPr>
          <w:rFonts w:ascii="Arial" w:hAnsi="Arial" w:cs="Arial"/>
          <w:lang w:val="en-GB"/>
        </w:rPr>
        <w:t xml:space="preserve">ontract. Said </w:t>
      </w:r>
      <w:r w:rsidR="00E21E62" w:rsidRPr="009E14D3">
        <w:rPr>
          <w:rFonts w:ascii="Arial" w:hAnsi="Arial" w:cs="Arial"/>
          <w:lang w:val="en-GB"/>
        </w:rPr>
        <w:t xml:space="preserve">staff </w:t>
      </w:r>
      <w:r w:rsidR="00B229B8" w:rsidRPr="009E14D3">
        <w:rPr>
          <w:rFonts w:ascii="Arial" w:hAnsi="Arial" w:cs="Arial"/>
          <w:lang w:val="en-GB"/>
        </w:rPr>
        <w:t>shall</w:t>
      </w:r>
      <w:r w:rsidRPr="009E14D3">
        <w:rPr>
          <w:rFonts w:ascii="Arial" w:hAnsi="Arial" w:cs="Arial"/>
          <w:lang w:val="en-GB"/>
        </w:rPr>
        <w:t xml:space="preserve"> depend exclusively on the </w:t>
      </w:r>
      <w:r w:rsidR="001B131E" w:rsidRPr="009E14D3">
        <w:rPr>
          <w:rFonts w:ascii="Arial" w:hAnsi="Arial" w:cs="Arial"/>
          <w:lang w:val="en-GB"/>
        </w:rPr>
        <w:t>Contractor</w:t>
      </w:r>
      <w:r w:rsidRPr="009E14D3">
        <w:rPr>
          <w:rFonts w:ascii="Arial" w:hAnsi="Arial" w:cs="Arial"/>
          <w:lang w:val="en-GB"/>
        </w:rPr>
        <w:t xml:space="preserve">, who </w:t>
      </w:r>
      <w:r w:rsidR="00B229B8" w:rsidRPr="009E14D3">
        <w:rPr>
          <w:rFonts w:ascii="Arial" w:hAnsi="Arial" w:cs="Arial"/>
          <w:lang w:val="en-GB"/>
        </w:rPr>
        <w:t>shall</w:t>
      </w:r>
      <w:r w:rsidRPr="009E14D3">
        <w:rPr>
          <w:rFonts w:ascii="Arial" w:hAnsi="Arial" w:cs="Arial"/>
          <w:lang w:val="en-GB"/>
        </w:rPr>
        <w:t xml:space="preserve"> have all the rights and duties inherent to </w:t>
      </w:r>
      <w:r w:rsidR="001B131E" w:rsidRPr="009E14D3">
        <w:rPr>
          <w:rFonts w:ascii="Arial" w:hAnsi="Arial" w:cs="Arial"/>
          <w:lang w:val="en-GB"/>
        </w:rPr>
        <w:t>their</w:t>
      </w:r>
      <w:r w:rsidR="00D82D49" w:rsidRPr="009E14D3">
        <w:rPr>
          <w:rFonts w:ascii="Arial" w:hAnsi="Arial" w:cs="Arial"/>
          <w:lang w:val="en-GB"/>
        </w:rPr>
        <w:t xml:space="preserve"> </w:t>
      </w:r>
      <w:r w:rsidRPr="009E14D3">
        <w:rPr>
          <w:rFonts w:ascii="Arial" w:hAnsi="Arial" w:cs="Arial"/>
          <w:lang w:val="en-GB"/>
        </w:rPr>
        <w:t xml:space="preserve">condition as employer </w:t>
      </w:r>
      <w:r w:rsidR="00D82D49" w:rsidRPr="009E14D3">
        <w:rPr>
          <w:rFonts w:ascii="Arial" w:hAnsi="Arial" w:cs="Arial"/>
          <w:lang w:val="en-GB"/>
        </w:rPr>
        <w:t>regarding</w:t>
      </w:r>
      <w:r w:rsidRPr="009E14D3">
        <w:rPr>
          <w:rFonts w:ascii="Arial" w:hAnsi="Arial" w:cs="Arial"/>
          <w:lang w:val="en-GB"/>
        </w:rPr>
        <w:t xml:space="preserve"> </w:t>
      </w:r>
      <w:r w:rsidR="001B131E" w:rsidRPr="009E14D3">
        <w:rPr>
          <w:rFonts w:ascii="Arial" w:hAnsi="Arial" w:cs="Arial"/>
          <w:lang w:val="en-GB"/>
        </w:rPr>
        <w:t>said staff</w:t>
      </w:r>
      <w:r w:rsidRPr="009E14D3">
        <w:rPr>
          <w:rFonts w:ascii="Arial" w:hAnsi="Arial" w:cs="Arial"/>
          <w:lang w:val="en-GB"/>
        </w:rPr>
        <w:t xml:space="preserve">, </w:t>
      </w:r>
      <w:r w:rsidR="001B131E" w:rsidRPr="009E14D3">
        <w:rPr>
          <w:rFonts w:ascii="Arial" w:hAnsi="Arial" w:cs="Arial"/>
          <w:lang w:val="en-GB"/>
        </w:rPr>
        <w:t>and who is</w:t>
      </w:r>
      <w:r w:rsidRPr="009E14D3">
        <w:rPr>
          <w:rFonts w:ascii="Arial" w:hAnsi="Arial" w:cs="Arial"/>
          <w:lang w:val="en-GB"/>
        </w:rPr>
        <w:t xml:space="preserve"> </w:t>
      </w:r>
      <w:r w:rsidR="001B131E" w:rsidRPr="009E14D3">
        <w:rPr>
          <w:rFonts w:ascii="Arial" w:hAnsi="Arial" w:cs="Arial"/>
          <w:lang w:val="en-GB"/>
        </w:rPr>
        <w:t>required</w:t>
      </w:r>
      <w:r w:rsidRPr="009E14D3">
        <w:rPr>
          <w:rFonts w:ascii="Arial" w:hAnsi="Arial" w:cs="Arial"/>
          <w:lang w:val="en-GB"/>
        </w:rPr>
        <w:t xml:space="preserve"> to comply with the obligations in force, especially </w:t>
      </w:r>
      <w:r w:rsidR="001B131E" w:rsidRPr="009E14D3">
        <w:rPr>
          <w:rFonts w:ascii="Arial" w:hAnsi="Arial" w:cs="Arial"/>
          <w:lang w:val="en-GB"/>
        </w:rPr>
        <w:t>regarding</w:t>
      </w:r>
      <w:r w:rsidRPr="009E14D3">
        <w:rPr>
          <w:rFonts w:ascii="Arial" w:hAnsi="Arial" w:cs="Arial"/>
          <w:lang w:val="en-GB"/>
        </w:rPr>
        <w:t xml:space="preserve"> social</w:t>
      </w:r>
      <w:r w:rsidR="001B131E" w:rsidRPr="009E14D3">
        <w:rPr>
          <w:rFonts w:ascii="Arial" w:hAnsi="Arial" w:cs="Arial"/>
          <w:lang w:val="en-GB"/>
        </w:rPr>
        <w:t>,</w:t>
      </w:r>
      <w:r w:rsidRPr="009E14D3">
        <w:rPr>
          <w:rFonts w:ascii="Arial" w:hAnsi="Arial" w:cs="Arial"/>
          <w:lang w:val="en-GB"/>
        </w:rPr>
        <w:t xml:space="preserve"> labour, ta</w:t>
      </w:r>
      <w:r w:rsidR="006959A7" w:rsidRPr="009E14D3">
        <w:rPr>
          <w:rFonts w:ascii="Arial" w:hAnsi="Arial" w:cs="Arial"/>
          <w:lang w:val="en-GB"/>
        </w:rPr>
        <w:t>x and social security matters, at</w:t>
      </w:r>
      <w:r w:rsidRPr="009E14D3">
        <w:rPr>
          <w:rFonts w:ascii="Arial" w:hAnsi="Arial" w:cs="Arial"/>
          <w:lang w:val="en-GB"/>
        </w:rPr>
        <w:t xml:space="preserve"> the place </w:t>
      </w:r>
      <w:r w:rsidR="00875DCB" w:rsidRPr="009E14D3">
        <w:rPr>
          <w:rFonts w:ascii="Arial" w:hAnsi="Arial" w:cs="Arial"/>
          <w:lang w:val="en-GB"/>
        </w:rPr>
        <w:t>of performance of</w:t>
      </w:r>
      <w:r w:rsidR="006959A7" w:rsidRPr="009E14D3">
        <w:rPr>
          <w:rFonts w:ascii="Arial" w:hAnsi="Arial" w:cs="Arial"/>
          <w:lang w:val="en-GB"/>
        </w:rPr>
        <w:t xml:space="preserve"> the C</w:t>
      </w:r>
      <w:r w:rsidRPr="009E14D3">
        <w:rPr>
          <w:rFonts w:ascii="Arial" w:hAnsi="Arial" w:cs="Arial"/>
          <w:lang w:val="en-GB"/>
        </w:rPr>
        <w:t>ontract.</w:t>
      </w:r>
    </w:p>
    <w:p w14:paraId="6D4DA1F3" w14:textId="77777777" w:rsidR="00C71A89" w:rsidRPr="009E14D3" w:rsidRDefault="00C71A89"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p>
    <w:p w14:paraId="564AE3E2" w14:textId="2041FDB3" w:rsidR="004A7CF3" w:rsidRPr="009E14D3" w:rsidRDefault="008372A3">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r w:rsidRPr="009E14D3">
        <w:rPr>
          <w:rFonts w:ascii="Arial" w:hAnsi="Arial" w:cs="Arial"/>
          <w:lang w:val="en-GB"/>
        </w:rPr>
        <w:t xml:space="preserve">In particular, the </w:t>
      </w:r>
      <w:r w:rsidR="00C25D3F" w:rsidRPr="009E14D3">
        <w:rPr>
          <w:rFonts w:ascii="Arial" w:hAnsi="Arial" w:cs="Arial"/>
          <w:lang w:val="en-GB"/>
        </w:rPr>
        <w:t>Contractor</w:t>
      </w:r>
      <w:r w:rsidRPr="009E14D3">
        <w:rPr>
          <w:rFonts w:ascii="Arial" w:hAnsi="Arial" w:cs="Arial"/>
          <w:lang w:val="en-GB"/>
        </w:rPr>
        <w:t xml:space="preserve"> shall ensure that the workers assigned to the </w:t>
      </w:r>
      <w:r w:rsidR="003513BD" w:rsidRPr="009E14D3">
        <w:rPr>
          <w:rFonts w:ascii="Arial" w:hAnsi="Arial" w:cs="Arial"/>
          <w:lang w:val="en-GB"/>
        </w:rPr>
        <w:t>performance</w:t>
      </w:r>
      <w:r w:rsidR="00875DCB" w:rsidRPr="009E14D3">
        <w:rPr>
          <w:rFonts w:ascii="Arial" w:hAnsi="Arial" w:cs="Arial"/>
          <w:lang w:val="en-GB"/>
        </w:rPr>
        <w:t xml:space="preserve"> of the C</w:t>
      </w:r>
      <w:r w:rsidRPr="009E14D3">
        <w:rPr>
          <w:rFonts w:ascii="Arial" w:hAnsi="Arial" w:cs="Arial"/>
          <w:lang w:val="en-GB"/>
        </w:rPr>
        <w:t xml:space="preserve">ontract </w:t>
      </w:r>
      <w:r w:rsidR="007D0B28" w:rsidRPr="009E14D3">
        <w:rPr>
          <w:rFonts w:ascii="Arial" w:hAnsi="Arial" w:cs="Arial"/>
          <w:lang w:val="en-GB"/>
        </w:rPr>
        <w:t>undertake their duties</w:t>
      </w:r>
      <w:r w:rsidRPr="009E14D3">
        <w:rPr>
          <w:rFonts w:ascii="Arial" w:hAnsi="Arial" w:cs="Arial"/>
          <w:lang w:val="en-GB"/>
        </w:rPr>
        <w:t xml:space="preserve"> correctly, in accordance with the specifications contained in the TS.</w:t>
      </w:r>
    </w:p>
    <w:p w14:paraId="121531A4" w14:textId="77777777" w:rsidR="004706AB" w:rsidRPr="009E14D3" w:rsidRDefault="004706AB"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p>
    <w:p w14:paraId="521E2091" w14:textId="64069706" w:rsidR="004A7CF3" w:rsidRPr="009E14D3" w:rsidRDefault="00875DCB">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r w:rsidRPr="009E14D3">
        <w:rPr>
          <w:rFonts w:ascii="Arial" w:hAnsi="Arial" w:cs="Arial"/>
          <w:lang w:val="en-GB"/>
        </w:rPr>
        <w:lastRenderedPageBreak/>
        <w:t>The C</w:t>
      </w:r>
      <w:r w:rsidR="008372A3" w:rsidRPr="009E14D3">
        <w:rPr>
          <w:rFonts w:ascii="Arial" w:hAnsi="Arial" w:cs="Arial"/>
          <w:lang w:val="en-GB"/>
        </w:rPr>
        <w:t xml:space="preserve">ontracting </w:t>
      </w:r>
      <w:r w:rsidR="00DD64CF" w:rsidRPr="009E14D3">
        <w:rPr>
          <w:rFonts w:ascii="Arial" w:hAnsi="Arial" w:cs="Arial"/>
          <w:lang w:val="en-GB"/>
        </w:rPr>
        <w:t>enterprise</w:t>
      </w:r>
      <w:r w:rsidR="008372A3" w:rsidRPr="009E14D3">
        <w:rPr>
          <w:rFonts w:ascii="Arial" w:hAnsi="Arial" w:cs="Arial"/>
          <w:lang w:val="en-GB"/>
        </w:rPr>
        <w:t xml:space="preserve"> shall ensure </w:t>
      </w:r>
      <w:r w:rsidR="007D0B28" w:rsidRPr="009E14D3">
        <w:rPr>
          <w:rFonts w:ascii="Arial" w:hAnsi="Arial" w:cs="Arial"/>
          <w:lang w:val="en-GB"/>
        </w:rPr>
        <w:t>that there is a stable</w:t>
      </w:r>
      <w:r w:rsidR="008372A3" w:rsidRPr="009E14D3">
        <w:rPr>
          <w:rFonts w:ascii="Arial" w:hAnsi="Arial" w:cs="Arial"/>
          <w:lang w:val="en-GB"/>
        </w:rPr>
        <w:t xml:space="preserve"> work team, and that variations in its composition are </w:t>
      </w:r>
      <w:r w:rsidR="007D0B28" w:rsidRPr="009E14D3">
        <w:rPr>
          <w:rFonts w:ascii="Arial" w:hAnsi="Arial" w:cs="Arial"/>
          <w:lang w:val="en-GB"/>
        </w:rPr>
        <w:t>merely occasional</w:t>
      </w:r>
      <w:r w:rsidR="00D43FB5" w:rsidRPr="009E14D3">
        <w:rPr>
          <w:rFonts w:ascii="Arial" w:hAnsi="Arial" w:cs="Arial"/>
          <w:lang w:val="en-GB"/>
        </w:rPr>
        <w:t xml:space="preserve"> </w:t>
      </w:r>
      <w:r w:rsidR="008372A3" w:rsidRPr="009E14D3">
        <w:rPr>
          <w:rFonts w:ascii="Arial" w:hAnsi="Arial" w:cs="Arial"/>
          <w:lang w:val="en-GB"/>
        </w:rPr>
        <w:t xml:space="preserve">and due to </w:t>
      </w:r>
      <w:proofErr w:type="gramStart"/>
      <w:r w:rsidR="00D43FB5" w:rsidRPr="009E14D3">
        <w:rPr>
          <w:rFonts w:ascii="Arial" w:hAnsi="Arial" w:cs="Arial"/>
          <w:lang w:val="en-GB"/>
        </w:rPr>
        <w:t>substantiated</w:t>
      </w:r>
      <w:proofErr w:type="gramEnd"/>
      <w:r w:rsidR="00D43FB5" w:rsidRPr="009E14D3">
        <w:rPr>
          <w:rFonts w:ascii="Arial" w:hAnsi="Arial" w:cs="Arial"/>
          <w:lang w:val="en-GB"/>
        </w:rPr>
        <w:t xml:space="preserve"> </w:t>
      </w:r>
      <w:r w:rsidR="008372A3" w:rsidRPr="009E14D3">
        <w:rPr>
          <w:rFonts w:ascii="Arial" w:hAnsi="Arial" w:cs="Arial"/>
          <w:lang w:val="en-GB"/>
        </w:rPr>
        <w:t xml:space="preserve">reasons, in order not to alter the </w:t>
      </w:r>
      <w:r w:rsidR="00933FAC" w:rsidRPr="009E14D3">
        <w:rPr>
          <w:rFonts w:ascii="Arial" w:hAnsi="Arial" w:cs="Arial"/>
          <w:lang w:val="en-GB"/>
        </w:rPr>
        <w:t xml:space="preserve">correct </w:t>
      </w:r>
      <w:r w:rsidR="003513BD" w:rsidRPr="009E14D3">
        <w:rPr>
          <w:rFonts w:ascii="Arial" w:hAnsi="Arial" w:cs="Arial"/>
          <w:lang w:val="en-GB"/>
        </w:rPr>
        <w:t>performance</w:t>
      </w:r>
      <w:r w:rsidR="007D0B28" w:rsidRPr="009E14D3">
        <w:rPr>
          <w:rFonts w:ascii="Arial" w:hAnsi="Arial" w:cs="Arial"/>
          <w:lang w:val="en-GB"/>
        </w:rPr>
        <w:t xml:space="preserve"> of the C</w:t>
      </w:r>
      <w:r w:rsidR="00933FAC" w:rsidRPr="009E14D3">
        <w:rPr>
          <w:rFonts w:ascii="Arial" w:hAnsi="Arial" w:cs="Arial"/>
          <w:lang w:val="en-GB"/>
        </w:rPr>
        <w:t>ontract</w:t>
      </w:r>
      <w:r w:rsidR="008372A3" w:rsidRPr="009E14D3">
        <w:rPr>
          <w:rFonts w:ascii="Arial" w:hAnsi="Arial" w:cs="Arial"/>
          <w:lang w:val="en-GB"/>
        </w:rPr>
        <w:t>.</w:t>
      </w:r>
    </w:p>
    <w:p w14:paraId="68D43928" w14:textId="77777777" w:rsidR="00C71A89" w:rsidRPr="009E14D3" w:rsidRDefault="00C71A89"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p>
    <w:p w14:paraId="30A1B59C" w14:textId="2EE702CF" w:rsidR="004A7CF3" w:rsidRPr="009E14D3" w:rsidRDefault="008372A3">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r w:rsidRPr="009E14D3">
        <w:rPr>
          <w:rFonts w:ascii="Arial" w:hAnsi="Arial" w:cs="Arial"/>
          <w:lang w:val="en-GB"/>
        </w:rPr>
        <w:t>3</w:t>
      </w:r>
      <w:r w:rsidR="00236C10" w:rsidRPr="009E14D3">
        <w:rPr>
          <w:rFonts w:ascii="Arial" w:hAnsi="Arial" w:cs="Arial"/>
          <w:lang w:val="en-GB"/>
        </w:rPr>
        <w:t>.</w:t>
      </w:r>
      <w:r w:rsidRPr="009E14D3">
        <w:rPr>
          <w:rFonts w:ascii="Arial" w:hAnsi="Arial" w:cs="Arial"/>
          <w:lang w:val="en-GB"/>
        </w:rPr>
        <w:t xml:space="preserve"> The </w:t>
      </w:r>
      <w:r w:rsidR="00E909C4" w:rsidRPr="009E14D3">
        <w:rPr>
          <w:rFonts w:ascii="Arial" w:hAnsi="Arial" w:cs="Arial"/>
          <w:lang w:val="en-GB"/>
        </w:rPr>
        <w:t>awardee</w:t>
      </w:r>
      <w:r w:rsidR="00D66ECE" w:rsidRPr="009E14D3">
        <w:rPr>
          <w:rFonts w:ascii="Arial" w:hAnsi="Arial" w:cs="Arial"/>
          <w:lang w:val="en-GB"/>
        </w:rPr>
        <w:t xml:space="preserve"> </w:t>
      </w:r>
      <w:r w:rsidR="009717D8" w:rsidRPr="009E14D3">
        <w:rPr>
          <w:rFonts w:ascii="Arial" w:hAnsi="Arial" w:cs="Arial"/>
          <w:lang w:val="en-GB"/>
        </w:rPr>
        <w:t xml:space="preserve">shall </w:t>
      </w:r>
      <w:r w:rsidRPr="009E14D3">
        <w:rPr>
          <w:rFonts w:ascii="Arial" w:hAnsi="Arial" w:cs="Arial"/>
          <w:lang w:val="en-GB"/>
        </w:rPr>
        <w:t xml:space="preserve">be responsible for all expenses arising from the </w:t>
      </w:r>
      <w:r w:rsidR="00E909C4" w:rsidRPr="009E14D3">
        <w:rPr>
          <w:rFonts w:ascii="Arial" w:hAnsi="Arial" w:cs="Arial"/>
          <w:lang w:val="en-GB"/>
        </w:rPr>
        <w:t>C</w:t>
      </w:r>
      <w:r w:rsidRPr="009E14D3">
        <w:rPr>
          <w:rFonts w:ascii="Arial" w:hAnsi="Arial" w:cs="Arial"/>
          <w:lang w:val="en-GB"/>
        </w:rPr>
        <w:t xml:space="preserve">ontract, including those of a fiscal or tax nature, whether they are taxes, </w:t>
      </w:r>
      <w:r w:rsidR="009717D8" w:rsidRPr="009E14D3">
        <w:rPr>
          <w:rFonts w:ascii="Arial" w:hAnsi="Arial" w:cs="Arial"/>
          <w:lang w:val="en-GB"/>
        </w:rPr>
        <w:t xml:space="preserve">fees </w:t>
      </w:r>
      <w:r w:rsidRPr="009E14D3">
        <w:rPr>
          <w:rFonts w:ascii="Arial" w:hAnsi="Arial" w:cs="Arial"/>
          <w:lang w:val="en-GB"/>
        </w:rPr>
        <w:t>or special contributions, and whatever the nature and territorial scope of the tax in question, with the exception of VAT or</w:t>
      </w:r>
      <w:r w:rsidR="00E909C4" w:rsidRPr="009E14D3">
        <w:rPr>
          <w:rFonts w:ascii="Arial" w:hAnsi="Arial" w:cs="Arial"/>
          <w:lang w:val="en-GB"/>
        </w:rPr>
        <w:t xml:space="preserve"> any</w:t>
      </w:r>
      <w:r w:rsidRPr="009E14D3">
        <w:rPr>
          <w:rFonts w:ascii="Arial" w:hAnsi="Arial" w:cs="Arial"/>
          <w:lang w:val="en-GB"/>
        </w:rPr>
        <w:t xml:space="preserve"> similar equivalent tax. Specifically, the costs thus established in the </w:t>
      </w:r>
      <w:r w:rsidR="00E909C4" w:rsidRPr="009E14D3">
        <w:rPr>
          <w:rFonts w:ascii="Arial" w:hAnsi="Arial" w:cs="Arial"/>
          <w:lang w:val="en-GB"/>
        </w:rPr>
        <w:t>TS</w:t>
      </w:r>
      <w:r w:rsidRPr="009E14D3">
        <w:rPr>
          <w:rFonts w:ascii="Arial" w:hAnsi="Arial" w:cs="Arial"/>
          <w:lang w:val="en-GB"/>
        </w:rPr>
        <w:t xml:space="preserve"> </w:t>
      </w:r>
      <w:r w:rsidR="009717D8" w:rsidRPr="009E14D3">
        <w:rPr>
          <w:rFonts w:ascii="Arial" w:hAnsi="Arial" w:cs="Arial"/>
          <w:lang w:val="en-GB"/>
        </w:rPr>
        <w:t xml:space="preserve">shall </w:t>
      </w:r>
      <w:r w:rsidRPr="009E14D3">
        <w:rPr>
          <w:rFonts w:ascii="Arial" w:hAnsi="Arial" w:cs="Arial"/>
          <w:lang w:val="en-GB"/>
        </w:rPr>
        <w:t xml:space="preserve">be borne by the </w:t>
      </w:r>
      <w:r w:rsidR="00E909C4" w:rsidRPr="009E14D3">
        <w:rPr>
          <w:rFonts w:ascii="Arial" w:hAnsi="Arial" w:cs="Arial"/>
          <w:lang w:val="en-GB"/>
        </w:rPr>
        <w:t>awardee</w:t>
      </w:r>
      <w:r w:rsidRPr="009E14D3">
        <w:rPr>
          <w:rFonts w:ascii="Arial" w:hAnsi="Arial" w:cs="Arial"/>
          <w:lang w:val="en-GB"/>
        </w:rPr>
        <w:t>.</w:t>
      </w:r>
    </w:p>
    <w:p w14:paraId="46C0E1BC" w14:textId="77777777" w:rsidR="00C71A89" w:rsidRPr="009E14D3" w:rsidRDefault="00C71A89"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p>
    <w:p w14:paraId="70A0CEBF" w14:textId="05FB643C" w:rsidR="004A7CF3" w:rsidRPr="009E14D3" w:rsidRDefault="008372A3">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r w:rsidRPr="009E14D3">
        <w:rPr>
          <w:rFonts w:ascii="Arial" w:hAnsi="Arial" w:cs="Arial"/>
          <w:lang w:val="en-GB"/>
        </w:rPr>
        <w:t xml:space="preserve">The </w:t>
      </w:r>
      <w:r w:rsidR="00C25D3F" w:rsidRPr="009E14D3">
        <w:rPr>
          <w:rFonts w:ascii="Arial" w:hAnsi="Arial" w:cs="Arial"/>
          <w:lang w:val="en-GB"/>
        </w:rPr>
        <w:t>Contractor</w:t>
      </w:r>
      <w:r w:rsidRPr="009E14D3">
        <w:rPr>
          <w:rFonts w:ascii="Arial" w:hAnsi="Arial" w:cs="Arial"/>
          <w:lang w:val="en-GB"/>
        </w:rPr>
        <w:t xml:space="preserve"> shall be responsible for obtaining all permits, </w:t>
      </w:r>
      <w:r w:rsidR="00AC4F2C" w:rsidRPr="009E14D3">
        <w:rPr>
          <w:rFonts w:ascii="Arial" w:hAnsi="Arial" w:cs="Arial"/>
          <w:lang w:val="en-GB"/>
        </w:rPr>
        <w:t>authorizations</w:t>
      </w:r>
      <w:r w:rsidRPr="009E14D3">
        <w:rPr>
          <w:rFonts w:ascii="Arial" w:hAnsi="Arial" w:cs="Arial"/>
          <w:lang w:val="en-GB"/>
        </w:rPr>
        <w:t xml:space="preserve"> and licences required to </w:t>
      </w:r>
      <w:r w:rsidR="00E909C4" w:rsidRPr="009E14D3">
        <w:rPr>
          <w:rFonts w:ascii="Arial" w:hAnsi="Arial" w:cs="Arial"/>
          <w:lang w:val="en-GB"/>
        </w:rPr>
        <w:t>render</w:t>
      </w:r>
      <w:r w:rsidRPr="009E14D3">
        <w:rPr>
          <w:rFonts w:ascii="Arial" w:hAnsi="Arial" w:cs="Arial"/>
          <w:lang w:val="en-GB"/>
        </w:rPr>
        <w:t xml:space="preserve"> the </w:t>
      </w:r>
      <w:r w:rsidR="00FC7D70" w:rsidRPr="009E14D3">
        <w:rPr>
          <w:rFonts w:ascii="Arial" w:hAnsi="Arial" w:cs="Arial"/>
          <w:lang w:val="en-GB"/>
        </w:rPr>
        <w:t>suppl</w:t>
      </w:r>
      <w:r w:rsidR="009717D8" w:rsidRPr="009E14D3">
        <w:rPr>
          <w:rFonts w:ascii="Arial" w:hAnsi="Arial" w:cs="Arial"/>
          <w:lang w:val="en-GB"/>
        </w:rPr>
        <w:t>ies</w:t>
      </w:r>
      <w:r w:rsidR="00FC7D70" w:rsidRPr="009E14D3">
        <w:rPr>
          <w:rFonts w:ascii="Arial" w:hAnsi="Arial" w:cs="Arial"/>
          <w:lang w:val="en-GB"/>
        </w:rPr>
        <w:t xml:space="preserve"> and installation </w:t>
      </w:r>
      <w:r w:rsidRPr="009E14D3">
        <w:rPr>
          <w:rFonts w:ascii="Arial" w:hAnsi="Arial" w:cs="Arial"/>
          <w:lang w:val="en-GB"/>
        </w:rPr>
        <w:t>contracted.</w:t>
      </w:r>
    </w:p>
    <w:p w14:paraId="64287357" w14:textId="77777777" w:rsidR="00C71A89" w:rsidRPr="009E14D3" w:rsidRDefault="00C71A89"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r w:rsidRPr="009E14D3">
        <w:rPr>
          <w:rFonts w:ascii="Arial" w:hAnsi="Arial" w:cs="Arial"/>
          <w:lang w:val="en-GB"/>
        </w:rPr>
        <w:tab/>
      </w:r>
    </w:p>
    <w:p w14:paraId="7EDDB77A" w14:textId="3481662E" w:rsidR="004A7CF3" w:rsidRPr="009E14D3" w:rsidRDefault="008372A3">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hanging="283"/>
        <w:jc w:val="both"/>
        <w:rPr>
          <w:rFonts w:ascii="Arial" w:hAnsi="Arial" w:cs="Arial"/>
          <w:lang w:val="en-GB"/>
        </w:rPr>
      </w:pPr>
      <w:r w:rsidRPr="009E14D3">
        <w:rPr>
          <w:rFonts w:ascii="Arial" w:hAnsi="Arial" w:cs="Arial"/>
          <w:lang w:val="en-GB"/>
        </w:rPr>
        <w:t>4</w:t>
      </w:r>
      <w:r w:rsidR="00236C10" w:rsidRPr="009E14D3">
        <w:rPr>
          <w:rFonts w:ascii="Arial" w:hAnsi="Arial" w:cs="Arial"/>
          <w:lang w:val="en-GB"/>
        </w:rPr>
        <w:t>.</w:t>
      </w:r>
      <w:r w:rsidR="003A4B71" w:rsidRPr="009E14D3">
        <w:rPr>
          <w:rFonts w:ascii="Arial" w:hAnsi="Arial" w:cs="Arial"/>
          <w:lang w:val="en-GB"/>
        </w:rPr>
        <w:t xml:space="preserve"> The </w:t>
      </w:r>
      <w:r w:rsidRPr="009E14D3">
        <w:rPr>
          <w:rFonts w:ascii="Arial" w:hAnsi="Arial" w:cs="Arial"/>
          <w:lang w:val="en-GB"/>
        </w:rPr>
        <w:t xml:space="preserve">works carried out </w:t>
      </w:r>
      <w:r w:rsidR="00B229B8" w:rsidRPr="009E14D3">
        <w:rPr>
          <w:rFonts w:ascii="Arial" w:hAnsi="Arial" w:cs="Arial"/>
          <w:lang w:val="en-GB"/>
        </w:rPr>
        <w:t>shall</w:t>
      </w:r>
      <w:r w:rsidR="003A4B71" w:rsidRPr="009E14D3">
        <w:rPr>
          <w:rFonts w:ascii="Arial" w:hAnsi="Arial" w:cs="Arial"/>
          <w:lang w:val="en-GB"/>
        </w:rPr>
        <w:t xml:space="preserve"> remain the </w:t>
      </w:r>
      <w:r w:rsidRPr="009E14D3">
        <w:rPr>
          <w:rFonts w:ascii="Arial" w:hAnsi="Arial" w:cs="Arial"/>
          <w:lang w:val="en-GB"/>
        </w:rPr>
        <w:t xml:space="preserve">property of the Administration, as </w:t>
      </w:r>
      <w:r w:rsidR="00E909C4" w:rsidRPr="009E14D3">
        <w:rPr>
          <w:rFonts w:ascii="Arial" w:hAnsi="Arial" w:cs="Arial"/>
          <w:lang w:val="en-GB"/>
        </w:rPr>
        <w:t>shall</w:t>
      </w:r>
      <w:r w:rsidRPr="009E14D3">
        <w:rPr>
          <w:rFonts w:ascii="Arial" w:hAnsi="Arial" w:cs="Arial"/>
          <w:lang w:val="en-GB"/>
        </w:rPr>
        <w:t xml:space="preserve"> the rights inherent </w:t>
      </w:r>
      <w:r w:rsidR="00E909C4" w:rsidRPr="009E14D3">
        <w:rPr>
          <w:rFonts w:ascii="Arial" w:hAnsi="Arial" w:cs="Arial"/>
          <w:lang w:val="en-GB"/>
        </w:rPr>
        <w:t>thereto</w:t>
      </w:r>
      <w:r w:rsidRPr="009E14D3">
        <w:rPr>
          <w:rFonts w:ascii="Arial" w:hAnsi="Arial" w:cs="Arial"/>
          <w:lang w:val="en-GB"/>
        </w:rPr>
        <w:t xml:space="preserve">, </w:t>
      </w:r>
      <w:r w:rsidR="00E909C4" w:rsidRPr="009E14D3">
        <w:rPr>
          <w:rFonts w:ascii="Arial" w:hAnsi="Arial" w:cs="Arial"/>
          <w:lang w:val="en-GB"/>
        </w:rPr>
        <w:t xml:space="preserve">and </w:t>
      </w:r>
      <w:r w:rsidRPr="009E14D3">
        <w:rPr>
          <w:rFonts w:ascii="Arial" w:hAnsi="Arial" w:cs="Arial"/>
          <w:lang w:val="en-GB"/>
        </w:rPr>
        <w:t>their commercial and industrial property</w:t>
      </w:r>
      <w:r w:rsidR="00E909C4" w:rsidRPr="009E14D3">
        <w:rPr>
          <w:rFonts w:ascii="Arial" w:hAnsi="Arial" w:cs="Arial"/>
          <w:lang w:val="en-GB"/>
        </w:rPr>
        <w:t>.</w:t>
      </w:r>
      <w:r w:rsidRPr="009E14D3">
        <w:rPr>
          <w:rFonts w:ascii="Arial" w:hAnsi="Arial" w:cs="Arial"/>
          <w:lang w:val="en-GB"/>
        </w:rPr>
        <w:t xml:space="preserve"> </w:t>
      </w:r>
      <w:r w:rsidR="00E909C4" w:rsidRPr="009E14D3">
        <w:rPr>
          <w:rFonts w:ascii="Arial" w:hAnsi="Arial" w:cs="Arial"/>
          <w:lang w:val="en-GB"/>
        </w:rPr>
        <w:t>T</w:t>
      </w:r>
      <w:r w:rsidRPr="009E14D3">
        <w:rPr>
          <w:rFonts w:ascii="Arial" w:hAnsi="Arial" w:cs="Arial"/>
          <w:lang w:val="en-GB"/>
        </w:rPr>
        <w:t xml:space="preserve">he Administration reserves the right to use them, </w:t>
      </w:r>
      <w:r w:rsidR="00E909C4" w:rsidRPr="009E14D3">
        <w:rPr>
          <w:rFonts w:ascii="Arial" w:hAnsi="Arial" w:cs="Arial"/>
          <w:lang w:val="en-GB"/>
        </w:rPr>
        <w:t xml:space="preserve">and </w:t>
      </w:r>
      <w:r w:rsidRPr="009E14D3">
        <w:rPr>
          <w:rFonts w:ascii="Arial" w:hAnsi="Arial" w:cs="Arial"/>
          <w:lang w:val="en-GB"/>
        </w:rPr>
        <w:t xml:space="preserve">they may not </w:t>
      </w:r>
      <w:r w:rsidR="00E5031C" w:rsidRPr="009E14D3">
        <w:rPr>
          <w:rFonts w:ascii="Arial" w:hAnsi="Arial" w:cs="Arial"/>
          <w:lang w:val="en-GB"/>
        </w:rPr>
        <w:t xml:space="preserve">be subject to </w:t>
      </w:r>
      <w:r w:rsidR="00AC4F2C" w:rsidRPr="009E14D3">
        <w:rPr>
          <w:rFonts w:ascii="Arial" w:hAnsi="Arial" w:cs="Arial"/>
          <w:lang w:val="en-GB"/>
        </w:rPr>
        <w:t>commercialization</w:t>
      </w:r>
      <w:r w:rsidR="00E5031C" w:rsidRPr="009E14D3">
        <w:rPr>
          <w:rFonts w:ascii="Arial" w:hAnsi="Arial" w:cs="Arial"/>
          <w:lang w:val="en-GB"/>
        </w:rPr>
        <w:t xml:space="preserve">, </w:t>
      </w:r>
      <w:r w:rsidRPr="009E14D3">
        <w:rPr>
          <w:rFonts w:ascii="Arial" w:hAnsi="Arial" w:cs="Arial"/>
          <w:lang w:val="en-GB"/>
        </w:rPr>
        <w:t xml:space="preserve">reproduction or any other use not expressly </w:t>
      </w:r>
      <w:r w:rsidR="00AC4F2C" w:rsidRPr="009E14D3">
        <w:rPr>
          <w:rFonts w:ascii="Arial" w:hAnsi="Arial" w:cs="Arial"/>
          <w:lang w:val="en-GB"/>
        </w:rPr>
        <w:t>authorized</w:t>
      </w:r>
      <w:r w:rsidRPr="009E14D3">
        <w:rPr>
          <w:rFonts w:ascii="Arial" w:hAnsi="Arial" w:cs="Arial"/>
          <w:lang w:val="en-GB"/>
        </w:rPr>
        <w:t xml:space="preserve"> by the Administration, which may at any time request the delivery of the documents and materials that comprise them, with all their background and data. </w:t>
      </w:r>
    </w:p>
    <w:p w14:paraId="1AD4D296" w14:textId="77777777" w:rsidR="00C71A89" w:rsidRPr="009E14D3" w:rsidRDefault="00C71A89"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p>
    <w:p w14:paraId="719F835B" w14:textId="20E062A5" w:rsidR="004A7CF3" w:rsidRPr="009E14D3" w:rsidRDefault="008372A3">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rPr>
          <w:rFonts w:ascii="Arial" w:hAnsi="Arial" w:cs="Arial"/>
          <w:lang w:val="en-GB"/>
        </w:rPr>
      </w:pPr>
      <w:r w:rsidRPr="009E14D3">
        <w:rPr>
          <w:rFonts w:ascii="Arial" w:hAnsi="Arial" w:cs="Arial"/>
          <w:lang w:val="en-GB"/>
        </w:rPr>
        <w:t xml:space="preserve">The works that </w:t>
      </w:r>
      <w:r w:rsidR="00E909C4" w:rsidRPr="009E14D3">
        <w:rPr>
          <w:rFonts w:ascii="Arial" w:hAnsi="Arial" w:cs="Arial"/>
          <w:lang w:val="en-GB"/>
        </w:rPr>
        <w:t>are subject to</w:t>
      </w:r>
      <w:r w:rsidRPr="009E14D3">
        <w:rPr>
          <w:rFonts w:ascii="Arial" w:hAnsi="Arial" w:cs="Arial"/>
          <w:lang w:val="en-GB"/>
        </w:rPr>
        <w:t xml:space="preserve"> intellectual property shall be understood to be expressly assigned exclusively to the Administration, except in cases of </w:t>
      </w:r>
      <w:r w:rsidR="003A4B71" w:rsidRPr="009E14D3">
        <w:rPr>
          <w:rFonts w:ascii="Arial" w:hAnsi="Arial" w:cs="Arial"/>
          <w:lang w:val="en-GB"/>
        </w:rPr>
        <w:t xml:space="preserve">pre-existing </w:t>
      </w:r>
      <w:r w:rsidRPr="009E14D3">
        <w:rPr>
          <w:rFonts w:ascii="Arial" w:hAnsi="Arial" w:cs="Arial"/>
          <w:lang w:val="en-GB"/>
        </w:rPr>
        <w:t>rights.</w:t>
      </w:r>
    </w:p>
    <w:p w14:paraId="0F7F231D" w14:textId="77777777" w:rsidR="00C71A89" w:rsidRPr="009E14D3" w:rsidRDefault="00C71A89" w:rsidP="00C71A89">
      <w:pPr>
        <w:tabs>
          <w:tab w:val="left" w:pos="709"/>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1B72B620" w14:textId="53CEF419" w:rsidR="004A7CF3" w:rsidRPr="009E14D3" w:rsidRDefault="008372A3">
      <w:pPr>
        <w:tabs>
          <w:tab w:val="left" w:pos="709"/>
        </w:tabs>
        <w:suppressAutoHyphens/>
        <w:spacing w:after="60"/>
        <w:ind w:left="709" w:hanging="283"/>
        <w:jc w:val="both"/>
        <w:rPr>
          <w:rFonts w:ascii="Arial" w:hAnsi="Arial" w:cs="Arial"/>
          <w:lang w:val="en-GB"/>
        </w:rPr>
      </w:pPr>
      <w:r w:rsidRPr="009E14D3">
        <w:rPr>
          <w:rFonts w:ascii="Arial" w:hAnsi="Arial" w:cs="Arial"/>
          <w:lang w:val="en-GB"/>
        </w:rPr>
        <w:t>5</w:t>
      </w:r>
      <w:r w:rsidR="00236C10" w:rsidRPr="009E14D3">
        <w:rPr>
          <w:rFonts w:ascii="Arial" w:hAnsi="Arial" w:cs="Arial"/>
          <w:lang w:val="en-GB"/>
        </w:rPr>
        <w:t>.</w:t>
      </w:r>
      <w:r w:rsidRPr="009E14D3">
        <w:rPr>
          <w:rFonts w:ascii="Arial" w:hAnsi="Arial" w:cs="Arial"/>
          <w:lang w:val="en-GB"/>
        </w:rPr>
        <w:t xml:space="preserve"> The </w:t>
      </w:r>
      <w:r w:rsidR="00DD64CF" w:rsidRPr="009E14D3">
        <w:rPr>
          <w:rFonts w:ascii="Arial" w:hAnsi="Arial" w:cs="Arial"/>
          <w:lang w:val="en-GB"/>
        </w:rPr>
        <w:t>enterprise</w:t>
      </w:r>
      <w:r w:rsidRPr="009E14D3">
        <w:rPr>
          <w:rFonts w:ascii="Arial" w:hAnsi="Arial" w:cs="Arial"/>
          <w:lang w:val="en-GB"/>
        </w:rPr>
        <w:t xml:space="preserve"> awarded the </w:t>
      </w:r>
      <w:r w:rsidR="00E909C4" w:rsidRPr="009E14D3">
        <w:rPr>
          <w:rFonts w:ascii="Arial" w:hAnsi="Arial" w:cs="Arial"/>
          <w:lang w:val="en-GB"/>
        </w:rPr>
        <w:t>Co</w:t>
      </w:r>
      <w:r w:rsidRPr="009E14D3">
        <w:rPr>
          <w:rFonts w:ascii="Arial" w:hAnsi="Arial" w:cs="Arial"/>
          <w:lang w:val="en-GB"/>
        </w:rPr>
        <w:t xml:space="preserve">ntract </w:t>
      </w:r>
      <w:r w:rsidR="00B229B8" w:rsidRPr="009E14D3">
        <w:rPr>
          <w:rFonts w:ascii="Arial" w:hAnsi="Arial" w:cs="Arial"/>
          <w:lang w:val="en-GB"/>
        </w:rPr>
        <w:t>shall</w:t>
      </w:r>
      <w:r w:rsidRPr="009E14D3">
        <w:rPr>
          <w:rFonts w:ascii="Arial" w:hAnsi="Arial" w:cs="Arial"/>
          <w:lang w:val="en-GB"/>
        </w:rPr>
        <w:t xml:space="preserve"> designate a technical coordinator or </w:t>
      </w:r>
      <w:r w:rsidR="008852FA" w:rsidRPr="009E14D3">
        <w:rPr>
          <w:rFonts w:ascii="Arial" w:hAnsi="Arial" w:cs="Arial"/>
          <w:lang w:val="en-GB"/>
        </w:rPr>
        <w:t>manager</w:t>
      </w:r>
      <w:r w:rsidRPr="009E14D3">
        <w:rPr>
          <w:rFonts w:ascii="Arial" w:hAnsi="Arial" w:cs="Arial"/>
          <w:lang w:val="en-GB"/>
        </w:rPr>
        <w:t>, integrated in</w:t>
      </w:r>
      <w:r w:rsidR="008852FA" w:rsidRPr="009E14D3">
        <w:rPr>
          <w:rFonts w:ascii="Arial" w:hAnsi="Arial" w:cs="Arial"/>
          <w:lang w:val="en-GB"/>
        </w:rPr>
        <w:t>to</w:t>
      </w:r>
      <w:r w:rsidRPr="009E14D3">
        <w:rPr>
          <w:rFonts w:ascii="Arial" w:hAnsi="Arial" w:cs="Arial"/>
          <w:lang w:val="en-GB"/>
        </w:rPr>
        <w:t xml:space="preserve"> its own staff, whose duties </w:t>
      </w:r>
      <w:r w:rsidR="00B229B8" w:rsidRPr="009E14D3">
        <w:rPr>
          <w:rFonts w:ascii="Arial" w:hAnsi="Arial" w:cs="Arial"/>
          <w:lang w:val="en-GB"/>
        </w:rPr>
        <w:t>shall</w:t>
      </w:r>
      <w:r w:rsidRPr="009E14D3">
        <w:rPr>
          <w:rFonts w:ascii="Arial" w:hAnsi="Arial" w:cs="Arial"/>
          <w:lang w:val="en-GB"/>
        </w:rPr>
        <w:t xml:space="preserve"> include the following:</w:t>
      </w:r>
    </w:p>
    <w:p w14:paraId="1AC1B202" w14:textId="428E2809" w:rsidR="004A7CF3" w:rsidRPr="009E14D3" w:rsidRDefault="00C871E4">
      <w:pPr>
        <w:numPr>
          <w:ilvl w:val="0"/>
          <w:numId w:val="7"/>
        </w:numPr>
        <w:suppressAutoHyphens/>
        <w:spacing w:after="60"/>
        <w:ind w:left="1134" w:hanging="425"/>
        <w:jc w:val="both"/>
        <w:rPr>
          <w:rFonts w:ascii="Arial" w:hAnsi="Arial" w:cs="Arial"/>
          <w:lang w:val="en-GB"/>
        </w:rPr>
      </w:pPr>
      <w:r w:rsidRPr="009E14D3">
        <w:rPr>
          <w:rFonts w:ascii="Arial" w:hAnsi="Arial" w:cs="Arial"/>
          <w:lang w:val="en-GB"/>
        </w:rPr>
        <w:t>Acting</w:t>
      </w:r>
      <w:r w:rsidR="008372A3" w:rsidRPr="009E14D3">
        <w:rPr>
          <w:rFonts w:ascii="Arial" w:hAnsi="Arial" w:cs="Arial"/>
          <w:lang w:val="en-GB"/>
        </w:rPr>
        <w:t xml:space="preserve"> as the </w:t>
      </w:r>
      <w:r w:rsidR="00C25D3F" w:rsidRPr="009E14D3">
        <w:rPr>
          <w:rFonts w:ascii="Arial" w:hAnsi="Arial" w:cs="Arial"/>
          <w:lang w:val="en-GB"/>
        </w:rPr>
        <w:t>Contractor</w:t>
      </w:r>
      <w:r w:rsidR="008372A3" w:rsidRPr="009E14D3">
        <w:rPr>
          <w:rFonts w:ascii="Arial" w:hAnsi="Arial" w:cs="Arial"/>
          <w:lang w:val="en-GB"/>
        </w:rPr>
        <w:t xml:space="preserve">'s interlocutor with the "contracting entity", channelling communication between the </w:t>
      </w:r>
      <w:r w:rsidR="00C25D3F" w:rsidRPr="009E14D3">
        <w:rPr>
          <w:rFonts w:ascii="Arial" w:hAnsi="Arial" w:cs="Arial"/>
          <w:lang w:val="en-GB"/>
        </w:rPr>
        <w:t>Contractor</w:t>
      </w:r>
      <w:r w:rsidR="008372A3" w:rsidRPr="009E14D3">
        <w:rPr>
          <w:rFonts w:ascii="Arial" w:hAnsi="Arial" w:cs="Arial"/>
          <w:lang w:val="en-GB"/>
        </w:rPr>
        <w:t xml:space="preserve"> and the</w:t>
      </w:r>
      <w:r w:rsidRPr="009E14D3">
        <w:rPr>
          <w:rFonts w:ascii="Arial" w:hAnsi="Arial" w:cs="Arial"/>
          <w:lang w:val="en-GB"/>
        </w:rPr>
        <w:t xml:space="preserve"> members of the</w:t>
      </w:r>
      <w:r w:rsidR="008372A3" w:rsidRPr="009E14D3">
        <w:rPr>
          <w:rFonts w:ascii="Arial" w:hAnsi="Arial" w:cs="Arial"/>
          <w:lang w:val="en-GB"/>
        </w:rPr>
        <w:t xml:space="preserve"> w</w:t>
      </w:r>
      <w:r w:rsidRPr="009E14D3">
        <w:rPr>
          <w:rFonts w:ascii="Arial" w:hAnsi="Arial" w:cs="Arial"/>
          <w:lang w:val="en-GB"/>
        </w:rPr>
        <w:t>ork team assigned to the C</w:t>
      </w:r>
      <w:r w:rsidR="008372A3" w:rsidRPr="009E14D3">
        <w:rPr>
          <w:rFonts w:ascii="Arial" w:hAnsi="Arial" w:cs="Arial"/>
          <w:lang w:val="en-GB"/>
        </w:rPr>
        <w:t xml:space="preserve">ontract, on the one hand, and the "contracting entity", on the other, in all matters relating to the </w:t>
      </w:r>
      <w:r w:rsidR="003513BD" w:rsidRPr="009E14D3">
        <w:rPr>
          <w:rFonts w:ascii="Arial" w:hAnsi="Arial" w:cs="Arial"/>
          <w:lang w:val="en-GB"/>
        </w:rPr>
        <w:t>performance</w:t>
      </w:r>
      <w:r w:rsidRPr="009E14D3">
        <w:rPr>
          <w:rFonts w:ascii="Arial" w:hAnsi="Arial" w:cs="Arial"/>
          <w:lang w:val="en-GB"/>
        </w:rPr>
        <w:t xml:space="preserve"> of the C</w:t>
      </w:r>
      <w:r w:rsidR="008372A3" w:rsidRPr="009E14D3">
        <w:rPr>
          <w:rFonts w:ascii="Arial" w:hAnsi="Arial" w:cs="Arial"/>
          <w:lang w:val="en-GB"/>
        </w:rPr>
        <w:t>ontract.</w:t>
      </w:r>
    </w:p>
    <w:p w14:paraId="13D6BC0A" w14:textId="5E86A8B5" w:rsidR="004A7CF3" w:rsidRPr="009E14D3" w:rsidRDefault="00C871E4">
      <w:pPr>
        <w:numPr>
          <w:ilvl w:val="0"/>
          <w:numId w:val="7"/>
        </w:numPr>
        <w:suppressAutoHyphens/>
        <w:spacing w:after="60"/>
        <w:ind w:left="1134" w:hanging="425"/>
        <w:jc w:val="both"/>
        <w:rPr>
          <w:rFonts w:ascii="Arial" w:hAnsi="Arial" w:cs="Arial"/>
          <w:lang w:val="en-GB"/>
        </w:rPr>
      </w:pPr>
      <w:r w:rsidRPr="009E14D3">
        <w:rPr>
          <w:rFonts w:ascii="Arial" w:hAnsi="Arial" w:cs="Arial"/>
          <w:lang w:val="en-GB"/>
        </w:rPr>
        <w:t>Distributing</w:t>
      </w:r>
      <w:r w:rsidR="008372A3" w:rsidRPr="009E14D3">
        <w:rPr>
          <w:rFonts w:ascii="Arial" w:hAnsi="Arial" w:cs="Arial"/>
          <w:lang w:val="en-GB"/>
        </w:rPr>
        <w:t xml:space="preserve"> work among the </w:t>
      </w:r>
      <w:r w:rsidR="00E21E62" w:rsidRPr="009E14D3">
        <w:rPr>
          <w:rFonts w:ascii="Arial" w:hAnsi="Arial" w:cs="Arial"/>
          <w:lang w:val="en-GB"/>
        </w:rPr>
        <w:t xml:space="preserve">staff </w:t>
      </w:r>
      <w:r w:rsidR="008372A3" w:rsidRPr="009E14D3">
        <w:rPr>
          <w:rFonts w:ascii="Arial" w:hAnsi="Arial" w:cs="Arial"/>
          <w:lang w:val="en-GB"/>
        </w:rPr>
        <w:t xml:space="preserve">entrusted with </w:t>
      </w:r>
      <w:r w:rsidR="003513BD" w:rsidRPr="009E14D3">
        <w:rPr>
          <w:rFonts w:ascii="Arial" w:hAnsi="Arial" w:cs="Arial"/>
          <w:lang w:val="en-GB"/>
        </w:rPr>
        <w:t>perform</w:t>
      </w:r>
      <w:r w:rsidR="00E21E62" w:rsidRPr="009E14D3">
        <w:rPr>
          <w:rFonts w:ascii="Arial" w:hAnsi="Arial" w:cs="Arial"/>
          <w:lang w:val="en-GB"/>
        </w:rPr>
        <w:t xml:space="preserve">ing </w:t>
      </w:r>
      <w:r w:rsidRPr="009E14D3">
        <w:rPr>
          <w:rFonts w:ascii="Arial" w:hAnsi="Arial" w:cs="Arial"/>
          <w:lang w:val="en-GB"/>
        </w:rPr>
        <w:t>the C</w:t>
      </w:r>
      <w:r w:rsidR="008372A3" w:rsidRPr="009E14D3">
        <w:rPr>
          <w:rFonts w:ascii="Arial" w:hAnsi="Arial" w:cs="Arial"/>
          <w:lang w:val="en-GB"/>
        </w:rPr>
        <w:t xml:space="preserve">ontract, and </w:t>
      </w:r>
      <w:r w:rsidRPr="009E14D3">
        <w:rPr>
          <w:rFonts w:ascii="Arial" w:hAnsi="Arial" w:cs="Arial"/>
          <w:lang w:val="en-GB"/>
        </w:rPr>
        <w:t>giving said staff</w:t>
      </w:r>
      <w:r w:rsidR="008372A3" w:rsidRPr="009E14D3">
        <w:rPr>
          <w:rFonts w:ascii="Arial" w:hAnsi="Arial" w:cs="Arial"/>
          <w:lang w:val="en-GB"/>
        </w:rPr>
        <w:t xml:space="preserve"> </w:t>
      </w:r>
      <w:r w:rsidRPr="009E14D3">
        <w:rPr>
          <w:rFonts w:ascii="Arial" w:hAnsi="Arial" w:cs="Arial"/>
          <w:lang w:val="en-GB"/>
        </w:rPr>
        <w:t>the necessary working</w:t>
      </w:r>
      <w:r w:rsidR="008372A3" w:rsidRPr="009E14D3">
        <w:rPr>
          <w:rFonts w:ascii="Arial" w:hAnsi="Arial" w:cs="Arial"/>
          <w:lang w:val="en-GB"/>
        </w:rPr>
        <w:t xml:space="preserve"> orders and instructions </w:t>
      </w:r>
      <w:r w:rsidRPr="009E14D3">
        <w:rPr>
          <w:rFonts w:ascii="Arial" w:hAnsi="Arial" w:cs="Arial"/>
          <w:lang w:val="en-GB"/>
        </w:rPr>
        <w:t>regarding</w:t>
      </w:r>
      <w:r w:rsidR="008372A3" w:rsidRPr="009E14D3">
        <w:rPr>
          <w:rFonts w:ascii="Arial" w:hAnsi="Arial" w:cs="Arial"/>
          <w:lang w:val="en-GB"/>
        </w:rPr>
        <w:t xml:space="preserve"> the performance of the </w:t>
      </w:r>
      <w:r w:rsidR="003C7FF6" w:rsidRPr="009E14D3">
        <w:rPr>
          <w:rFonts w:ascii="Arial" w:hAnsi="Arial" w:cs="Arial"/>
          <w:lang w:val="en-GB"/>
        </w:rPr>
        <w:t>subject matter</w:t>
      </w:r>
      <w:r w:rsidR="00933FAC" w:rsidRPr="009E14D3">
        <w:rPr>
          <w:rFonts w:ascii="Arial" w:hAnsi="Arial" w:cs="Arial"/>
          <w:lang w:val="en-GB"/>
        </w:rPr>
        <w:t xml:space="preserve"> of the </w:t>
      </w:r>
      <w:r w:rsidRPr="009E14D3">
        <w:rPr>
          <w:rFonts w:ascii="Arial" w:hAnsi="Arial" w:cs="Arial"/>
          <w:lang w:val="en-GB"/>
        </w:rPr>
        <w:t>C</w:t>
      </w:r>
      <w:r w:rsidR="008372A3" w:rsidRPr="009E14D3">
        <w:rPr>
          <w:rFonts w:ascii="Arial" w:hAnsi="Arial" w:cs="Arial"/>
          <w:lang w:val="en-GB"/>
        </w:rPr>
        <w:t>ontract.</w:t>
      </w:r>
    </w:p>
    <w:p w14:paraId="2FF87FC9" w14:textId="12016F4D" w:rsidR="004A7CF3" w:rsidRPr="009E14D3" w:rsidRDefault="00C871E4">
      <w:pPr>
        <w:numPr>
          <w:ilvl w:val="0"/>
          <w:numId w:val="7"/>
        </w:numPr>
        <w:suppressAutoHyphens/>
        <w:spacing w:after="60"/>
        <w:ind w:left="1134" w:hanging="425"/>
        <w:jc w:val="both"/>
        <w:rPr>
          <w:rFonts w:ascii="Arial" w:hAnsi="Arial" w:cs="Arial"/>
          <w:lang w:val="en-GB"/>
        </w:rPr>
      </w:pPr>
      <w:r w:rsidRPr="009E14D3">
        <w:rPr>
          <w:rFonts w:ascii="Arial" w:hAnsi="Arial" w:cs="Arial"/>
          <w:lang w:val="en-GB"/>
        </w:rPr>
        <w:t>Supervising</w:t>
      </w:r>
      <w:r w:rsidR="008372A3" w:rsidRPr="009E14D3">
        <w:rPr>
          <w:rFonts w:ascii="Arial" w:hAnsi="Arial" w:cs="Arial"/>
          <w:lang w:val="en-GB"/>
        </w:rPr>
        <w:t xml:space="preserve"> the correct performance by the </w:t>
      </w:r>
      <w:r w:rsidRPr="009E14D3">
        <w:rPr>
          <w:rFonts w:ascii="Arial" w:hAnsi="Arial" w:cs="Arial"/>
          <w:lang w:val="en-GB"/>
        </w:rPr>
        <w:t>members</w:t>
      </w:r>
      <w:r w:rsidR="008372A3" w:rsidRPr="009E14D3">
        <w:rPr>
          <w:rFonts w:ascii="Arial" w:hAnsi="Arial" w:cs="Arial"/>
          <w:lang w:val="en-GB"/>
        </w:rPr>
        <w:t xml:space="preserve"> of the work team of the functions entrusted to them, as well as </w:t>
      </w:r>
      <w:r w:rsidR="00184A6E" w:rsidRPr="009E14D3">
        <w:rPr>
          <w:rFonts w:ascii="Arial" w:hAnsi="Arial" w:cs="Arial"/>
          <w:lang w:val="en-GB"/>
        </w:rPr>
        <w:t>monitor</w:t>
      </w:r>
      <w:r w:rsidRPr="009E14D3">
        <w:rPr>
          <w:rFonts w:ascii="Arial" w:hAnsi="Arial" w:cs="Arial"/>
          <w:lang w:val="en-GB"/>
        </w:rPr>
        <w:t>ing</w:t>
      </w:r>
      <w:r w:rsidR="00184A6E" w:rsidRPr="009E14D3">
        <w:rPr>
          <w:rFonts w:ascii="Arial" w:hAnsi="Arial" w:cs="Arial"/>
          <w:lang w:val="en-GB"/>
        </w:rPr>
        <w:t xml:space="preserve"> </w:t>
      </w:r>
      <w:r w:rsidRPr="009E14D3">
        <w:rPr>
          <w:rFonts w:ascii="Arial" w:hAnsi="Arial" w:cs="Arial"/>
          <w:lang w:val="en-GB"/>
        </w:rPr>
        <w:t>said staff’s presence in the workplace</w:t>
      </w:r>
      <w:r w:rsidR="008372A3" w:rsidRPr="009E14D3">
        <w:rPr>
          <w:rFonts w:ascii="Arial" w:hAnsi="Arial" w:cs="Arial"/>
          <w:lang w:val="en-GB"/>
        </w:rPr>
        <w:t>.</w:t>
      </w:r>
    </w:p>
    <w:p w14:paraId="6B4B05AD" w14:textId="04AE79E8" w:rsidR="004A7CF3" w:rsidRPr="009E14D3" w:rsidRDefault="00C871E4">
      <w:pPr>
        <w:numPr>
          <w:ilvl w:val="0"/>
          <w:numId w:val="7"/>
        </w:numPr>
        <w:suppressAutoHyphens/>
        <w:spacing w:after="60"/>
        <w:ind w:left="1134" w:hanging="425"/>
        <w:jc w:val="both"/>
        <w:rPr>
          <w:rFonts w:ascii="Arial" w:hAnsi="Arial" w:cs="Arial"/>
          <w:lang w:val="en-GB"/>
        </w:rPr>
      </w:pPr>
      <w:r w:rsidRPr="009E14D3">
        <w:rPr>
          <w:rFonts w:ascii="Arial" w:hAnsi="Arial" w:cs="Arial"/>
          <w:lang w:val="en-GB"/>
        </w:rPr>
        <w:t>Organizing</w:t>
      </w:r>
      <w:r w:rsidR="008372A3" w:rsidRPr="009E14D3">
        <w:rPr>
          <w:rFonts w:ascii="Arial" w:hAnsi="Arial" w:cs="Arial"/>
          <w:lang w:val="en-GB"/>
        </w:rPr>
        <w:t xml:space="preserve"> the holiday </w:t>
      </w:r>
      <w:r w:rsidRPr="009E14D3">
        <w:rPr>
          <w:rFonts w:ascii="Arial" w:hAnsi="Arial" w:cs="Arial"/>
          <w:lang w:val="en-GB"/>
        </w:rPr>
        <w:t>schedule</w:t>
      </w:r>
      <w:r w:rsidR="008372A3" w:rsidRPr="009E14D3">
        <w:rPr>
          <w:rFonts w:ascii="Arial" w:hAnsi="Arial" w:cs="Arial"/>
          <w:lang w:val="en-GB"/>
        </w:rPr>
        <w:t xml:space="preserve"> </w:t>
      </w:r>
      <w:r w:rsidRPr="009E14D3">
        <w:rPr>
          <w:rFonts w:ascii="Arial" w:hAnsi="Arial" w:cs="Arial"/>
          <w:lang w:val="en-GB"/>
        </w:rPr>
        <w:t>for</w:t>
      </w:r>
      <w:r w:rsidR="008372A3" w:rsidRPr="009E14D3">
        <w:rPr>
          <w:rFonts w:ascii="Arial" w:hAnsi="Arial" w:cs="Arial"/>
          <w:lang w:val="en-GB"/>
        </w:rPr>
        <w:t xml:space="preserve"> the </w:t>
      </w:r>
      <w:r w:rsidR="00E21E62" w:rsidRPr="009E14D3">
        <w:rPr>
          <w:rFonts w:ascii="Arial" w:hAnsi="Arial" w:cs="Arial"/>
          <w:lang w:val="en-GB"/>
        </w:rPr>
        <w:t xml:space="preserve">staff </w:t>
      </w:r>
      <w:r w:rsidR="008372A3" w:rsidRPr="009E14D3">
        <w:rPr>
          <w:rFonts w:ascii="Arial" w:hAnsi="Arial" w:cs="Arial"/>
          <w:lang w:val="en-GB"/>
        </w:rPr>
        <w:t xml:space="preserve">assigned to the </w:t>
      </w:r>
      <w:r w:rsidR="003513BD" w:rsidRPr="009E14D3">
        <w:rPr>
          <w:rFonts w:ascii="Arial" w:hAnsi="Arial" w:cs="Arial"/>
          <w:lang w:val="en-GB"/>
        </w:rPr>
        <w:t>performance</w:t>
      </w:r>
      <w:r w:rsidR="008372A3" w:rsidRPr="009E14D3">
        <w:rPr>
          <w:rFonts w:ascii="Arial" w:hAnsi="Arial" w:cs="Arial"/>
          <w:lang w:val="en-GB"/>
        </w:rPr>
        <w:t xml:space="preserve"> of the </w:t>
      </w:r>
      <w:r w:rsidRPr="009E14D3">
        <w:rPr>
          <w:rFonts w:ascii="Arial" w:hAnsi="Arial" w:cs="Arial"/>
          <w:lang w:val="en-GB"/>
        </w:rPr>
        <w:t>C</w:t>
      </w:r>
      <w:r w:rsidR="008372A3" w:rsidRPr="009E14D3">
        <w:rPr>
          <w:rFonts w:ascii="Arial" w:hAnsi="Arial" w:cs="Arial"/>
          <w:lang w:val="en-GB"/>
        </w:rPr>
        <w:t xml:space="preserve">ontract, and </w:t>
      </w:r>
      <w:r w:rsidR="00184A6E" w:rsidRPr="009E14D3">
        <w:rPr>
          <w:rFonts w:ascii="Arial" w:hAnsi="Arial" w:cs="Arial"/>
          <w:lang w:val="en-GB"/>
        </w:rPr>
        <w:t>to this end</w:t>
      </w:r>
      <w:r w:rsidR="008372A3" w:rsidRPr="009E14D3">
        <w:rPr>
          <w:rFonts w:ascii="Arial" w:hAnsi="Arial" w:cs="Arial"/>
          <w:lang w:val="en-GB"/>
        </w:rPr>
        <w:t xml:space="preserve"> the </w:t>
      </w:r>
      <w:r w:rsidR="00652C44" w:rsidRPr="009E14D3">
        <w:rPr>
          <w:rFonts w:ascii="Arial" w:hAnsi="Arial" w:cs="Arial"/>
          <w:lang w:val="en-GB"/>
        </w:rPr>
        <w:t>C</w:t>
      </w:r>
      <w:r w:rsidR="008372A3" w:rsidRPr="009E14D3">
        <w:rPr>
          <w:rFonts w:ascii="Arial" w:hAnsi="Arial" w:cs="Arial"/>
          <w:lang w:val="en-GB"/>
        </w:rPr>
        <w:t xml:space="preserve">ontracting </w:t>
      </w:r>
      <w:r w:rsidR="00DD64CF" w:rsidRPr="009E14D3">
        <w:rPr>
          <w:rFonts w:ascii="Arial" w:hAnsi="Arial" w:cs="Arial"/>
          <w:lang w:val="en-GB"/>
        </w:rPr>
        <w:t>enterprise</w:t>
      </w:r>
      <w:r w:rsidR="008372A3" w:rsidRPr="009E14D3">
        <w:rPr>
          <w:rFonts w:ascii="Arial" w:hAnsi="Arial" w:cs="Arial"/>
          <w:lang w:val="en-GB"/>
        </w:rPr>
        <w:t xml:space="preserve"> </w:t>
      </w:r>
      <w:r w:rsidR="004D1803" w:rsidRPr="009E14D3">
        <w:rPr>
          <w:rFonts w:ascii="Arial" w:hAnsi="Arial" w:cs="Arial"/>
          <w:lang w:val="en-GB"/>
        </w:rPr>
        <w:t>shall</w:t>
      </w:r>
      <w:r w:rsidR="008372A3" w:rsidRPr="009E14D3">
        <w:rPr>
          <w:rFonts w:ascii="Arial" w:hAnsi="Arial" w:cs="Arial"/>
          <w:lang w:val="en-GB"/>
        </w:rPr>
        <w:t xml:space="preserve"> coordinate </w:t>
      </w:r>
      <w:r w:rsidR="00652C44" w:rsidRPr="009E14D3">
        <w:rPr>
          <w:rFonts w:ascii="Arial" w:hAnsi="Arial" w:cs="Arial"/>
          <w:lang w:val="en-GB"/>
        </w:rPr>
        <w:t>appropriately</w:t>
      </w:r>
      <w:r w:rsidR="008372A3" w:rsidRPr="009E14D3">
        <w:rPr>
          <w:rFonts w:ascii="Arial" w:hAnsi="Arial" w:cs="Arial"/>
          <w:lang w:val="en-GB"/>
        </w:rPr>
        <w:t xml:space="preserve"> with the "contracting entity", so as not to </w:t>
      </w:r>
      <w:r w:rsidR="00652C44" w:rsidRPr="009E14D3">
        <w:rPr>
          <w:rFonts w:ascii="Arial" w:hAnsi="Arial" w:cs="Arial"/>
          <w:lang w:val="en-GB"/>
        </w:rPr>
        <w:t>disturb the proper functioning of the service</w:t>
      </w:r>
      <w:r w:rsidR="008372A3" w:rsidRPr="009E14D3">
        <w:rPr>
          <w:rFonts w:ascii="Arial" w:hAnsi="Arial" w:cs="Arial"/>
          <w:lang w:val="en-GB"/>
        </w:rPr>
        <w:t>.</w:t>
      </w:r>
    </w:p>
    <w:p w14:paraId="3825BEE0" w14:textId="3143CF42" w:rsidR="004A7CF3" w:rsidRPr="009E14D3" w:rsidRDefault="008372A3">
      <w:pPr>
        <w:numPr>
          <w:ilvl w:val="0"/>
          <w:numId w:val="7"/>
        </w:numPr>
        <w:suppressAutoHyphens/>
        <w:spacing w:after="60"/>
        <w:ind w:left="1134" w:hanging="425"/>
        <w:jc w:val="both"/>
        <w:rPr>
          <w:rFonts w:ascii="Arial" w:hAnsi="Arial" w:cs="Arial"/>
          <w:lang w:val="en-GB"/>
        </w:rPr>
      </w:pPr>
      <w:r w:rsidRPr="009E14D3">
        <w:rPr>
          <w:rFonts w:ascii="Arial" w:hAnsi="Arial" w:cs="Arial"/>
          <w:lang w:val="en-GB"/>
        </w:rPr>
        <w:t>Inform</w:t>
      </w:r>
      <w:r w:rsidR="00652C44" w:rsidRPr="009E14D3">
        <w:rPr>
          <w:rFonts w:ascii="Arial" w:hAnsi="Arial" w:cs="Arial"/>
          <w:lang w:val="en-GB"/>
        </w:rPr>
        <w:t>ing</w:t>
      </w:r>
      <w:r w:rsidRPr="009E14D3">
        <w:rPr>
          <w:rFonts w:ascii="Arial" w:hAnsi="Arial" w:cs="Arial"/>
          <w:lang w:val="en-GB"/>
        </w:rPr>
        <w:t xml:space="preserve"> the "contracting entity" </w:t>
      </w:r>
      <w:r w:rsidR="00652C44" w:rsidRPr="009E14D3">
        <w:rPr>
          <w:rFonts w:ascii="Arial" w:hAnsi="Arial" w:cs="Arial"/>
          <w:lang w:val="en-GB"/>
        </w:rPr>
        <w:t>of any changes</w:t>
      </w:r>
      <w:r w:rsidRPr="009E14D3">
        <w:rPr>
          <w:rFonts w:ascii="Arial" w:hAnsi="Arial" w:cs="Arial"/>
          <w:lang w:val="en-GB"/>
        </w:rPr>
        <w:t xml:space="preserve">, </w:t>
      </w:r>
      <w:r w:rsidR="00652C44" w:rsidRPr="009E14D3">
        <w:rPr>
          <w:rFonts w:ascii="Arial" w:hAnsi="Arial" w:cs="Arial"/>
          <w:lang w:val="en-GB"/>
        </w:rPr>
        <w:t xml:space="preserve">either </w:t>
      </w:r>
      <w:r w:rsidR="00184A6E" w:rsidRPr="009E14D3">
        <w:rPr>
          <w:rFonts w:ascii="Arial" w:hAnsi="Arial" w:cs="Arial"/>
          <w:lang w:val="en-GB"/>
        </w:rPr>
        <w:t xml:space="preserve">temporary </w:t>
      </w:r>
      <w:r w:rsidRPr="009E14D3">
        <w:rPr>
          <w:rFonts w:ascii="Arial" w:hAnsi="Arial" w:cs="Arial"/>
          <w:lang w:val="en-GB"/>
        </w:rPr>
        <w:t xml:space="preserve">or permanent, </w:t>
      </w:r>
      <w:r w:rsidR="00652C44" w:rsidRPr="009E14D3">
        <w:rPr>
          <w:rFonts w:ascii="Arial" w:hAnsi="Arial" w:cs="Arial"/>
          <w:lang w:val="en-GB"/>
        </w:rPr>
        <w:t>to</w:t>
      </w:r>
      <w:r w:rsidRPr="009E14D3">
        <w:rPr>
          <w:rFonts w:ascii="Arial" w:hAnsi="Arial" w:cs="Arial"/>
          <w:lang w:val="en-GB"/>
        </w:rPr>
        <w:t xml:space="preserve"> the work team assigned to the </w:t>
      </w:r>
      <w:r w:rsidR="003513BD" w:rsidRPr="009E14D3">
        <w:rPr>
          <w:rFonts w:ascii="Arial" w:hAnsi="Arial" w:cs="Arial"/>
          <w:lang w:val="en-GB"/>
        </w:rPr>
        <w:t>performance</w:t>
      </w:r>
      <w:r w:rsidR="00652C44" w:rsidRPr="009E14D3">
        <w:rPr>
          <w:rFonts w:ascii="Arial" w:hAnsi="Arial" w:cs="Arial"/>
          <w:lang w:val="en-GB"/>
        </w:rPr>
        <w:t xml:space="preserve"> of the C</w:t>
      </w:r>
      <w:r w:rsidRPr="009E14D3">
        <w:rPr>
          <w:rFonts w:ascii="Arial" w:hAnsi="Arial" w:cs="Arial"/>
          <w:lang w:val="en-GB"/>
        </w:rPr>
        <w:t>ontract.</w:t>
      </w:r>
    </w:p>
    <w:p w14:paraId="1B186920" w14:textId="3A97F9C2" w:rsidR="004A7CF3" w:rsidRPr="009E14D3" w:rsidRDefault="008372A3">
      <w:pPr>
        <w:numPr>
          <w:ilvl w:val="0"/>
          <w:numId w:val="7"/>
        </w:numPr>
        <w:suppressAutoHyphens/>
        <w:spacing w:after="60"/>
        <w:ind w:left="1134" w:hanging="425"/>
        <w:jc w:val="both"/>
        <w:rPr>
          <w:rFonts w:ascii="Arial" w:hAnsi="Arial" w:cs="Arial"/>
          <w:lang w:val="en-GB"/>
        </w:rPr>
      </w:pPr>
      <w:r w:rsidRPr="009E14D3">
        <w:rPr>
          <w:rFonts w:ascii="Arial" w:hAnsi="Arial" w:cs="Arial"/>
          <w:lang w:val="en-GB"/>
        </w:rPr>
        <w:t>Ensur</w:t>
      </w:r>
      <w:r w:rsidR="00652C44" w:rsidRPr="009E14D3">
        <w:rPr>
          <w:rFonts w:ascii="Arial" w:hAnsi="Arial" w:cs="Arial"/>
          <w:lang w:val="en-GB"/>
        </w:rPr>
        <w:t>ing</w:t>
      </w:r>
      <w:r w:rsidRPr="009E14D3">
        <w:rPr>
          <w:rFonts w:ascii="Arial" w:hAnsi="Arial" w:cs="Arial"/>
          <w:lang w:val="en-GB"/>
        </w:rPr>
        <w:t xml:space="preserve"> compliance with local regulations regarding occupational health and safety obligations.</w:t>
      </w:r>
    </w:p>
    <w:p w14:paraId="1285AA9F" w14:textId="77777777" w:rsidR="00B73FE0" w:rsidRPr="009E14D3" w:rsidRDefault="00B73FE0" w:rsidP="00933FAC">
      <w:pPr>
        <w:suppressAutoHyphens/>
        <w:spacing w:after="60"/>
        <w:jc w:val="both"/>
        <w:rPr>
          <w:rFonts w:ascii="Arial" w:hAnsi="Arial" w:cs="Arial"/>
          <w:u w:val="single"/>
          <w:lang w:val="en-GB"/>
        </w:rPr>
      </w:pPr>
    </w:p>
    <w:p w14:paraId="2CEF5FDE" w14:textId="45CFBE03"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b/>
          <w:u w:val="single"/>
          <w:lang w:val="en-GB"/>
        </w:rPr>
        <w:t>8. OCCUPATIONAL HEALTH AND SAFETY PLAN</w:t>
      </w:r>
    </w:p>
    <w:p w14:paraId="763D93C6" w14:textId="77777777" w:rsidR="00B73FE0" w:rsidRPr="009E14D3" w:rsidRDefault="00B73FE0" w:rsidP="00B73FE0">
      <w:pPr>
        <w:suppressAutoHyphens/>
        <w:spacing w:after="60"/>
        <w:ind w:left="709" w:hanging="283"/>
        <w:jc w:val="both"/>
        <w:rPr>
          <w:rFonts w:ascii="Arial" w:hAnsi="Arial" w:cs="Arial"/>
          <w:lang w:val="en-GB"/>
        </w:rPr>
      </w:pPr>
    </w:p>
    <w:p w14:paraId="335B01C0" w14:textId="4E68B39E"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Within 20 calendar days from the </w:t>
      </w:r>
      <w:r w:rsidR="00652C44" w:rsidRPr="009E14D3">
        <w:rPr>
          <w:rFonts w:ascii="Arial" w:hAnsi="Arial" w:cs="Arial"/>
          <w:lang w:val="en-GB"/>
        </w:rPr>
        <w:t>signing of the C</w:t>
      </w:r>
      <w:r w:rsidR="00551CC5" w:rsidRPr="009E14D3">
        <w:rPr>
          <w:rFonts w:ascii="Arial" w:hAnsi="Arial" w:cs="Arial"/>
          <w:lang w:val="en-GB"/>
        </w:rPr>
        <w:t>ontract</w:t>
      </w:r>
      <w:r w:rsidRPr="009E14D3">
        <w:rPr>
          <w:rFonts w:ascii="Arial" w:hAnsi="Arial" w:cs="Arial"/>
          <w:lang w:val="en-GB"/>
        </w:rPr>
        <w:t xml:space="preserve">, the Contractor shall submit to the </w:t>
      </w:r>
      <w:r w:rsidR="00F20408" w:rsidRPr="009E14D3">
        <w:rPr>
          <w:rFonts w:ascii="Arial" w:hAnsi="Arial" w:cs="Arial"/>
          <w:lang w:val="en-GB"/>
        </w:rPr>
        <w:t xml:space="preserve">Spanish Embassy in Nairobi </w:t>
      </w:r>
      <w:r w:rsidR="00551CC5" w:rsidRPr="009E14D3">
        <w:rPr>
          <w:rFonts w:ascii="Arial" w:hAnsi="Arial" w:cs="Arial"/>
          <w:lang w:val="en-GB"/>
        </w:rPr>
        <w:t xml:space="preserve">a </w:t>
      </w:r>
      <w:r w:rsidRPr="009E14D3">
        <w:rPr>
          <w:rFonts w:ascii="Arial" w:hAnsi="Arial" w:cs="Arial"/>
          <w:lang w:val="en-GB"/>
        </w:rPr>
        <w:t xml:space="preserve">Health and Safety Plan for the work </w:t>
      </w:r>
      <w:r w:rsidR="00551CC5" w:rsidRPr="009E14D3">
        <w:rPr>
          <w:rFonts w:ascii="Arial" w:hAnsi="Arial" w:cs="Arial"/>
          <w:lang w:val="en-GB"/>
        </w:rPr>
        <w:t>that includes</w:t>
      </w:r>
      <w:r w:rsidR="00D412E9" w:rsidRPr="009E14D3">
        <w:rPr>
          <w:rFonts w:ascii="Arial" w:hAnsi="Arial" w:cs="Arial"/>
          <w:lang w:val="en-GB"/>
        </w:rPr>
        <w:t xml:space="preserve">, as a </w:t>
      </w:r>
      <w:r w:rsidR="00184A6E" w:rsidRPr="009E14D3">
        <w:rPr>
          <w:rFonts w:ascii="Arial" w:hAnsi="Arial" w:cs="Arial"/>
          <w:lang w:val="en-GB"/>
        </w:rPr>
        <w:t>minimum</w:t>
      </w:r>
      <w:r w:rsidR="00D412E9" w:rsidRPr="009E14D3">
        <w:rPr>
          <w:rFonts w:ascii="Arial" w:hAnsi="Arial" w:cs="Arial"/>
          <w:lang w:val="en-GB"/>
        </w:rPr>
        <w:t xml:space="preserve">, </w:t>
      </w:r>
      <w:r w:rsidR="00551CC5" w:rsidRPr="009E14D3">
        <w:rPr>
          <w:rFonts w:ascii="Arial" w:hAnsi="Arial" w:cs="Arial"/>
          <w:lang w:val="en-GB"/>
        </w:rPr>
        <w:t xml:space="preserve">the health and safety measures </w:t>
      </w:r>
      <w:r w:rsidR="00D412E9" w:rsidRPr="009E14D3">
        <w:rPr>
          <w:rFonts w:ascii="Arial" w:hAnsi="Arial" w:cs="Arial"/>
          <w:lang w:val="en-GB"/>
        </w:rPr>
        <w:t>envisaged</w:t>
      </w:r>
      <w:r w:rsidR="00551CC5" w:rsidRPr="009E14D3">
        <w:rPr>
          <w:rFonts w:ascii="Arial" w:hAnsi="Arial" w:cs="Arial"/>
          <w:lang w:val="en-GB"/>
        </w:rPr>
        <w:t xml:space="preserve"> in the Project that </w:t>
      </w:r>
      <w:r w:rsidR="00EB24A4" w:rsidRPr="009E14D3">
        <w:rPr>
          <w:rFonts w:ascii="Arial" w:hAnsi="Arial" w:cs="Arial"/>
          <w:lang w:val="en-GB"/>
        </w:rPr>
        <w:t xml:space="preserve">governs </w:t>
      </w:r>
      <w:r w:rsidR="00551CC5" w:rsidRPr="009E14D3">
        <w:rPr>
          <w:rFonts w:ascii="Arial" w:hAnsi="Arial" w:cs="Arial"/>
          <w:lang w:val="en-GB"/>
        </w:rPr>
        <w:t xml:space="preserve">this </w:t>
      </w:r>
      <w:r w:rsidR="00D412E9" w:rsidRPr="009E14D3">
        <w:rPr>
          <w:rFonts w:ascii="Arial" w:hAnsi="Arial" w:cs="Arial"/>
          <w:lang w:val="en-GB"/>
        </w:rPr>
        <w:t>contracting</w:t>
      </w:r>
      <w:r w:rsidR="00564A8A" w:rsidRPr="009E14D3">
        <w:rPr>
          <w:rFonts w:ascii="Arial" w:hAnsi="Arial" w:cs="Arial"/>
          <w:lang w:val="en-GB"/>
        </w:rPr>
        <w:t xml:space="preserve"> </w:t>
      </w:r>
      <w:r w:rsidR="00DC4473" w:rsidRPr="009E14D3">
        <w:rPr>
          <w:rFonts w:ascii="Arial" w:hAnsi="Arial" w:cs="Arial"/>
          <w:lang w:val="en-GB"/>
        </w:rPr>
        <w:t>dossier</w:t>
      </w:r>
      <w:r w:rsidRPr="009E14D3">
        <w:rPr>
          <w:rFonts w:ascii="Arial" w:hAnsi="Arial" w:cs="Arial"/>
          <w:lang w:val="en-GB"/>
        </w:rPr>
        <w:t xml:space="preserve">. </w:t>
      </w:r>
      <w:r w:rsidR="00E24832" w:rsidRPr="009E14D3">
        <w:rPr>
          <w:rFonts w:ascii="Arial" w:hAnsi="Arial" w:cs="Arial"/>
          <w:lang w:val="en-GB"/>
        </w:rPr>
        <w:t xml:space="preserve">This Plan shall be submitted to </w:t>
      </w:r>
      <w:r w:rsidR="0089004E" w:rsidRPr="009E14D3">
        <w:rPr>
          <w:rFonts w:ascii="Arial" w:hAnsi="Arial" w:cs="Arial"/>
          <w:lang w:val="en-GB"/>
        </w:rPr>
        <w:t>the</w:t>
      </w:r>
      <w:r w:rsidR="00E24832" w:rsidRPr="009E14D3">
        <w:rPr>
          <w:rFonts w:ascii="Arial" w:hAnsi="Arial" w:cs="Arial"/>
          <w:lang w:val="en-GB"/>
        </w:rPr>
        <w:t xml:space="preserve"> </w:t>
      </w:r>
      <w:r w:rsidR="00D412E9" w:rsidRPr="009E14D3">
        <w:rPr>
          <w:rFonts w:ascii="Arial" w:hAnsi="Arial" w:cs="Arial"/>
          <w:lang w:val="en-GB"/>
        </w:rPr>
        <w:t>Project Manager</w:t>
      </w:r>
      <w:r w:rsidR="00E24832" w:rsidRPr="009E14D3">
        <w:rPr>
          <w:rFonts w:ascii="Arial" w:hAnsi="Arial" w:cs="Arial"/>
          <w:lang w:val="en-GB"/>
        </w:rPr>
        <w:t xml:space="preserve"> for review.</w:t>
      </w:r>
    </w:p>
    <w:p w14:paraId="455EEF1A" w14:textId="77777777" w:rsidR="00E24832" w:rsidRPr="009E14D3" w:rsidRDefault="00E24832"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660795CE" w14:textId="6157E91F"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shd w:val="clear" w:color="auto" w:fill="FFFFFF" w:themeFill="background1"/>
          <w:lang w:val="en-GB"/>
        </w:rPr>
        <w:t xml:space="preserve">The </w:t>
      </w:r>
      <w:r w:rsidR="00B61F89" w:rsidRPr="009E14D3">
        <w:rPr>
          <w:rFonts w:ascii="Arial" w:hAnsi="Arial" w:cs="Arial"/>
          <w:shd w:val="clear" w:color="auto" w:fill="FFFFFF" w:themeFill="background1"/>
          <w:lang w:val="en-GB"/>
        </w:rPr>
        <w:t xml:space="preserve">Project Manager </w:t>
      </w:r>
      <w:r w:rsidR="00B229B8" w:rsidRPr="009E14D3">
        <w:rPr>
          <w:rFonts w:ascii="Arial" w:hAnsi="Arial" w:cs="Arial"/>
          <w:lang w:val="en-GB"/>
        </w:rPr>
        <w:t>shall</w:t>
      </w:r>
      <w:r w:rsidR="00B73FE0" w:rsidRPr="009E14D3">
        <w:rPr>
          <w:rFonts w:ascii="Arial" w:hAnsi="Arial" w:cs="Arial"/>
          <w:lang w:val="en-GB"/>
        </w:rPr>
        <w:t xml:space="preserve"> report within 10 calendar days on whether it is appropriate for approval and, if not, indicate the points to be corrected, for which a period of time </w:t>
      </w:r>
      <w:r w:rsidR="00B229B8" w:rsidRPr="009E14D3">
        <w:rPr>
          <w:rFonts w:ascii="Arial" w:hAnsi="Arial" w:cs="Arial"/>
          <w:lang w:val="en-GB"/>
        </w:rPr>
        <w:t>shall</w:t>
      </w:r>
      <w:r w:rsidR="00B73FE0" w:rsidRPr="009E14D3">
        <w:rPr>
          <w:rFonts w:ascii="Arial" w:hAnsi="Arial" w:cs="Arial"/>
          <w:lang w:val="en-GB"/>
        </w:rPr>
        <w:t xml:space="preserve"> be assigned in accordance with the </w:t>
      </w:r>
      <w:r w:rsidR="00184A6E" w:rsidRPr="009E14D3">
        <w:rPr>
          <w:rFonts w:ascii="Arial" w:hAnsi="Arial" w:cs="Arial"/>
          <w:lang w:val="en-GB"/>
        </w:rPr>
        <w:t xml:space="preserve">significance </w:t>
      </w:r>
      <w:r w:rsidR="00B73FE0" w:rsidRPr="009E14D3">
        <w:rPr>
          <w:rFonts w:ascii="Arial" w:hAnsi="Arial" w:cs="Arial"/>
          <w:lang w:val="en-GB"/>
        </w:rPr>
        <w:t xml:space="preserve">of the corrections, </w:t>
      </w:r>
      <w:r w:rsidR="00B61F89" w:rsidRPr="009E14D3">
        <w:rPr>
          <w:rFonts w:ascii="Arial" w:hAnsi="Arial" w:cs="Arial"/>
          <w:lang w:val="en-GB"/>
        </w:rPr>
        <w:t xml:space="preserve">but </w:t>
      </w:r>
      <w:r w:rsidR="00B73FE0" w:rsidRPr="009E14D3">
        <w:rPr>
          <w:rFonts w:ascii="Arial" w:hAnsi="Arial" w:cs="Arial"/>
          <w:lang w:val="en-GB"/>
        </w:rPr>
        <w:t>never longer than 10 calendar days.</w:t>
      </w:r>
    </w:p>
    <w:p w14:paraId="4C0AE61D"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592ABE0D" w14:textId="43488EC0"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In any case, the </w:t>
      </w:r>
      <w:r w:rsidR="007C1F29" w:rsidRPr="009E14D3">
        <w:rPr>
          <w:rFonts w:ascii="Arial" w:hAnsi="Arial" w:cs="Arial"/>
          <w:lang w:val="en-GB"/>
        </w:rPr>
        <w:t>deadline</w:t>
      </w:r>
      <w:r w:rsidRPr="009E14D3">
        <w:rPr>
          <w:rFonts w:ascii="Arial" w:hAnsi="Arial" w:cs="Arial"/>
          <w:lang w:val="en-GB"/>
        </w:rPr>
        <w:t xml:space="preserve"> for approval of the Health and Safety Plan shall be one</w:t>
      </w:r>
      <w:r w:rsidR="007C1F29" w:rsidRPr="009E14D3">
        <w:rPr>
          <w:rFonts w:ascii="Arial" w:hAnsi="Arial" w:cs="Arial"/>
          <w:lang w:val="en-GB"/>
        </w:rPr>
        <w:t xml:space="preserve"> month from the signing of the C</w:t>
      </w:r>
      <w:r w:rsidRPr="009E14D3">
        <w:rPr>
          <w:rFonts w:ascii="Arial" w:hAnsi="Arial" w:cs="Arial"/>
          <w:lang w:val="en-GB"/>
        </w:rPr>
        <w:t xml:space="preserve">ontract. </w:t>
      </w:r>
      <w:r w:rsidR="004F1819" w:rsidRPr="009E14D3">
        <w:rPr>
          <w:rFonts w:ascii="Arial" w:hAnsi="Arial" w:cs="Arial"/>
          <w:lang w:val="en-GB"/>
        </w:rPr>
        <w:t xml:space="preserve">The technical services of the </w:t>
      </w:r>
      <w:r w:rsidR="00AC4F2C" w:rsidRPr="009E14D3">
        <w:rPr>
          <w:rFonts w:ascii="Arial" w:hAnsi="Arial" w:cs="Arial"/>
          <w:lang w:val="en-GB"/>
        </w:rPr>
        <w:t>Deputy D</w:t>
      </w:r>
      <w:r w:rsidR="004F1819" w:rsidRPr="009E14D3">
        <w:rPr>
          <w:rFonts w:ascii="Arial" w:hAnsi="Arial" w:cs="Arial"/>
          <w:lang w:val="en-GB"/>
        </w:rPr>
        <w:t>irectorate</w:t>
      </w:r>
      <w:r w:rsidR="00AC4F2C" w:rsidRPr="009E14D3">
        <w:rPr>
          <w:rFonts w:ascii="Arial" w:hAnsi="Arial" w:cs="Arial"/>
          <w:lang w:val="en-GB"/>
        </w:rPr>
        <w:t>-</w:t>
      </w:r>
      <w:r w:rsidR="004F1819" w:rsidRPr="009E14D3">
        <w:rPr>
          <w:rFonts w:ascii="Arial" w:hAnsi="Arial" w:cs="Arial"/>
          <w:lang w:val="en-GB"/>
        </w:rPr>
        <w:t xml:space="preserve">General for </w:t>
      </w:r>
      <w:r w:rsidR="00632144" w:rsidRPr="009E14D3">
        <w:rPr>
          <w:rFonts w:ascii="Arial" w:hAnsi="Arial" w:cs="Arial"/>
          <w:lang w:val="en-GB"/>
        </w:rPr>
        <w:t>Property</w:t>
      </w:r>
      <w:r w:rsidR="004F1819" w:rsidRPr="009E14D3">
        <w:rPr>
          <w:rFonts w:ascii="Arial" w:hAnsi="Arial" w:cs="Arial"/>
          <w:lang w:val="en-GB"/>
        </w:rPr>
        <w:t xml:space="preserve"> </w:t>
      </w:r>
      <w:r w:rsidR="00AC4F2C" w:rsidRPr="009E14D3">
        <w:rPr>
          <w:rFonts w:ascii="Arial" w:hAnsi="Arial" w:cs="Arial"/>
          <w:lang w:val="en-GB"/>
        </w:rPr>
        <w:t xml:space="preserve">Affairs </w:t>
      </w:r>
      <w:r w:rsidR="004F1819" w:rsidRPr="009E14D3">
        <w:rPr>
          <w:rFonts w:ascii="Arial" w:hAnsi="Arial" w:cs="Arial"/>
          <w:lang w:val="en-GB"/>
        </w:rPr>
        <w:t xml:space="preserve">shall be responsible for approving the plan. </w:t>
      </w:r>
    </w:p>
    <w:p w14:paraId="57C9D88E" w14:textId="77777777" w:rsidR="004F1819" w:rsidRPr="009E14D3" w:rsidRDefault="004F1819"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7585A5A3" w14:textId="4A4C7B3C"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lastRenderedPageBreak/>
        <w:t xml:space="preserve">If, due to the Contractor's failure to comply with the deadlines indicated in the </w:t>
      </w:r>
      <w:r w:rsidR="0036450A" w:rsidRPr="009E14D3">
        <w:rPr>
          <w:rFonts w:ascii="Arial" w:hAnsi="Arial" w:cs="Arial"/>
          <w:lang w:val="en-GB"/>
        </w:rPr>
        <w:t>above</w:t>
      </w:r>
      <w:r w:rsidRPr="009E14D3">
        <w:rPr>
          <w:rFonts w:ascii="Arial" w:hAnsi="Arial" w:cs="Arial"/>
          <w:lang w:val="en-GB"/>
        </w:rPr>
        <w:t xml:space="preserve"> paragraph, it is not possible to start the works upon receiving </w:t>
      </w:r>
      <w:r w:rsidR="00AC4F2C" w:rsidRPr="009E14D3">
        <w:rPr>
          <w:rFonts w:ascii="Arial" w:hAnsi="Arial" w:cs="Arial"/>
          <w:lang w:val="en-GB"/>
        </w:rPr>
        <w:t>authorization</w:t>
      </w:r>
      <w:r w:rsidRPr="009E14D3">
        <w:rPr>
          <w:rFonts w:ascii="Arial" w:hAnsi="Arial" w:cs="Arial"/>
          <w:lang w:val="en-GB"/>
        </w:rPr>
        <w:t xml:space="preserve"> to commence them, the Contractor may not claim any extension of the deadline for this reason. In addition, such non-compliance shall give rise to the imposition of a</w:t>
      </w:r>
      <w:r w:rsidR="0036450A" w:rsidRPr="009E14D3">
        <w:rPr>
          <w:rFonts w:ascii="Arial" w:hAnsi="Arial" w:cs="Arial"/>
          <w:lang w:val="en-GB"/>
        </w:rPr>
        <w:t xml:space="preserve"> daily penalty of 0.02% of the C</w:t>
      </w:r>
      <w:r w:rsidRPr="009E14D3">
        <w:rPr>
          <w:rFonts w:ascii="Arial" w:hAnsi="Arial" w:cs="Arial"/>
          <w:lang w:val="en-GB"/>
        </w:rPr>
        <w:t xml:space="preserve">ontract </w:t>
      </w:r>
      <w:r w:rsidR="0049448C" w:rsidRPr="009E14D3">
        <w:rPr>
          <w:rFonts w:ascii="Arial" w:hAnsi="Arial" w:cs="Arial"/>
          <w:lang w:val="en-GB"/>
        </w:rPr>
        <w:t>cost</w:t>
      </w:r>
      <w:r w:rsidRPr="009E14D3">
        <w:rPr>
          <w:rFonts w:ascii="Arial" w:hAnsi="Arial" w:cs="Arial"/>
          <w:lang w:val="en-GB"/>
        </w:rPr>
        <w:t>.</w:t>
      </w:r>
    </w:p>
    <w:p w14:paraId="23304731"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sz w:val="22"/>
          <w:szCs w:val="22"/>
          <w:lang w:val="en-GB"/>
        </w:rPr>
      </w:pPr>
    </w:p>
    <w:p w14:paraId="0E27E8B6" w14:textId="0D4C0D73"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The Health and Safety Plan shall be drawn up on the basis of the Health and Safety Study, which shall be complied with by all the subcontracting companies </w:t>
      </w:r>
      <w:r w:rsidR="0049448C" w:rsidRPr="009E14D3">
        <w:rPr>
          <w:rFonts w:ascii="Arial" w:hAnsi="Arial" w:cs="Arial"/>
          <w:lang w:val="en-GB"/>
        </w:rPr>
        <w:t>under</w:t>
      </w:r>
      <w:r w:rsidRPr="009E14D3">
        <w:rPr>
          <w:rFonts w:ascii="Arial" w:hAnsi="Arial" w:cs="Arial"/>
          <w:lang w:val="en-GB"/>
        </w:rPr>
        <w:t xml:space="preserve"> the Contractor and by </w:t>
      </w:r>
      <w:r w:rsidR="008810F5" w:rsidRPr="009E14D3">
        <w:rPr>
          <w:rFonts w:ascii="Arial" w:hAnsi="Arial" w:cs="Arial"/>
          <w:lang w:val="en-GB"/>
        </w:rPr>
        <w:t>all</w:t>
      </w:r>
      <w:r w:rsidRPr="009E14D3">
        <w:rPr>
          <w:rFonts w:ascii="Arial" w:hAnsi="Arial" w:cs="Arial"/>
          <w:lang w:val="en-GB"/>
        </w:rPr>
        <w:t xml:space="preserve"> self-employed workers.</w:t>
      </w:r>
    </w:p>
    <w:p w14:paraId="2C1753A7"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sz w:val="22"/>
          <w:szCs w:val="22"/>
          <w:lang w:val="en-GB"/>
        </w:rPr>
      </w:pPr>
    </w:p>
    <w:p w14:paraId="15F0F6BA" w14:textId="6D922A03"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lang w:val="en-GB"/>
        </w:rPr>
        <w:t xml:space="preserve">The Health and Safety Plan may be modified by the Contractor depending on the execution </w:t>
      </w:r>
      <w:r w:rsidR="0049448C" w:rsidRPr="009E14D3">
        <w:rPr>
          <w:rFonts w:ascii="Arial" w:hAnsi="Arial" w:cs="Arial"/>
          <w:lang w:val="en-GB"/>
        </w:rPr>
        <w:t xml:space="preserve">process </w:t>
      </w:r>
      <w:r w:rsidRPr="009E14D3">
        <w:rPr>
          <w:rFonts w:ascii="Arial" w:hAnsi="Arial" w:cs="Arial"/>
          <w:lang w:val="en-GB"/>
        </w:rPr>
        <w:t xml:space="preserve">of the work, the evolution of the works and </w:t>
      </w:r>
      <w:r w:rsidR="009E2FE6" w:rsidRPr="009E14D3">
        <w:rPr>
          <w:rFonts w:ascii="Arial" w:hAnsi="Arial" w:cs="Arial"/>
          <w:lang w:val="en-GB"/>
        </w:rPr>
        <w:t xml:space="preserve">any </w:t>
      </w:r>
      <w:r w:rsidRPr="009E14D3">
        <w:rPr>
          <w:rFonts w:ascii="Arial" w:hAnsi="Arial" w:cs="Arial"/>
          <w:lang w:val="en-GB"/>
        </w:rPr>
        <w:t xml:space="preserve">possible incidents or </w:t>
      </w:r>
      <w:r w:rsidR="009E2FE6" w:rsidRPr="009E14D3">
        <w:rPr>
          <w:rFonts w:ascii="Arial" w:hAnsi="Arial" w:cs="Arial"/>
          <w:lang w:val="en-GB"/>
        </w:rPr>
        <w:t>changes</w:t>
      </w:r>
      <w:r w:rsidRPr="009E14D3">
        <w:rPr>
          <w:rFonts w:ascii="Arial" w:hAnsi="Arial" w:cs="Arial"/>
          <w:lang w:val="en-GB"/>
        </w:rPr>
        <w:t xml:space="preserve"> that may arise </w:t>
      </w:r>
      <w:r w:rsidR="00F90D8D" w:rsidRPr="009E14D3">
        <w:rPr>
          <w:rFonts w:ascii="Arial" w:hAnsi="Arial" w:cs="Arial"/>
          <w:lang w:val="en-GB"/>
        </w:rPr>
        <w:t>du</w:t>
      </w:r>
      <w:r w:rsidRPr="009E14D3">
        <w:rPr>
          <w:rFonts w:ascii="Arial" w:hAnsi="Arial" w:cs="Arial"/>
          <w:lang w:val="en-GB"/>
        </w:rPr>
        <w:t xml:space="preserve">ring the course of the work. In order for </w:t>
      </w:r>
      <w:r w:rsidR="009E2FE6" w:rsidRPr="009E14D3">
        <w:rPr>
          <w:rFonts w:ascii="Arial" w:hAnsi="Arial" w:cs="Arial"/>
          <w:lang w:val="en-GB"/>
        </w:rPr>
        <w:t>such a modification</w:t>
      </w:r>
      <w:r w:rsidRPr="009E14D3">
        <w:rPr>
          <w:rFonts w:ascii="Arial" w:hAnsi="Arial" w:cs="Arial"/>
          <w:lang w:val="en-GB"/>
        </w:rPr>
        <w:t xml:space="preserve"> to be put into practice, it is necessary to have the </w:t>
      </w:r>
      <w:r w:rsidR="009E2FE6" w:rsidRPr="009E14D3">
        <w:rPr>
          <w:rFonts w:ascii="Arial" w:hAnsi="Arial" w:cs="Arial"/>
          <w:lang w:val="en-GB"/>
        </w:rPr>
        <w:t>express</w:t>
      </w:r>
      <w:r w:rsidR="0049448C" w:rsidRPr="009E14D3">
        <w:rPr>
          <w:rFonts w:ascii="Arial" w:hAnsi="Arial" w:cs="Arial"/>
          <w:lang w:val="en-GB"/>
        </w:rPr>
        <w:t xml:space="preserve"> </w:t>
      </w:r>
      <w:r w:rsidRPr="009E14D3">
        <w:rPr>
          <w:rFonts w:ascii="Arial" w:hAnsi="Arial" w:cs="Arial"/>
          <w:lang w:val="en-GB"/>
        </w:rPr>
        <w:t xml:space="preserve">approval of the Contracting </w:t>
      </w:r>
      <w:r w:rsidR="0049448C" w:rsidRPr="009E14D3">
        <w:rPr>
          <w:rFonts w:ascii="Arial" w:hAnsi="Arial" w:cs="Arial"/>
          <w:lang w:val="en-GB"/>
        </w:rPr>
        <w:t>Authority</w:t>
      </w:r>
      <w:r w:rsidRPr="009E14D3">
        <w:rPr>
          <w:rFonts w:ascii="Arial" w:hAnsi="Arial" w:cs="Arial"/>
          <w:lang w:val="en-GB"/>
        </w:rPr>
        <w:t>, if the local legislation so establishes.</w:t>
      </w:r>
    </w:p>
    <w:p w14:paraId="5835F4DE"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28FFC470" w14:textId="008C829E" w:rsidR="004A7CF3" w:rsidRPr="009E14D3" w:rsidRDefault="009E2FE6">
      <w:pPr>
        <w:suppressAutoHyphens/>
        <w:spacing w:line="240" w:lineRule="atLeast"/>
        <w:ind w:right="-1"/>
        <w:jc w:val="both"/>
        <w:rPr>
          <w:rFonts w:ascii="Arial" w:hAnsi="Arial" w:cs="Arial"/>
          <w:spacing w:val="-3"/>
          <w:lang w:val="en-GB"/>
        </w:rPr>
      </w:pPr>
      <w:r w:rsidRPr="009E14D3">
        <w:rPr>
          <w:rFonts w:ascii="Arial" w:hAnsi="Arial" w:cs="Arial"/>
          <w:spacing w:val="-3"/>
          <w:lang w:val="en-GB"/>
        </w:rPr>
        <w:t xml:space="preserve">Any </w:t>
      </w:r>
      <w:r w:rsidR="008372A3" w:rsidRPr="009E14D3">
        <w:rPr>
          <w:rFonts w:ascii="Arial" w:hAnsi="Arial" w:cs="Arial"/>
          <w:spacing w:val="-3"/>
          <w:lang w:val="en-GB"/>
        </w:rPr>
        <w:t>Health and Safety i</w:t>
      </w:r>
      <w:r w:rsidRPr="009E14D3">
        <w:rPr>
          <w:rFonts w:ascii="Arial" w:hAnsi="Arial" w:cs="Arial"/>
          <w:spacing w:val="-3"/>
          <w:lang w:val="en-GB"/>
        </w:rPr>
        <w:t xml:space="preserve">ssues of the workers throughout the performance of the </w:t>
      </w:r>
      <w:r w:rsidR="008372A3" w:rsidRPr="009E14D3">
        <w:rPr>
          <w:rFonts w:ascii="Arial" w:hAnsi="Arial" w:cs="Arial"/>
          <w:spacing w:val="-3"/>
          <w:lang w:val="en-GB"/>
        </w:rPr>
        <w:t xml:space="preserve">work shall be the responsibility of the </w:t>
      </w:r>
      <w:r w:rsidR="00C25D3F" w:rsidRPr="009E14D3">
        <w:rPr>
          <w:rFonts w:ascii="Arial" w:hAnsi="Arial" w:cs="Arial"/>
          <w:spacing w:val="-3"/>
          <w:lang w:val="en-GB"/>
        </w:rPr>
        <w:t>Contractor</w:t>
      </w:r>
      <w:r w:rsidR="008372A3" w:rsidRPr="009E14D3">
        <w:rPr>
          <w:rFonts w:ascii="Arial" w:hAnsi="Arial" w:cs="Arial"/>
          <w:spacing w:val="-3"/>
          <w:lang w:val="en-GB"/>
        </w:rPr>
        <w:t>.</w:t>
      </w:r>
    </w:p>
    <w:p w14:paraId="71E4D563" w14:textId="77777777" w:rsidR="00F01413" w:rsidRPr="009E14D3" w:rsidRDefault="00F01413"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p>
    <w:p w14:paraId="72DB2136" w14:textId="386D4303"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color w:val="FF0000"/>
          <w:u w:val="single"/>
          <w:lang w:val="en-GB"/>
        </w:rPr>
      </w:pPr>
      <w:r w:rsidRPr="009E14D3">
        <w:rPr>
          <w:rFonts w:ascii="Arial" w:hAnsi="Arial" w:cs="Arial"/>
          <w:b/>
          <w:u w:val="single"/>
          <w:lang w:val="en-GB"/>
        </w:rPr>
        <w:t>9. PAYMENT SCHEME</w:t>
      </w:r>
    </w:p>
    <w:p w14:paraId="5B960455"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u w:val="single"/>
          <w:lang w:val="en-GB"/>
        </w:rPr>
      </w:pPr>
    </w:p>
    <w:p w14:paraId="25312A7D" w14:textId="7EB991CE"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lang w:val="en-GB"/>
        </w:rPr>
        <w:t xml:space="preserve">The </w:t>
      </w:r>
      <w:r w:rsidR="0049448C" w:rsidRPr="009E14D3">
        <w:rPr>
          <w:rFonts w:ascii="Arial" w:hAnsi="Arial" w:cs="Arial"/>
          <w:b/>
          <w:lang w:val="en-GB"/>
        </w:rPr>
        <w:t xml:space="preserve">cost </w:t>
      </w:r>
      <w:r w:rsidRPr="009E14D3">
        <w:rPr>
          <w:rFonts w:ascii="Arial" w:hAnsi="Arial" w:cs="Arial"/>
          <w:b/>
          <w:lang w:val="en-GB"/>
        </w:rPr>
        <w:t xml:space="preserve">shall be paid in </w:t>
      </w:r>
      <w:r w:rsidR="00F20408" w:rsidRPr="009E14D3">
        <w:rPr>
          <w:rFonts w:ascii="Arial" w:hAnsi="Arial" w:cs="Arial"/>
          <w:b/>
          <w:lang w:val="en-GB"/>
        </w:rPr>
        <w:t xml:space="preserve">Kenyan Shillings </w:t>
      </w:r>
      <w:r w:rsidR="00E24832" w:rsidRPr="009E14D3">
        <w:rPr>
          <w:rFonts w:ascii="Arial" w:hAnsi="Arial" w:cs="Arial"/>
          <w:b/>
          <w:lang w:val="en-GB"/>
        </w:rPr>
        <w:t>(</w:t>
      </w:r>
      <w:r w:rsidR="00F20408" w:rsidRPr="009E14D3">
        <w:rPr>
          <w:rFonts w:ascii="Arial" w:hAnsi="Arial" w:cs="Arial"/>
          <w:b/>
          <w:lang w:val="en-GB"/>
        </w:rPr>
        <w:t>KES</w:t>
      </w:r>
      <w:r w:rsidR="00E24832" w:rsidRPr="009E14D3">
        <w:rPr>
          <w:rFonts w:ascii="Arial" w:hAnsi="Arial" w:cs="Arial"/>
          <w:b/>
          <w:lang w:val="en-GB"/>
        </w:rPr>
        <w:t xml:space="preserve">) </w:t>
      </w:r>
      <w:r w:rsidR="00E24832" w:rsidRPr="009E14D3">
        <w:rPr>
          <w:rFonts w:ascii="Arial" w:hAnsi="Arial" w:cs="Arial"/>
          <w:bCs/>
          <w:lang w:val="en-GB"/>
        </w:rPr>
        <w:t xml:space="preserve">as </w:t>
      </w:r>
      <w:r w:rsidRPr="009E14D3">
        <w:rPr>
          <w:rFonts w:ascii="Arial" w:hAnsi="Arial" w:cs="Arial"/>
          <w:lang w:val="en-GB"/>
        </w:rPr>
        <w:t>follows</w:t>
      </w:r>
      <w:r w:rsidRPr="009E14D3">
        <w:rPr>
          <w:rFonts w:ascii="Arial" w:hAnsi="Arial" w:cs="Arial"/>
          <w:b/>
          <w:lang w:val="en-GB"/>
        </w:rPr>
        <w:t xml:space="preserve">: </w:t>
      </w:r>
    </w:p>
    <w:p w14:paraId="6A37CFAE" w14:textId="77777777" w:rsidR="000E6433" w:rsidRPr="009E14D3" w:rsidRDefault="00B73FE0" w:rsidP="00E24832">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color w:val="FF0000"/>
          <w:lang w:val="en-GB"/>
        </w:rPr>
        <w:t xml:space="preserve">           </w:t>
      </w:r>
    </w:p>
    <w:p w14:paraId="7A2730FB" w14:textId="0FCE83B6" w:rsidR="004A7CF3" w:rsidRPr="009E14D3" w:rsidRDefault="008372A3">
      <w:pPr>
        <w:pStyle w:val="Prrafodelista"/>
        <w:numPr>
          <w:ilvl w:val="0"/>
          <w:numId w:val="34"/>
        </w:numPr>
        <w:jc w:val="both"/>
        <w:rPr>
          <w:rFonts w:ascii="Arial" w:hAnsi="Arial" w:cs="Arial"/>
          <w:lang w:val="en-GB"/>
        </w:rPr>
      </w:pPr>
      <w:r w:rsidRPr="009E14D3">
        <w:rPr>
          <w:rFonts w:ascii="Arial" w:hAnsi="Arial" w:cs="Arial"/>
          <w:b/>
          <w:lang w:val="en-GB"/>
        </w:rPr>
        <w:t>Advance payment</w:t>
      </w:r>
      <w:r w:rsidRPr="009E14D3">
        <w:rPr>
          <w:rFonts w:ascii="Arial" w:hAnsi="Arial" w:cs="Arial"/>
          <w:lang w:val="en-GB"/>
        </w:rPr>
        <w:t xml:space="preserve">: Pursuant to Article 240.2 of </w:t>
      </w:r>
      <w:r w:rsidR="0049448C" w:rsidRPr="009E14D3">
        <w:rPr>
          <w:rFonts w:ascii="Arial" w:hAnsi="Arial" w:cs="Arial"/>
          <w:lang w:val="en-GB"/>
        </w:rPr>
        <w:t>Act</w:t>
      </w:r>
      <w:r w:rsidR="008C73FD" w:rsidRPr="009E14D3">
        <w:rPr>
          <w:rFonts w:ascii="Arial" w:hAnsi="Arial" w:cs="Arial"/>
          <w:lang w:val="en-GB"/>
        </w:rPr>
        <w:t xml:space="preserve"> 9/2017</w:t>
      </w:r>
      <w:r w:rsidRPr="009E14D3">
        <w:rPr>
          <w:rFonts w:ascii="Arial" w:hAnsi="Arial" w:cs="Arial"/>
          <w:lang w:val="en-GB"/>
        </w:rPr>
        <w:t xml:space="preserve"> of 8</w:t>
      </w:r>
      <w:r w:rsidR="00C25D3F" w:rsidRPr="009E14D3">
        <w:rPr>
          <w:rFonts w:ascii="Arial" w:hAnsi="Arial" w:cs="Arial"/>
          <w:lang w:val="en-GB"/>
        </w:rPr>
        <w:t xml:space="preserve"> </w:t>
      </w:r>
      <w:r w:rsidRPr="009E14D3">
        <w:rPr>
          <w:rFonts w:ascii="Arial" w:hAnsi="Arial" w:cs="Arial"/>
          <w:lang w:val="en-GB"/>
        </w:rPr>
        <w:t>November, on Public Sector Contracts, and Articles 155 an</w:t>
      </w:r>
      <w:r w:rsidR="008C73FD" w:rsidRPr="009E14D3">
        <w:rPr>
          <w:rFonts w:ascii="Arial" w:hAnsi="Arial" w:cs="Arial"/>
          <w:lang w:val="en-GB"/>
        </w:rPr>
        <w:t>d 156 of Royal Decree 1098/2001</w:t>
      </w:r>
      <w:r w:rsidRPr="009E14D3">
        <w:rPr>
          <w:rFonts w:ascii="Arial" w:hAnsi="Arial" w:cs="Arial"/>
          <w:lang w:val="en-GB"/>
        </w:rPr>
        <w:t xml:space="preserve"> of 12 October, approving the General Regulations of the Public Administration Contracts </w:t>
      </w:r>
      <w:r w:rsidR="0049448C" w:rsidRPr="009E14D3">
        <w:rPr>
          <w:rFonts w:ascii="Arial" w:hAnsi="Arial" w:cs="Arial"/>
          <w:lang w:val="en-GB"/>
        </w:rPr>
        <w:t>Act</w:t>
      </w:r>
      <w:r w:rsidRPr="009E14D3">
        <w:rPr>
          <w:rFonts w:ascii="Arial" w:hAnsi="Arial" w:cs="Arial"/>
          <w:lang w:val="en-GB"/>
        </w:rPr>
        <w:t xml:space="preserve">, the Contractor shall be entitled to receive, as an advance payment, a part of the </w:t>
      </w:r>
      <w:r w:rsidR="008C73FD" w:rsidRPr="009E14D3">
        <w:rPr>
          <w:rFonts w:ascii="Arial" w:hAnsi="Arial" w:cs="Arial"/>
          <w:lang w:val="en-GB"/>
        </w:rPr>
        <w:t>C</w:t>
      </w:r>
      <w:r w:rsidRPr="009E14D3">
        <w:rPr>
          <w:rFonts w:ascii="Arial" w:hAnsi="Arial" w:cs="Arial"/>
          <w:lang w:val="en-GB"/>
        </w:rPr>
        <w:t xml:space="preserve">ontract price for preparatory operations carried out, such as installations and stockpiling of materials or heavy machinery assigned to the work. This </w:t>
      </w:r>
      <w:r w:rsidR="009A4844" w:rsidRPr="009E14D3">
        <w:rPr>
          <w:rFonts w:ascii="Arial" w:hAnsi="Arial" w:cs="Arial"/>
          <w:lang w:val="en-GB"/>
        </w:rPr>
        <w:t xml:space="preserve">amount shall be </w:t>
      </w:r>
      <w:r w:rsidR="005C2AC3" w:rsidRPr="009E14D3">
        <w:rPr>
          <w:rFonts w:ascii="Arial" w:hAnsi="Arial" w:cs="Arial"/>
          <w:lang w:val="en-GB"/>
        </w:rPr>
        <w:t>guaranteed</w:t>
      </w:r>
      <w:r w:rsidR="009A4844" w:rsidRPr="009E14D3">
        <w:rPr>
          <w:rFonts w:ascii="Arial" w:hAnsi="Arial" w:cs="Arial"/>
          <w:lang w:val="en-GB"/>
        </w:rPr>
        <w:t xml:space="preserve"> by </w:t>
      </w:r>
      <w:r w:rsidR="00B957B9" w:rsidRPr="009E14D3">
        <w:rPr>
          <w:rFonts w:ascii="Arial" w:hAnsi="Arial" w:cs="Arial"/>
          <w:lang w:val="en-GB"/>
        </w:rPr>
        <w:t xml:space="preserve">means of </w:t>
      </w:r>
      <w:r w:rsidR="009A4844" w:rsidRPr="009E14D3">
        <w:rPr>
          <w:rFonts w:ascii="Arial" w:hAnsi="Arial" w:cs="Arial"/>
          <w:lang w:val="en-GB"/>
        </w:rPr>
        <w:t xml:space="preserve">a </w:t>
      </w:r>
      <w:r w:rsidRPr="009E14D3">
        <w:rPr>
          <w:rFonts w:ascii="Arial" w:hAnsi="Arial" w:cs="Arial"/>
          <w:lang w:val="en-GB"/>
        </w:rPr>
        <w:t xml:space="preserve">bank </w:t>
      </w:r>
      <w:r w:rsidR="005C2AC3" w:rsidRPr="009E14D3">
        <w:rPr>
          <w:rFonts w:ascii="Arial" w:hAnsi="Arial" w:cs="Arial"/>
          <w:lang w:val="en-GB"/>
        </w:rPr>
        <w:t>guarantee</w:t>
      </w:r>
      <w:r w:rsidRPr="009E14D3">
        <w:rPr>
          <w:rFonts w:ascii="Arial" w:hAnsi="Arial" w:cs="Arial"/>
          <w:lang w:val="en-GB"/>
        </w:rPr>
        <w:t xml:space="preserve"> or </w:t>
      </w:r>
      <w:r w:rsidR="005C2AC3" w:rsidRPr="009E14D3">
        <w:rPr>
          <w:rFonts w:ascii="Arial" w:hAnsi="Arial" w:cs="Arial"/>
          <w:lang w:val="en-GB"/>
        </w:rPr>
        <w:t xml:space="preserve">a </w:t>
      </w:r>
      <w:r w:rsidRPr="009E14D3">
        <w:rPr>
          <w:rFonts w:ascii="Arial" w:hAnsi="Arial" w:cs="Arial"/>
          <w:lang w:val="en-GB"/>
        </w:rPr>
        <w:t xml:space="preserve">surety </w:t>
      </w:r>
      <w:r w:rsidR="00B957B9" w:rsidRPr="009E14D3">
        <w:rPr>
          <w:rFonts w:ascii="Arial" w:hAnsi="Arial" w:cs="Arial"/>
          <w:lang w:val="en-GB"/>
        </w:rPr>
        <w:t>bond</w:t>
      </w:r>
      <w:r w:rsidRPr="009E14D3">
        <w:rPr>
          <w:rFonts w:ascii="Arial" w:hAnsi="Arial" w:cs="Arial"/>
          <w:lang w:val="en-GB"/>
        </w:rPr>
        <w:t xml:space="preserve"> contract. The original copy of this guarantee shall remain in the </w:t>
      </w:r>
      <w:r w:rsidR="00A32767" w:rsidRPr="009E14D3">
        <w:rPr>
          <w:rFonts w:ascii="Arial" w:hAnsi="Arial" w:cs="Arial"/>
          <w:lang w:val="en-GB"/>
        </w:rPr>
        <w:t xml:space="preserve">Diplomatic </w:t>
      </w:r>
      <w:r w:rsidR="007C3281" w:rsidRPr="009E14D3">
        <w:rPr>
          <w:rFonts w:ascii="Arial" w:hAnsi="Arial" w:cs="Arial"/>
          <w:lang w:val="en-GB"/>
        </w:rPr>
        <w:t>Mission’s</w:t>
      </w:r>
      <w:r w:rsidRPr="009E14D3">
        <w:rPr>
          <w:rFonts w:ascii="Arial" w:hAnsi="Arial" w:cs="Arial"/>
          <w:lang w:val="en-GB"/>
        </w:rPr>
        <w:t xml:space="preserve"> possession</w:t>
      </w:r>
      <w:r w:rsidR="0049448C" w:rsidRPr="009E14D3">
        <w:rPr>
          <w:rFonts w:ascii="Arial" w:hAnsi="Arial" w:cs="Arial"/>
          <w:lang w:val="en-GB"/>
        </w:rPr>
        <w:t>,</w:t>
      </w:r>
      <w:r w:rsidRPr="009E14D3">
        <w:rPr>
          <w:rFonts w:ascii="Arial" w:hAnsi="Arial" w:cs="Arial"/>
          <w:lang w:val="en-GB"/>
        </w:rPr>
        <w:t xml:space="preserve"> and shall not be returned to the Contractor until the corresponding part of the work has been </w:t>
      </w:r>
      <w:r w:rsidR="00554D59" w:rsidRPr="009E14D3">
        <w:rPr>
          <w:rFonts w:ascii="Arial" w:hAnsi="Arial" w:cs="Arial"/>
          <w:lang w:val="en-GB"/>
        </w:rPr>
        <w:t>performed in accordance with the C</w:t>
      </w:r>
      <w:r w:rsidRPr="009E14D3">
        <w:rPr>
          <w:rFonts w:ascii="Arial" w:hAnsi="Arial" w:cs="Arial"/>
          <w:lang w:val="en-GB"/>
        </w:rPr>
        <w:t xml:space="preserve">ontract. </w:t>
      </w:r>
      <w:r w:rsidR="00585BC4" w:rsidRPr="009E14D3">
        <w:rPr>
          <w:rFonts w:ascii="Arial" w:hAnsi="Arial" w:cs="Arial"/>
          <w:lang w:val="en-GB"/>
        </w:rPr>
        <w:t xml:space="preserve">The </w:t>
      </w:r>
      <w:r w:rsidR="002C552E" w:rsidRPr="009E14D3">
        <w:rPr>
          <w:rFonts w:ascii="Arial" w:hAnsi="Arial" w:cs="Arial"/>
          <w:lang w:val="en-GB"/>
        </w:rPr>
        <w:t>lodging</w:t>
      </w:r>
      <w:r w:rsidR="00585BC4" w:rsidRPr="009E14D3">
        <w:rPr>
          <w:rFonts w:ascii="Arial" w:hAnsi="Arial" w:cs="Arial"/>
          <w:lang w:val="en-GB"/>
        </w:rPr>
        <w:t xml:space="preserve"> of this guarantee may be </w:t>
      </w:r>
      <w:r w:rsidR="008752C9" w:rsidRPr="009E14D3">
        <w:rPr>
          <w:rFonts w:ascii="Arial" w:hAnsi="Arial" w:cs="Arial"/>
          <w:lang w:val="en-GB"/>
        </w:rPr>
        <w:t xml:space="preserve">exempted </w:t>
      </w:r>
      <w:r w:rsidR="00585BC4" w:rsidRPr="009E14D3">
        <w:rPr>
          <w:rFonts w:ascii="Arial" w:hAnsi="Arial" w:cs="Arial"/>
          <w:lang w:val="en-GB"/>
        </w:rPr>
        <w:t xml:space="preserve">if the exception </w:t>
      </w:r>
      <w:r w:rsidR="002C552E" w:rsidRPr="009E14D3">
        <w:rPr>
          <w:rFonts w:ascii="Arial" w:hAnsi="Arial" w:cs="Arial"/>
          <w:lang w:val="en-GB"/>
        </w:rPr>
        <w:t>set forth</w:t>
      </w:r>
      <w:r w:rsidR="00585BC4" w:rsidRPr="009E14D3">
        <w:rPr>
          <w:rFonts w:ascii="Arial" w:hAnsi="Arial" w:cs="Arial"/>
          <w:lang w:val="en-GB"/>
        </w:rPr>
        <w:t xml:space="preserve"> in Additional Provision </w:t>
      </w:r>
      <w:r w:rsidR="001712F8" w:rsidRPr="009E14D3">
        <w:rPr>
          <w:rFonts w:ascii="Arial" w:hAnsi="Arial" w:cs="Arial"/>
          <w:lang w:val="en-GB"/>
        </w:rPr>
        <w:t>One</w:t>
      </w:r>
      <w:r w:rsidR="00854B8C" w:rsidRPr="009E14D3">
        <w:rPr>
          <w:rFonts w:ascii="Arial" w:hAnsi="Arial" w:cs="Arial"/>
          <w:lang w:val="en-GB"/>
        </w:rPr>
        <w:t xml:space="preserve">, </w:t>
      </w:r>
      <w:r w:rsidR="00585BC4" w:rsidRPr="009E14D3">
        <w:rPr>
          <w:rFonts w:ascii="Arial" w:hAnsi="Arial" w:cs="Arial"/>
          <w:lang w:val="en-GB"/>
        </w:rPr>
        <w:t>Contracting Abroad, section 1.g) of the LCSP is considered to be applicable.</w:t>
      </w:r>
    </w:p>
    <w:p w14:paraId="4C8F072B" w14:textId="77777777" w:rsidR="00B305DA" w:rsidRPr="009E14D3" w:rsidRDefault="00B305DA" w:rsidP="00B305DA">
      <w:pPr>
        <w:pStyle w:val="Prrafodelista"/>
        <w:ind w:left="720"/>
        <w:jc w:val="both"/>
        <w:rPr>
          <w:rFonts w:ascii="Arial" w:hAnsi="Arial" w:cs="Arial"/>
          <w:lang w:val="en-GB"/>
        </w:rPr>
      </w:pPr>
    </w:p>
    <w:p w14:paraId="2612CB5F" w14:textId="714A9C45" w:rsidR="004A7CF3" w:rsidRPr="009E14D3" w:rsidRDefault="002C552E">
      <w:pPr>
        <w:pStyle w:val="Prrafodelista"/>
        <w:ind w:left="720"/>
        <w:jc w:val="both"/>
        <w:rPr>
          <w:rFonts w:ascii="Arial" w:hAnsi="Arial" w:cs="Arial"/>
          <w:lang w:val="en-GB"/>
        </w:rPr>
      </w:pPr>
      <w:r w:rsidRPr="009E14D3">
        <w:rPr>
          <w:rFonts w:ascii="Arial" w:hAnsi="Arial" w:cs="Arial"/>
          <w:lang w:val="en-GB"/>
        </w:rPr>
        <w:t xml:space="preserve">This </w:t>
      </w:r>
      <w:r w:rsidR="008372A3" w:rsidRPr="009E14D3">
        <w:rPr>
          <w:rFonts w:ascii="Arial" w:hAnsi="Arial" w:cs="Arial"/>
          <w:lang w:val="en-GB"/>
        </w:rPr>
        <w:t xml:space="preserve">advance payment </w:t>
      </w:r>
      <w:r w:rsidR="004D1803" w:rsidRPr="009E14D3">
        <w:rPr>
          <w:rFonts w:ascii="Arial" w:hAnsi="Arial" w:cs="Arial"/>
          <w:lang w:val="en-GB"/>
        </w:rPr>
        <w:t>shall</w:t>
      </w:r>
      <w:r w:rsidR="008372A3" w:rsidRPr="009E14D3">
        <w:rPr>
          <w:rFonts w:ascii="Arial" w:hAnsi="Arial" w:cs="Arial"/>
          <w:lang w:val="en-GB"/>
        </w:rPr>
        <w:t xml:space="preserve"> be </w:t>
      </w:r>
      <w:r w:rsidRPr="009E14D3">
        <w:rPr>
          <w:rFonts w:ascii="Arial" w:hAnsi="Arial" w:cs="Arial"/>
          <w:lang w:val="en-GB"/>
        </w:rPr>
        <w:t>requested</w:t>
      </w:r>
      <w:r w:rsidR="008372A3" w:rsidRPr="009E14D3">
        <w:rPr>
          <w:rFonts w:ascii="Arial" w:hAnsi="Arial" w:cs="Arial"/>
          <w:lang w:val="en-GB"/>
        </w:rPr>
        <w:t xml:space="preserve"> expressly and in writing when the </w:t>
      </w:r>
      <w:r w:rsidR="00DD64CF" w:rsidRPr="009E14D3">
        <w:rPr>
          <w:rFonts w:ascii="Arial" w:hAnsi="Arial" w:cs="Arial"/>
          <w:lang w:val="en-GB"/>
        </w:rPr>
        <w:t>enterprise</w:t>
      </w:r>
      <w:r w:rsidR="008372A3" w:rsidRPr="009E14D3">
        <w:rPr>
          <w:rFonts w:ascii="Arial" w:hAnsi="Arial" w:cs="Arial"/>
          <w:lang w:val="en-GB"/>
        </w:rPr>
        <w:t xml:space="preserve"> that has been</w:t>
      </w:r>
      <w:r w:rsidRPr="009E14D3">
        <w:rPr>
          <w:rFonts w:ascii="Arial" w:hAnsi="Arial" w:cs="Arial"/>
          <w:lang w:val="en-GB"/>
        </w:rPr>
        <w:t xml:space="preserve"> proposed for the award of the C</w:t>
      </w:r>
      <w:r w:rsidR="008372A3" w:rsidRPr="009E14D3">
        <w:rPr>
          <w:rFonts w:ascii="Arial" w:hAnsi="Arial" w:cs="Arial"/>
          <w:lang w:val="en-GB"/>
        </w:rPr>
        <w:t>ontract</w:t>
      </w:r>
      <w:r w:rsidRPr="009E14D3">
        <w:rPr>
          <w:rFonts w:ascii="Arial" w:hAnsi="Arial" w:cs="Arial"/>
          <w:lang w:val="en-GB"/>
        </w:rPr>
        <w:t xml:space="preserve"> is notified</w:t>
      </w:r>
      <w:r w:rsidR="0049448C" w:rsidRPr="009E14D3">
        <w:rPr>
          <w:rFonts w:ascii="Arial" w:hAnsi="Arial" w:cs="Arial"/>
          <w:lang w:val="en-GB"/>
        </w:rPr>
        <w:t>,</w:t>
      </w:r>
      <w:r w:rsidR="008372A3" w:rsidRPr="009E14D3">
        <w:rPr>
          <w:rFonts w:ascii="Arial" w:hAnsi="Arial" w:cs="Arial"/>
          <w:lang w:val="en-GB"/>
        </w:rPr>
        <w:t xml:space="preserve"> and </w:t>
      </w:r>
      <w:r w:rsidRPr="009E14D3">
        <w:rPr>
          <w:rFonts w:ascii="Arial" w:hAnsi="Arial" w:cs="Arial"/>
          <w:lang w:val="en-GB"/>
        </w:rPr>
        <w:t xml:space="preserve">said request </w:t>
      </w:r>
      <w:r w:rsidR="008372A3" w:rsidRPr="009E14D3">
        <w:rPr>
          <w:rFonts w:ascii="Arial" w:hAnsi="Arial" w:cs="Arial"/>
          <w:lang w:val="en-GB"/>
        </w:rPr>
        <w:t xml:space="preserve">shall be attached to the documentation </w:t>
      </w:r>
      <w:r w:rsidR="00454F36" w:rsidRPr="009E14D3">
        <w:rPr>
          <w:rFonts w:ascii="Arial" w:hAnsi="Arial" w:cs="Arial"/>
          <w:lang w:val="en-GB"/>
        </w:rPr>
        <w:t>set forth</w:t>
      </w:r>
      <w:r w:rsidR="008372A3" w:rsidRPr="009E14D3">
        <w:rPr>
          <w:rFonts w:ascii="Arial" w:hAnsi="Arial" w:cs="Arial"/>
          <w:lang w:val="en-GB"/>
        </w:rPr>
        <w:t xml:space="preserve"> in </w:t>
      </w:r>
      <w:r w:rsidR="00C25D3F" w:rsidRPr="009E14D3">
        <w:rPr>
          <w:rFonts w:ascii="Arial" w:hAnsi="Arial" w:cs="Arial"/>
          <w:lang w:val="en-GB"/>
        </w:rPr>
        <w:t>Clause</w:t>
      </w:r>
      <w:r w:rsidR="008372A3" w:rsidRPr="009E14D3">
        <w:rPr>
          <w:rFonts w:ascii="Arial" w:hAnsi="Arial" w:cs="Arial"/>
          <w:lang w:val="en-GB"/>
        </w:rPr>
        <w:t xml:space="preserve"> 5.1 of th</w:t>
      </w:r>
      <w:r w:rsidR="007C3281" w:rsidRPr="009E14D3">
        <w:rPr>
          <w:rFonts w:ascii="Arial" w:hAnsi="Arial" w:cs="Arial"/>
          <w:lang w:val="en-GB"/>
        </w:rPr>
        <w:t xml:space="preserve">ese </w:t>
      </w:r>
      <w:r w:rsidR="00454F36" w:rsidRPr="009E14D3">
        <w:rPr>
          <w:rFonts w:ascii="Arial" w:hAnsi="Arial" w:cs="Arial"/>
          <w:lang w:val="en-GB"/>
        </w:rPr>
        <w:t>SAC</w:t>
      </w:r>
      <w:r w:rsidR="008372A3" w:rsidRPr="009E14D3">
        <w:rPr>
          <w:rFonts w:ascii="Arial" w:hAnsi="Arial" w:cs="Arial"/>
          <w:lang w:val="en-GB"/>
        </w:rPr>
        <w:t xml:space="preserve">. </w:t>
      </w:r>
      <w:r w:rsidR="00763F22" w:rsidRPr="009E14D3">
        <w:rPr>
          <w:rFonts w:ascii="Arial" w:hAnsi="Arial" w:cs="Arial"/>
          <w:lang w:val="en-GB"/>
        </w:rPr>
        <w:t>This</w:t>
      </w:r>
      <w:r w:rsidR="008372A3" w:rsidRPr="009E14D3">
        <w:rPr>
          <w:rFonts w:ascii="Arial" w:hAnsi="Arial" w:cs="Arial"/>
          <w:lang w:val="en-GB"/>
        </w:rPr>
        <w:t xml:space="preserve"> advance payment shall </w:t>
      </w:r>
      <w:r w:rsidR="00763F22" w:rsidRPr="009E14D3">
        <w:rPr>
          <w:rFonts w:ascii="Arial" w:hAnsi="Arial" w:cs="Arial"/>
          <w:lang w:val="en-GB"/>
        </w:rPr>
        <w:t>not exceed 20% of the C</w:t>
      </w:r>
      <w:r w:rsidR="008372A3" w:rsidRPr="009E14D3">
        <w:rPr>
          <w:rFonts w:ascii="Arial" w:hAnsi="Arial" w:cs="Arial"/>
          <w:lang w:val="en-GB"/>
        </w:rPr>
        <w:t xml:space="preserve">ontract price. It </w:t>
      </w:r>
      <w:r w:rsidR="004D1803" w:rsidRPr="009E14D3">
        <w:rPr>
          <w:rFonts w:ascii="Arial" w:hAnsi="Arial" w:cs="Arial"/>
          <w:lang w:val="en-GB"/>
        </w:rPr>
        <w:t>shall</w:t>
      </w:r>
      <w:r w:rsidR="008372A3" w:rsidRPr="009E14D3">
        <w:rPr>
          <w:rFonts w:ascii="Arial" w:hAnsi="Arial" w:cs="Arial"/>
          <w:lang w:val="en-GB"/>
        </w:rPr>
        <w:t xml:space="preserve"> be expressly </w:t>
      </w:r>
      <w:r w:rsidR="007C3281" w:rsidRPr="009E14D3">
        <w:rPr>
          <w:rFonts w:ascii="Arial" w:hAnsi="Arial" w:cs="Arial"/>
          <w:lang w:val="en-GB"/>
        </w:rPr>
        <w:t>authorized</w:t>
      </w:r>
      <w:r w:rsidR="008372A3" w:rsidRPr="009E14D3">
        <w:rPr>
          <w:rFonts w:ascii="Arial" w:hAnsi="Arial" w:cs="Arial"/>
          <w:lang w:val="en-GB"/>
        </w:rPr>
        <w:t xml:space="preserve"> by the </w:t>
      </w:r>
      <w:r w:rsidR="00FB3152" w:rsidRPr="009E14D3">
        <w:rPr>
          <w:rFonts w:ascii="Arial" w:hAnsi="Arial" w:cs="Arial"/>
          <w:lang w:val="en-GB"/>
        </w:rPr>
        <w:t>C</w:t>
      </w:r>
      <w:r w:rsidR="008372A3" w:rsidRPr="009E14D3">
        <w:rPr>
          <w:rFonts w:ascii="Arial" w:hAnsi="Arial" w:cs="Arial"/>
          <w:lang w:val="en-GB"/>
        </w:rPr>
        <w:t xml:space="preserve">ontracting </w:t>
      </w:r>
      <w:r w:rsidR="00FB3152" w:rsidRPr="009E14D3">
        <w:rPr>
          <w:rFonts w:ascii="Arial" w:hAnsi="Arial" w:cs="Arial"/>
          <w:lang w:val="en-GB"/>
        </w:rPr>
        <w:t>Authority</w:t>
      </w:r>
      <w:r w:rsidR="008372A3" w:rsidRPr="009E14D3">
        <w:rPr>
          <w:rFonts w:ascii="Arial" w:hAnsi="Arial" w:cs="Arial"/>
          <w:lang w:val="en-GB"/>
        </w:rPr>
        <w:t xml:space="preserve">, and </w:t>
      </w:r>
      <w:r w:rsidR="00B229B8" w:rsidRPr="009E14D3">
        <w:rPr>
          <w:rFonts w:ascii="Arial" w:hAnsi="Arial" w:cs="Arial"/>
          <w:lang w:val="en-GB"/>
        </w:rPr>
        <w:t>shall</w:t>
      </w:r>
      <w:r w:rsidR="008372A3" w:rsidRPr="009E14D3">
        <w:rPr>
          <w:rFonts w:ascii="Arial" w:hAnsi="Arial" w:cs="Arial"/>
          <w:lang w:val="en-GB"/>
        </w:rPr>
        <w:t xml:space="preserve"> be </w:t>
      </w:r>
      <w:r w:rsidR="00585BC4" w:rsidRPr="009E14D3">
        <w:rPr>
          <w:rFonts w:ascii="Arial" w:hAnsi="Arial" w:cs="Arial"/>
          <w:lang w:val="en-GB"/>
        </w:rPr>
        <w:t xml:space="preserve">paid after the </w:t>
      </w:r>
      <w:r w:rsidR="008372A3" w:rsidRPr="009E14D3">
        <w:rPr>
          <w:rFonts w:ascii="Arial" w:hAnsi="Arial" w:cs="Arial"/>
          <w:lang w:val="en-GB"/>
        </w:rPr>
        <w:t>signing of the</w:t>
      </w:r>
      <w:r w:rsidR="00FB3152" w:rsidRPr="009E14D3">
        <w:rPr>
          <w:rFonts w:ascii="Arial" w:hAnsi="Arial" w:cs="Arial"/>
          <w:lang w:val="en-GB"/>
        </w:rPr>
        <w:t xml:space="preserve"> </w:t>
      </w:r>
      <w:r w:rsidR="007672AD" w:rsidRPr="009E14D3">
        <w:rPr>
          <w:rFonts w:ascii="Arial" w:hAnsi="Arial" w:cs="Arial"/>
          <w:lang w:val="en-GB"/>
        </w:rPr>
        <w:t xml:space="preserve">Constructability Verification </w:t>
      </w:r>
      <w:r w:rsidR="0085197D" w:rsidRPr="009E14D3">
        <w:rPr>
          <w:rFonts w:ascii="Arial" w:hAnsi="Arial" w:cs="Arial"/>
          <w:lang w:val="en-GB"/>
        </w:rPr>
        <w:t>Certificate</w:t>
      </w:r>
      <w:r w:rsidR="007672AD" w:rsidRPr="009E14D3">
        <w:rPr>
          <w:rFonts w:ascii="Arial" w:hAnsi="Arial" w:cs="Arial"/>
          <w:lang w:val="en-GB"/>
        </w:rPr>
        <w:t xml:space="preserve">, and </w:t>
      </w:r>
      <w:r w:rsidR="00585BC4" w:rsidRPr="009E14D3">
        <w:rPr>
          <w:rFonts w:ascii="Arial" w:hAnsi="Arial" w:cs="Arial"/>
          <w:lang w:val="en-GB"/>
        </w:rPr>
        <w:t xml:space="preserve">upon </w:t>
      </w:r>
      <w:r w:rsidR="00FB3152" w:rsidRPr="009E14D3">
        <w:rPr>
          <w:rFonts w:ascii="Arial" w:hAnsi="Arial" w:cs="Arial"/>
          <w:lang w:val="en-GB"/>
        </w:rPr>
        <w:t xml:space="preserve">submission </w:t>
      </w:r>
      <w:r w:rsidR="00585BC4" w:rsidRPr="009E14D3">
        <w:rPr>
          <w:rFonts w:ascii="Arial" w:hAnsi="Arial" w:cs="Arial"/>
          <w:lang w:val="en-GB"/>
        </w:rPr>
        <w:t xml:space="preserve">by the </w:t>
      </w:r>
      <w:r w:rsidR="00C25D3F" w:rsidRPr="009E14D3">
        <w:rPr>
          <w:rFonts w:ascii="Arial" w:hAnsi="Arial" w:cs="Arial"/>
          <w:lang w:val="en-GB"/>
        </w:rPr>
        <w:t>Contractor</w:t>
      </w:r>
      <w:r w:rsidR="00585BC4" w:rsidRPr="009E14D3">
        <w:rPr>
          <w:rFonts w:ascii="Arial" w:hAnsi="Arial" w:cs="Arial"/>
          <w:lang w:val="en-GB"/>
        </w:rPr>
        <w:t xml:space="preserve"> of the corresponding invoice</w:t>
      </w:r>
      <w:r w:rsidR="008372A3" w:rsidRPr="009E14D3">
        <w:rPr>
          <w:rFonts w:ascii="Arial" w:hAnsi="Arial" w:cs="Arial"/>
          <w:lang w:val="en-GB"/>
        </w:rPr>
        <w:t>.</w:t>
      </w:r>
    </w:p>
    <w:p w14:paraId="3A10D1AE" w14:textId="77777777" w:rsidR="00B305DA" w:rsidRPr="009E14D3" w:rsidRDefault="00B305DA" w:rsidP="00B305DA">
      <w:pPr>
        <w:pStyle w:val="Prrafodelista"/>
        <w:ind w:left="720"/>
        <w:jc w:val="both"/>
        <w:rPr>
          <w:rFonts w:ascii="Arial" w:hAnsi="Arial" w:cs="Arial"/>
          <w:lang w:val="en-GB"/>
        </w:rPr>
      </w:pPr>
    </w:p>
    <w:p w14:paraId="3248D5B5" w14:textId="6EDA80D9" w:rsidR="004A7CF3" w:rsidRPr="009E14D3" w:rsidRDefault="008372A3">
      <w:pPr>
        <w:pStyle w:val="Prrafodelista"/>
        <w:ind w:left="720"/>
        <w:jc w:val="both"/>
        <w:rPr>
          <w:rFonts w:ascii="Arial" w:hAnsi="Arial" w:cs="Arial"/>
          <w:lang w:val="en-GB"/>
        </w:rPr>
      </w:pPr>
      <w:r w:rsidRPr="009E14D3">
        <w:rPr>
          <w:rFonts w:ascii="Arial" w:hAnsi="Arial" w:cs="Arial"/>
          <w:lang w:val="en-GB"/>
        </w:rPr>
        <w:t xml:space="preserve">The advance payment shall be </w:t>
      </w:r>
      <w:r w:rsidR="009B66A5" w:rsidRPr="009E14D3">
        <w:rPr>
          <w:rFonts w:ascii="Arial" w:hAnsi="Arial" w:cs="Arial"/>
          <w:lang w:val="en-GB"/>
        </w:rPr>
        <w:t>amortized</w:t>
      </w:r>
      <w:r w:rsidRPr="009E14D3">
        <w:rPr>
          <w:rFonts w:ascii="Arial" w:hAnsi="Arial" w:cs="Arial"/>
          <w:lang w:val="en-GB"/>
        </w:rPr>
        <w:t xml:space="preserve"> on a </w:t>
      </w:r>
      <w:r w:rsidR="009B66A5" w:rsidRPr="009E14D3">
        <w:rPr>
          <w:rFonts w:ascii="Arial" w:hAnsi="Arial" w:cs="Arial"/>
          <w:lang w:val="en-GB"/>
        </w:rPr>
        <w:t>linear</w:t>
      </w:r>
      <w:r w:rsidRPr="009E14D3">
        <w:rPr>
          <w:rFonts w:ascii="Arial" w:hAnsi="Arial" w:cs="Arial"/>
          <w:lang w:val="en-GB"/>
        </w:rPr>
        <w:t xml:space="preserve"> basis in each work</w:t>
      </w:r>
      <w:r w:rsidR="009B66A5" w:rsidRPr="009E14D3">
        <w:rPr>
          <w:rFonts w:ascii="Arial" w:hAnsi="Arial" w:cs="Arial"/>
          <w:lang w:val="en-GB"/>
        </w:rPr>
        <w:t xml:space="preserve"> certificate issued during the C</w:t>
      </w:r>
      <w:r w:rsidRPr="009E14D3">
        <w:rPr>
          <w:rFonts w:ascii="Arial" w:hAnsi="Arial" w:cs="Arial"/>
          <w:lang w:val="en-GB"/>
        </w:rPr>
        <w:t xml:space="preserve">ontract </w:t>
      </w:r>
      <w:r w:rsidR="003513BD" w:rsidRPr="009E14D3">
        <w:rPr>
          <w:rFonts w:ascii="Arial" w:hAnsi="Arial" w:cs="Arial"/>
          <w:lang w:val="en-GB"/>
        </w:rPr>
        <w:t>performance</w:t>
      </w:r>
      <w:r w:rsidRPr="009E14D3">
        <w:rPr>
          <w:rFonts w:ascii="Arial" w:hAnsi="Arial" w:cs="Arial"/>
          <w:lang w:val="en-GB"/>
        </w:rPr>
        <w:t xml:space="preserve"> period until</w:t>
      </w:r>
      <w:r w:rsidR="009B66A5" w:rsidRPr="009E14D3">
        <w:rPr>
          <w:rFonts w:ascii="Arial" w:hAnsi="Arial" w:cs="Arial"/>
          <w:lang w:val="en-GB"/>
        </w:rPr>
        <w:t xml:space="preserve"> the final cancellation of the C</w:t>
      </w:r>
      <w:r w:rsidRPr="009E14D3">
        <w:rPr>
          <w:rFonts w:ascii="Arial" w:hAnsi="Arial" w:cs="Arial"/>
          <w:lang w:val="en-GB"/>
        </w:rPr>
        <w:t>ontract.</w:t>
      </w:r>
    </w:p>
    <w:p w14:paraId="2F3B3DE6" w14:textId="77777777" w:rsidR="00B305DA" w:rsidRPr="009E14D3" w:rsidRDefault="00B305DA" w:rsidP="00B305D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20" w:right="-46"/>
        <w:jc w:val="both"/>
        <w:rPr>
          <w:rFonts w:ascii="Arial" w:hAnsi="Arial" w:cs="Arial"/>
          <w:lang w:val="en-GB"/>
        </w:rPr>
      </w:pPr>
    </w:p>
    <w:p w14:paraId="0EC25C6D" w14:textId="58E73EB1" w:rsidR="004A7CF3" w:rsidRPr="009E14D3" w:rsidRDefault="008372A3">
      <w:pPr>
        <w:numPr>
          <w:ilvl w:val="0"/>
          <w:numId w:val="34"/>
        </w:num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lang w:val="en-GB"/>
        </w:rPr>
        <w:t xml:space="preserve">Payments on account: </w:t>
      </w:r>
      <w:r w:rsidR="00B73FE0" w:rsidRPr="009E14D3">
        <w:rPr>
          <w:rFonts w:ascii="Arial" w:hAnsi="Arial" w:cs="Arial"/>
          <w:lang w:val="en-GB"/>
        </w:rPr>
        <w:t xml:space="preserve">The Contractor shall receive as payment on account the value of the works executed that are </w:t>
      </w:r>
      <w:r w:rsidR="00BF44A4" w:rsidRPr="009E14D3">
        <w:rPr>
          <w:rFonts w:ascii="Arial" w:hAnsi="Arial" w:cs="Arial"/>
          <w:lang w:val="en-GB"/>
        </w:rPr>
        <w:t>substantiated</w:t>
      </w:r>
      <w:r w:rsidR="00B73FE0" w:rsidRPr="009E14D3">
        <w:rPr>
          <w:rFonts w:ascii="Arial" w:hAnsi="Arial" w:cs="Arial"/>
          <w:lang w:val="en-GB"/>
        </w:rPr>
        <w:t xml:space="preserve"> by </w:t>
      </w:r>
      <w:r w:rsidR="00BF44A4" w:rsidRPr="009E14D3">
        <w:rPr>
          <w:rFonts w:ascii="Arial" w:hAnsi="Arial" w:cs="Arial"/>
          <w:lang w:val="en-GB"/>
        </w:rPr>
        <w:t>means of monthly certification by the P</w:t>
      </w:r>
      <w:r w:rsidR="00B73FE0" w:rsidRPr="009E14D3">
        <w:rPr>
          <w:rFonts w:ascii="Arial" w:hAnsi="Arial" w:cs="Arial"/>
          <w:lang w:val="en-GB"/>
        </w:rPr>
        <w:t xml:space="preserve">roject </w:t>
      </w:r>
      <w:r w:rsidR="00BF44A4" w:rsidRPr="009E14D3">
        <w:rPr>
          <w:rFonts w:ascii="Arial" w:hAnsi="Arial" w:cs="Arial"/>
          <w:lang w:val="en-GB"/>
        </w:rPr>
        <w:t>Manager</w:t>
      </w:r>
      <w:r w:rsidR="00B73FE0" w:rsidRPr="009E14D3">
        <w:rPr>
          <w:rFonts w:ascii="Arial" w:hAnsi="Arial" w:cs="Arial"/>
          <w:lang w:val="en-GB"/>
        </w:rPr>
        <w:t>.</w:t>
      </w:r>
    </w:p>
    <w:p w14:paraId="51607A18"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720" w:right="-46"/>
        <w:jc w:val="both"/>
        <w:rPr>
          <w:rFonts w:ascii="Arial" w:hAnsi="Arial" w:cs="Arial"/>
          <w:lang w:val="en-GB"/>
        </w:rPr>
      </w:pPr>
    </w:p>
    <w:p w14:paraId="7D38C2E8" w14:textId="3620E68E" w:rsidR="004A7CF3" w:rsidRPr="009E14D3" w:rsidRDefault="00096232">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720" w:right="-46"/>
        <w:jc w:val="both"/>
        <w:rPr>
          <w:rFonts w:ascii="Arial" w:hAnsi="Arial" w:cs="Arial"/>
          <w:lang w:val="en-GB"/>
        </w:rPr>
      </w:pPr>
      <w:r w:rsidRPr="009E14D3">
        <w:rPr>
          <w:rFonts w:ascii="Arial" w:hAnsi="Arial" w:cs="Arial"/>
          <w:lang w:val="en-GB"/>
        </w:rPr>
        <w:t>These certifications</w:t>
      </w:r>
      <w:r w:rsidR="008372A3" w:rsidRPr="009E14D3">
        <w:rPr>
          <w:rFonts w:ascii="Arial" w:hAnsi="Arial" w:cs="Arial"/>
          <w:lang w:val="en-GB"/>
        </w:rPr>
        <w:t xml:space="preserve"> shall </w:t>
      </w:r>
      <w:r w:rsidRPr="009E14D3">
        <w:rPr>
          <w:rFonts w:ascii="Arial" w:hAnsi="Arial" w:cs="Arial"/>
          <w:lang w:val="en-GB"/>
        </w:rPr>
        <w:t>include</w:t>
      </w:r>
      <w:r w:rsidR="008372A3" w:rsidRPr="009E14D3">
        <w:rPr>
          <w:rFonts w:ascii="Arial" w:hAnsi="Arial" w:cs="Arial"/>
          <w:lang w:val="en-GB"/>
        </w:rPr>
        <w:t xml:space="preserve"> the works </w:t>
      </w:r>
      <w:r w:rsidR="00FB3152" w:rsidRPr="009E14D3">
        <w:rPr>
          <w:rFonts w:ascii="Arial" w:hAnsi="Arial" w:cs="Arial"/>
          <w:lang w:val="en-GB"/>
        </w:rPr>
        <w:t>executed</w:t>
      </w:r>
      <w:r w:rsidR="008372A3" w:rsidRPr="009E14D3">
        <w:rPr>
          <w:rFonts w:ascii="Arial" w:hAnsi="Arial" w:cs="Arial"/>
          <w:lang w:val="en-GB"/>
        </w:rPr>
        <w:t xml:space="preserve"> </w:t>
      </w:r>
      <w:r w:rsidRPr="009E14D3">
        <w:rPr>
          <w:rFonts w:ascii="Arial" w:hAnsi="Arial" w:cs="Arial"/>
          <w:lang w:val="en-GB"/>
        </w:rPr>
        <w:t>during the previous one-month period</w:t>
      </w:r>
      <w:r w:rsidR="008372A3" w:rsidRPr="009E14D3">
        <w:rPr>
          <w:rFonts w:ascii="Arial" w:hAnsi="Arial" w:cs="Arial"/>
          <w:lang w:val="en-GB"/>
        </w:rPr>
        <w:t xml:space="preserve"> and shall be issued within 10 days following the end of </w:t>
      </w:r>
      <w:r w:rsidRPr="009E14D3">
        <w:rPr>
          <w:rFonts w:ascii="Arial" w:hAnsi="Arial" w:cs="Arial"/>
          <w:lang w:val="en-GB"/>
        </w:rPr>
        <w:t>said</w:t>
      </w:r>
      <w:r w:rsidR="008372A3" w:rsidRPr="009E14D3">
        <w:rPr>
          <w:rFonts w:ascii="Arial" w:hAnsi="Arial" w:cs="Arial"/>
          <w:lang w:val="en-GB"/>
        </w:rPr>
        <w:t xml:space="preserve"> period. The </w:t>
      </w:r>
      <w:r w:rsidRPr="009E14D3">
        <w:rPr>
          <w:rFonts w:ascii="Arial" w:hAnsi="Arial" w:cs="Arial"/>
          <w:lang w:val="en-GB"/>
        </w:rPr>
        <w:t>certification</w:t>
      </w:r>
      <w:r w:rsidR="008372A3" w:rsidRPr="009E14D3">
        <w:rPr>
          <w:rFonts w:ascii="Arial" w:hAnsi="Arial" w:cs="Arial"/>
          <w:lang w:val="en-GB"/>
        </w:rPr>
        <w:t xml:space="preserve"> shall be accompanied by an </w:t>
      </w:r>
      <w:r w:rsidRPr="009E14D3">
        <w:rPr>
          <w:rFonts w:ascii="Arial" w:hAnsi="Arial" w:cs="Arial"/>
          <w:lang w:val="en-GB"/>
        </w:rPr>
        <w:t>assessed list</w:t>
      </w:r>
      <w:r w:rsidR="008372A3" w:rsidRPr="009E14D3">
        <w:rPr>
          <w:rFonts w:ascii="Arial" w:hAnsi="Arial" w:cs="Arial"/>
          <w:lang w:val="en-GB"/>
        </w:rPr>
        <w:t xml:space="preserve"> of the work</w:t>
      </w:r>
      <w:r w:rsidRPr="009E14D3">
        <w:rPr>
          <w:rFonts w:ascii="Arial" w:hAnsi="Arial" w:cs="Arial"/>
          <w:lang w:val="en-GB"/>
        </w:rPr>
        <w:t>s</w:t>
      </w:r>
      <w:r w:rsidR="008372A3" w:rsidRPr="009E14D3">
        <w:rPr>
          <w:rFonts w:ascii="Arial" w:hAnsi="Arial" w:cs="Arial"/>
          <w:lang w:val="en-GB"/>
        </w:rPr>
        <w:t xml:space="preserve"> </w:t>
      </w:r>
      <w:r w:rsidR="00FB3152" w:rsidRPr="009E14D3">
        <w:rPr>
          <w:rFonts w:ascii="Arial" w:hAnsi="Arial" w:cs="Arial"/>
          <w:lang w:val="en-GB"/>
        </w:rPr>
        <w:t>executed</w:t>
      </w:r>
      <w:r w:rsidR="008372A3" w:rsidRPr="009E14D3">
        <w:rPr>
          <w:rFonts w:ascii="Arial" w:hAnsi="Arial" w:cs="Arial"/>
          <w:lang w:val="en-GB"/>
        </w:rPr>
        <w:t xml:space="preserve">. </w:t>
      </w:r>
    </w:p>
    <w:p w14:paraId="059A3678"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720" w:right="-46"/>
        <w:jc w:val="both"/>
        <w:rPr>
          <w:rFonts w:ascii="Arial" w:hAnsi="Arial" w:cs="Arial"/>
          <w:lang w:val="en-GB"/>
        </w:rPr>
      </w:pPr>
    </w:p>
    <w:p w14:paraId="08285A8F" w14:textId="3C10240E" w:rsidR="004A7CF3" w:rsidRPr="009E14D3" w:rsidRDefault="008372A3">
      <w:pPr>
        <w:tabs>
          <w:tab w:val="left" w:pos="0"/>
          <w:tab w:val="left" w:pos="708"/>
          <w:tab w:val="left" w:pos="2124"/>
          <w:tab w:val="left" w:pos="2832"/>
          <w:tab w:val="left" w:pos="3540"/>
          <w:tab w:val="left" w:pos="4248"/>
          <w:tab w:val="left" w:pos="4956"/>
          <w:tab w:val="left" w:pos="5664"/>
          <w:tab w:val="left" w:pos="6372"/>
          <w:tab w:val="left" w:pos="7080"/>
          <w:tab w:val="left" w:pos="7788"/>
          <w:tab w:val="left" w:pos="9400"/>
        </w:tabs>
        <w:suppressAutoHyphens/>
        <w:ind w:left="720" w:right="-46"/>
        <w:jc w:val="both"/>
        <w:rPr>
          <w:rFonts w:ascii="Arial" w:hAnsi="Arial" w:cs="Arial"/>
          <w:lang w:val="en-GB"/>
        </w:rPr>
      </w:pPr>
      <w:r w:rsidRPr="009E14D3">
        <w:rPr>
          <w:rFonts w:ascii="Arial" w:hAnsi="Arial" w:cs="Arial"/>
          <w:lang w:val="en-GB"/>
        </w:rPr>
        <w:t xml:space="preserve">The monthly certifications </w:t>
      </w:r>
      <w:r w:rsidR="004D1803" w:rsidRPr="009E14D3">
        <w:rPr>
          <w:rFonts w:ascii="Arial" w:hAnsi="Arial" w:cs="Arial"/>
          <w:lang w:val="en-GB"/>
        </w:rPr>
        <w:t>shall</w:t>
      </w:r>
      <w:r w:rsidRPr="009E14D3">
        <w:rPr>
          <w:rFonts w:ascii="Arial" w:hAnsi="Arial" w:cs="Arial"/>
          <w:lang w:val="en-GB"/>
        </w:rPr>
        <w:t xml:space="preserve"> include </w:t>
      </w:r>
      <w:r w:rsidR="00802AE3" w:rsidRPr="009E14D3">
        <w:rPr>
          <w:rFonts w:ascii="Arial" w:hAnsi="Arial" w:cs="Arial"/>
          <w:lang w:val="en-GB"/>
        </w:rPr>
        <w:t>any changes to</w:t>
      </w:r>
      <w:r w:rsidRPr="009E14D3">
        <w:rPr>
          <w:rFonts w:ascii="Arial" w:hAnsi="Arial" w:cs="Arial"/>
          <w:lang w:val="en-GB"/>
        </w:rPr>
        <w:t xml:space="preserve"> the work units </w:t>
      </w:r>
      <w:r w:rsidR="00802AE3" w:rsidRPr="009E14D3">
        <w:rPr>
          <w:rFonts w:ascii="Arial" w:hAnsi="Arial" w:cs="Arial"/>
          <w:lang w:val="en-GB"/>
        </w:rPr>
        <w:t>set forth in the project, although it shall not be necessary for the Project M</w:t>
      </w:r>
      <w:r w:rsidRPr="009E14D3">
        <w:rPr>
          <w:rFonts w:ascii="Arial" w:hAnsi="Arial" w:cs="Arial"/>
          <w:lang w:val="en-GB"/>
        </w:rPr>
        <w:t xml:space="preserve">anager </w:t>
      </w:r>
      <w:r w:rsidR="00802AE3" w:rsidRPr="009E14D3">
        <w:rPr>
          <w:rFonts w:ascii="Arial" w:hAnsi="Arial" w:cs="Arial"/>
          <w:lang w:val="en-GB"/>
        </w:rPr>
        <w:t>to substantiate these changes, in which case</w:t>
      </w:r>
      <w:r w:rsidRPr="009E14D3">
        <w:rPr>
          <w:rFonts w:ascii="Arial" w:hAnsi="Arial" w:cs="Arial"/>
          <w:lang w:val="en-GB"/>
        </w:rPr>
        <w:t xml:space="preserve"> their payment </w:t>
      </w:r>
      <w:r w:rsidR="00802AE3" w:rsidRPr="009E14D3">
        <w:rPr>
          <w:rFonts w:ascii="Arial" w:hAnsi="Arial" w:cs="Arial"/>
          <w:lang w:val="en-GB"/>
        </w:rPr>
        <w:t xml:space="preserve">shall be </w:t>
      </w:r>
      <w:r w:rsidR="00946F62" w:rsidRPr="009E14D3">
        <w:rPr>
          <w:rFonts w:ascii="Arial" w:hAnsi="Arial" w:cs="Arial"/>
          <w:lang w:val="en-GB"/>
        </w:rPr>
        <w:t>deferred</w:t>
      </w:r>
      <w:r w:rsidR="00802AE3" w:rsidRPr="009E14D3">
        <w:rPr>
          <w:rFonts w:ascii="Arial" w:hAnsi="Arial" w:cs="Arial"/>
          <w:lang w:val="en-GB"/>
        </w:rPr>
        <w:t xml:space="preserve"> </w:t>
      </w:r>
      <w:r w:rsidRPr="009E14D3">
        <w:rPr>
          <w:rFonts w:ascii="Arial" w:hAnsi="Arial" w:cs="Arial"/>
          <w:lang w:val="en-GB"/>
        </w:rPr>
        <w:t>until the completion of the work.</w:t>
      </w:r>
    </w:p>
    <w:p w14:paraId="0F26E5F0"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624FCE53" w14:textId="61528DC6" w:rsidR="004A7CF3" w:rsidRPr="009E14D3" w:rsidRDefault="00541C9E">
      <w:pPr>
        <w:autoSpaceDE w:val="0"/>
        <w:autoSpaceDN w:val="0"/>
        <w:adjustRightInd w:val="0"/>
        <w:ind w:left="700"/>
        <w:jc w:val="both"/>
        <w:rPr>
          <w:rFonts w:ascii="5485" w:hAnsi="5485" w:cs="5485"/>
          <w:lang w:val="en-GB"/>
        </w:rPr>
      </w:pPr>
      <w:r w:rsidRPr="009E14D3">
        <w:rPr>
          <w:rFonts w:ascii="Arial" w:hAnsi="Arial" w:cs="Arial"/>
          <w:lang w:val="en-GB"/>
        </w:rPr>
        <w:t>P</w:t>
      </w:r>
      <w:r w:rsidR="008372A3" w:rsidRPr="009E14D3">
        <w:rPr>
          <w:rFonts w:ascii="Arial" w:hAnsi="Arial" w:cs="Arial"/>
          <w:lang w:val="en-GB"/>
        </w:rPr>
        <w:t xml:space="preserve">ayment on account shall </w:t>
      </w:r>
      <w:r w:rsidR="002C07A0" w:rsidRPr="009E14D3">
        <w:rPr>
          <w:rFonts w:ascii="Arial" w:hAnsi="Arial" w:cs="Arial"/>
          <w:lang w:val="en-GB"/>
        </w:rPr>
        <w:t>in no case</w:t>
      </w:r>
      <w:r w:rsidR="008372A3" w:rsidRPr="009E14D3">
        <w:rPr>
          <w:rFonts w:ascii="Arial" w:hAnsi="Arial" w:cs="Arial"/>
          <w:lang w:val="en-GB"/>
        </w:rPr>
        <w:t xml:space="preserve"> imply approval or reception of the works included in the certification.</w:t>
      </w:r>
    </w:p>
    <w:p w14:paraId="2AAB3174" w14:textId="77777777" w:rsidR="00B73FE0" w:rsidRPr="009E14D3" w:rsidRDefault="00B73FE0" w:rsidP="00B73FE0">
      <w:pPr>
        <w:tabs>
          <w:tab w:val="left" w:pos="0"/>
          <w:tab w:val="left" w:pos="708"/>
          <w:tab w:val="left" w:pos="2124"/>
          <w:tab w:val="left" w:pos="2832"/>
          <w:tab w:val="left" w:pos="3540"/>
          <w:tab w:val="left" w:pos="4248"/>
          <w:tab w:val="left" w:pos="4956"/>
          <w:tab w:val="left" w:pos="5664"/>
          <w:tab w:val="left" w:pos="6372"/>
          <w:tab w:val="left" w:pos="7080"/>
          <w:tab w:val="left" w:pos="7788"/>
          <w:tab w:val="left" w:pos="8496"/>
        </w:tabs>
        <w:suppressAutoHyphens/>
        <w:ind w:left="720" w:right="-46"/>
        <w:jc w:val="both"/>
        <w:rPr>
          <w:rFonts w:ascii="Arial" w:hAnsi="Arial" w:cs="Arial"/>
          <w:sz w:val="22"/>
          <w:szCs w:val="22"/>
          <w:lang w:val="en-GB"/>
        </w:rPr>
      </w:pPr>
    </w:p>
    <w:p w14:paraId="0494E6D1" w14:textId="742C5369" w:rsidR="004A7CF3" w:rsidRPr="009E14D3" w:rsidRDefault="007905E6">
      <w:pPr>
        <w:numPr>
          <w:ilvl w:val="0"/>
          <w:numId w:val="34"/>
        </w:num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r w:rsidRPr="009E14D3">
        <w:rPr>
          <w:rFonts w:ascii="Arial" w:hAnsi="Arial" w:cs="Arial"/>
          <w:b/>
          <w:lang w:val="en-GB"/>
        </w:rPr>
        <w:lastRenderedPageBreak/>
        <w:t>Definitive</w:t>
      </w:r>
      <w:r w:rsidR="008372A3" w:rsidRPr="009E14D3">
        <w:rPr>
          <w:rFonts w:ascii="Arial" w:hAnsi="Arial" w:cs="Arial"/>
          <w:b/>
          <w:lang w:val="en-GB"/>
        </w:rPr>
        <w:t xml:space="preserve"> settlement: </w:t>
      </w:r>
      <w:r w:rsidR="00B73FE0" w:rsidRPr="009E14D3">
        <w:rPr>
          <w:rFonts w:ascii="Arial" w:hAnsi="Arial" w:cs="Arial"/>
          <w:lang w:val="en-GB"/>
        </w:rPr>
        <w:t xml:space="preserve">Once the works have been completed and received </w:t>
      </w:r>
      <w:r w:rsidRPr="009E14D3">
        <w:rPr>
          <w:rFonts w:ascii="Arial" w:hAnsi="Arial" w:cs="Arial"/>
          <w:lang w:val="en-GB"/>
        </w:rPr>
        <w:t>with</w:t>
      </w:r>
      <w:r w:rsidR="00B73FE0" w:rsidRPr="009E14D3">
        <w:rPr>
          <w:rFonts w:ascii="Arial" w:hAnsi="Arial" w:cs="Arial"/>
          <w:lang w:val="en-GB"/>
        </w:rPr>
        <w:t xml:space="preserve"> full </w:t>
      </w:r>
      <w:r w:rsidRPr="009E14D3">
        <w:rPr>
          <w:rFonts w:ascii="Arial" w:hAnsi="Arial" w:cs="Arial"/>
          <w:lang w:val="en-GB"/>
        </w:rPr>
        <w:t>approval</w:t>
      </w:r>
      <w:r w:rsidR="00B73FE0" w:rsidRPr="009E14D3">
        <w:rPr>
          <w:rFonts w:ascii="Arial" w:hAnsi="Arial" w:cs="Arial"/>
          <w:lang w:val="en-GB"/>
        </w:rPr>
        <w:t xml:space="preserve">, the Administration, within three months, </w:t>
      </w:r>
      <w:r w:rsidR="004D1803" w:rsidRPr="009E14D3">
        <w:rPr>
          <w:rFonts w:ascii="Arial" w:hAnsi="Arial" w:cs="Arial"/>
          <w:lang w:val="en-GB"/>
        </w:rPr>
        <w:t>shall</w:t>
      </w:r>
      <w:r w:rsidR="00B73FE0" w:rsidRPr="009E14D3">
        <w:rPr>
          <w:rFonts w:ascii="Arial" w:hAnsi="Arial" w:cs="Arial"/>
          <w:lang w:val="en-GB"/>
        </w:rPr>
        <w:t xml:space="preserve"> approve the final certification of the works executed, which </w:t>
      </w:r>
      <w:r w:rsidR="00B229B8" w:rsidRPr="009E14D3">
        <w:rPr>
          <w:rFonts w:ascii="Arial" w:hAnsi="Arial" w:cs="Arial"/>
          <w:lang w:val="en-GB"/>
        </w:rPr>
        <w:t>shall</w:t>
      </w:r>
      <w:r w:rsidR="00B73FE0" w:rsidRPr="009E14D3">
        <w:rPr>
          <w:rFonts w:ascii="Arial" w:hAnsi="Arial" w:cs="Arial"/>
          <w:lang w:val="en-GB"/>
        </w:rPr>
        <w:t xml:space="preserve"> be paid to the Contractor </w:t>
      </w:r>
      <w:r w:rsidRPr="009E14D3">
        <w:rPr>
          <w:rFonts w:ascii="Arial" w:hAnsi="Arial" w:cs="Arial"/>
          <w:lang w:val="en-GB"/>
        </w:rPr>
        <w:t>as definitive settlement of the C</w:t>
      </w:r>
      <w:r w:rsidR="00B73FE0" w:rsidRPr="009E14D3">
        <w:rPr>
          <w:rFonts w:ascii="Arial" w:hAnsi="Arial" w:cs="Arial"/>
          <w:lang w:val="en-GB"/>
        </w:rPr>
        <w:t>ontract.</w:t>
      </w:r>
    </w:p>
    <w:p w14:paraId="5F6791D4"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b/>
          <w:u w:val="single"/>
          <w:lang w:val="en-GB"/>
        </w:rPr>
      </w:pPr>
    </w:p>
    <w:p w14:paraId="23524ACF" w14:textId="77777777" w:rsidR="00B73FE0" w:rsidRPr="009E14D3" w:rsidRDefault="00B73FE0" w:rsidP="00B73FE0">
      <w:pPr>
        <w:tabs>
          <w:tab w:val="right" w:pos="9360"/>
        </w:tabs>
        <w:ind w:right="-46"/>
        <w:jc w:val="both"/>
        <w:rPr>
          <w:rFonts w:ascii="Arial" w:hAnsi="Arial" w:cs="Arial"/>
          <w:b/>
          <w:u w:val="single"/>
          <w:lang w:val="en-GB"/>
        </w:rPr>
      </w:pPr>
    </w:p>
    <w:p w14:paraId="270CA40B" w14:textId="58E410D3" w:rsidR="004A7CF3" w:rsidRPr="009E14D3" w:rsidRDefault="008372A3">
      <w:pPr>
        <w:tabs>
          <w:tab w:val="right" w:pos="9360"/>
        </w:tabs>
        <w:ind w:right="-46"/>
        <w:jc w:val="both"/>
        <w:rPr>
          <w:rFonts w:ascii="Arial" w:hAnsi="Arial" w:cs="Arial"/>
          <w:b/>
          <w:lang w:val="en-GB"/>
        </w:rPr>
      </w:pPr>
      <w:r w:rsidRPr="009E14D3">
        <w:rPr>
          <w:rFonts w:ascii="Arial" w:hAnsi="Arial" w:cs="Arial"/>
          <w:b/>
          <w:lang w:val="en-GB"/>
        </w:rPr>
        <w:t>10</w:t>
      </w:r>
      <w:r w:rsidR="00236C10" w:rsidRPr="009E14D3">
        <w:rPr>
          <w:rFonts w:ascii="Arial" w:hAnsi="Arial" w:cs="Arial"/>
          <w:b/>
          <w:lang w:val="en-GB"/>
        </w:rPr>
        <w:t>.</w:t>
      </w:r>
      <w:r w:rsidRPr="009E14D3">
        <w:rPr>
          <w:rFonts w:ascii="Arial" w:hAnsi="Arial" w:cs="Arial"/>
          <w:b/>
          <w:lang w:val="en-GB"/>
        </w:rPr>
        <w:t xml:space="preserve"> </w:t>
      </w:r>
      <w:r w:rsidRPr="009E14D3">
        <w:rPr>
          <w:rFonts w:ascii="Arial" w:hAnsi="Arial" w:cs="Arial"/>
          <w:b/>
          <w:u w:val="single"/>
          <w:lang w:val="en-GB"/>
        </w:rPr>
        <w:t xml:space="preserve">PRICE </w:t>
      </w:r>
      <w:r w:rsidR="009451D1" w:rsidRPr="009E14D3">
        <w:rPr>
          <w:rFonts w:ascii="Arial" w:hAnsi="Arial" w:cs="Arial"/>
          <w:b/>
          <w:u w:val="single"/>
          <w:lang w:val="en-GB"/>
        </w:rPr>
        <w:t>REVIEW</w:t>
      </w:r>
    </w:p>
    <w:p w14:paraId="2AFE005B" w14:textId="77777777" w:rsidR="00B73FE0" w:rsidRPr="009E14D3" w:rsidRDefault="00B73FE0" w:rsidP="00B73FE0">
      <w:pPr>
        <w:tabs>
          <w:tab w:val="right" w:pos="9360"/>
        </w:tabs>
        <w:ind w:right="-46"/>
        <w:jc w:val="both"/>
        <w:rPr>
          <w:rFonts w:ascii="Arial" w:hAnsi="Arial" w:cs="Arial"/>
          <w:b/>
          <w:u w:val="single"/>
          <w:lang w:val="en-GB"/>
        </w:rPr>
      </w:pPr>
    </w:p>
    <w:p w14:paraId="6D606C09" w14:textId="789ACA22" w:rsidR="004A7CF3" w:rsidRPr="009E14D3" w:rsidRDefault="008372A3">
      <w:pPr>
        <w:tabs>
          <w:tab w:val="left" w:pos="567"/>
        </w:tabs>
        <w:suppressAutoHyphens/>
        <w:spacing w:after="60"/>
        <w:jc w:val="both"/>
        <w:rPr>
          <w:rFonts w:ascii="Arial" w:hAnsi="Arial" w:cs="Arial"/>
          <w:spacing w:val="-2"/>
          <w:lang w:val="en-GB"/>
        </w:rPr>
      </w:pPr>
      <w:r w:rsidRPr="009E14D3">
        <w:rPr>
          <w:rFonts w:ascii="Arial" w:hAnsi="Arial" w:cs="Arial"/>
          <w:spacing w:val="-2"/>
          <w:lang w:val="en-GB"/>
        </w:rPr>
        <w:t xml:space="preserve">The prices resulting from the award shall not be </w:t>
      </w:r>
      <w:r w:rsidR="009451D1" w:rsidRPr="009E14D3">
        <w:rPr>
          <w:rFonts w:ascii="Arial" w:hAnsi="Arial" w:cs="Arial"/>
          <w:spacing w:val="-2"/>
          <w:lang w:val="en-GB"/>
        </w:rPr>
        <w:t>reviewable under any circumstances</w:t>
      </w:r>
      <w:r w:rsidRPr="009E14D3">
        <w:rPr>
          <w:rFonts w:ascii="Arial" w:hAnsi="Arial" w:cs="Arial"/>
          <w:spacing w:val="-2"/>
          <w:lang w:val="en-GB"/>
        </w:rPr>
        <w:t>.</w:t>
      </w:r>
    </w:p>
    <w:p w14:paraId="271D9254" w14:textId="77777777" w:rsidR="00B73FE0" w:rsidRPr="009E14D3" w:rsidRDefault="00B73FE0" w:rsidP="00B73FE0">
      <w:pPr>
        <w:tabs>
          <w:tab w:val="left" w:pos="40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p>
    <w:p w14:paraId="34835A23" w14:textId="56802A52" w:rsidR="004A7CF3" w:rsidRPr="009E14D3" w:rsidRDefault="008372A3">
      <w:pPr>
        <w:tabs>
          <w:tab w:val="left" w:pos="40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11</w:t>
      </w:r>
      <w:r w:rsidR="00236C10" w:rsidRPr="009E14D3">
        <w:rPr>
          <w:rFonts w:ascii="Arial" w:hAnsi="Arial" w:cs="Arial"/>
          <w:b/>
          <w:lang w:val="en-GB"/>
        </w:rPr>
        <w:t>.</w:t>
      </w:r>
      <w:r w:rsidRPr="009E14D3">
        <w:rPr>
          <w:rFonts w:ascii="Arial" w:hAnsi="Arial" w:cs="Arial"/>
          <w:b/>
          <w:lang w:val="en-GB"/>
        </w:rPr>
        <w:t xml:space="preserve"> </w:t>
      </w:r>
      <w:r w:rsidRPr="009E14D3">
        <w:rPr>
          <w:rFonts w:ascii="Arial" w:hAnsi="Arial" w:cs="Arial"/>
          <w:b/>
          <w:u w:val="single"/>
          <w:lang w:val="en-GB"/>
        </w:rPr>
        <w:t>PENALTIES</w:t>
      </w:r>
    </w:p>
    <w:p w14:paraId="2E25BE58" w14:textId="77777777" w:rsidR="00B73FE0" w:rsidRPr="009E14D3" w:rsidRDefault="00B73FE0" w:rsidP="00B73FE0">
      <w:pPr>
        <w:tabs>
          <w:tab w:val="left" w:pos="40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 xml:space="preserve"> </w:t>
      </w:r>
    </w:p>
    <w:p w14:paraId="7903F056" w14:textId="76D7E963" w:rsidR="004A7CF3" w:rsidRPr="009E14D3" w:rsidRDefault="008372A3">
      <w:pPr>
        <w:tabs>
          <w:tab w:val="left" w:pos="567"/>
        </w:tabs>
        <w:suppressAutoHyphens/>
        <w:spacing w:after="60"/>
        <w:jc w:val="both"/>
        <w:rPr>
          <w:rFonts w:ascii="Arial" w:hAnsi="Arial" w:cs="Arial"/>
          <w:spacing w:val="-2"/>
          <w:lang w:val="en-GB"/>
        </w:rPr>
      </w:pPr>
      <w:r w:rsidRPr="009E14D3">
        <w:rPr>
          <w:rFonts w:ascii="Arial" w:hAnsi="Arial" w:cs="Arial"/>
          <w:lang w:val="en-GB"/>
        </w:rPr>
        <w:t xml:space="preserve">Penalties of </w:t>
      </w:r>
      <w:r w:rsidRPr="009E14D3">
        <w:rPr>
          <w:rFonts w:ascii="Arial" w:hAnsi="Arial" w:cs="Arial"/>
          <w:spacing w:val="-2"/>
          <w:lang w:val="en-GB"/>
        </w:rPr>
        <w:t xml:space="preserve">0.2% of the </w:t>
      </w:r>
      <w:r w:rsidR="002B10F6" w:rsidRPr="009E14D3">
        <w:rPr>
          <w:rFonts w:ascii="Arial" w:hAnsi="Arial" w:cs="Arial"/>
          <w:spacing w:val="-2"/>
          <w:lang w:val="en-GB"/>
        </w:rPr>
        <w:t>C</w:t>
      </w:r>
      <w:r w:rsidRPr="009E14D3">
        <w:rPr>
          <w:rFonts w:ascii="Arial" w:hAnsi="Arial" w:cs="Arial"/>
          <w:spacing w:val="-2"/>
          <w:lang w:val="en-GB"/>
        </w:rPr>
        <w:t>ontract</w:t>
      </w:r>
      <w:r w:rsidR="003F4987" w:rsidRPr="009E14D3">
        <w:rPr>
          <w:rFonts w:ascii="Arial" w:hAnsi="Arial" w:cs="Arial"/>
          <w:spacing w:val="-2"/>
          <w:lang w:val="en-GB"/>
        </w:rPr>
        <w:t xml:space="preserve"> price</w:t>
      </w:r>
      <w:r w:rsidRPr="009E14D3">
        <w:rPr>
          <w:rFonts w:ascii="Arial" w:hAnsi="Arial" w:cs="Arial"/>
          <w:spacing w:val="-2"/>
          <w:lang w:val="en-GB"/>
        </w:rPr>
        <w:t xml:space="preserve">, excluding VAT or </w:t>
      </w:r>
      <w:r w:rsidR="002B10F6" w:rsidRPr="009E14D3">
        <w:rPr>
          <w:rFonts w:ascii="Arial" w:hAnsi="Arial" w:cs="Arial"/>
          <w:spacing w:val="-2"/>
          <w:lang w:val="en-GB"/>
        </w:rPr>
        <w:t xml:space="preserve">any </w:t>
      </w:r>
      <w:r w:rsidRPr="009E14D3">
        <w:rPr>
          <w:rFonts w:ascii="Arial" w:hAnsi="Arial" w:cs="Arial"/>
          <w:spacing w:val="-2"/>
          <w:lang w:val="en-GB"/>
        </w:rPr>
        <w:t xml:space="preserve">similar applicable tax, </w:t>
      </w:r>
      <w:r w:rsidRPr="009E14D3">
        <w:rPr>
          <w:rFonts w:ascii="Arial" w:hAnsi="Arial" w:cs="Arial"/>
          <w:lang w:val="en-GB"/>
        </w:rPr>
        <w:t xml:space="preserve">may be imposed for </w:t>
      </w:r>
      <w:r w:rsidRPr="009E14D3">
        <w:rPr>
          <w:rFonts w:ascii="Arial" w:hAnsi="Arial" w:cs="Arial"/>
          <w:spacing w:val="-2"/>
          <w:lang w:val="en-GB"/>
        </w:rPr>
        <w:t xml:space="preserve">each day that the </w:t>
      </w:r>
      <w:r w:rsidR="00DD64CF" w:rsidRPr="009E14D3">
        <w:rPr>
          <w:rFonts w:ascii="Arial" w:hAnsi="Arial" w:cs="Arial"/>
          <w:spacing w:val="-2"/>
          <w:lang w:val="en-GB"/>
        </w:rPr>
        <w:t>enterprise</w:t>
      </w:r>
      <w:r w:rsidR="002B10F6" w:rsidRPr="009E14D3">
        <w:rPr>
          <w:rFonts w:ascii="Arial" w:hAnsi="Arial" w:cs="Arial"/>
          <w:spacing w:val="-2"/>
          <w:lang w:val="en-GB"/>
        </w:rPr>
        <w:t xml:space="preserve"> awarded the C</w:t>
      </w:r>
      <w:r w:rsidRPr="009E14D3">
        <w:rPr>
          <w:rFonts w:ascii="Arial" w:hAnsi="Arial" w:cs="Arial"/>
          <w:spacing w:val="-2"/>
          <w:lang w:val="en-GB"/>
        </w:rPr>
        <w:t xml:space="preserve">ontract fails to fulfil the </w:t>
      </w:r>
      <w:r w:rsidR="003C7FF6" w:rsidRPr="009E14D3">
        <w:rPr>
          <w:rFonts w:ascii="Arial" w:hAnsi="Arial" w:cs="Arial"/>
          <w:spacing w:val="-2"/>
          <w:lang w:val="en-GB"/>
        </w:rPr>
        <w:t>subject matter</w:t>
      </w:r>
      <w:r w:rsidR="002B10F6" w:rsidRPr="009E14D3">
        <w:rPr>
          <w:rFonts w:ascii="Arial" w:hAnsi="Arial" w:cs="Arial"/>
          <w:spacing w:val="-2"/>
          <w:lang w:val="en-GB"/>
        </w:rPr>
        <w:t xml:space="preserve"> </w:t>
      </w:r>
      <w:r w:rsidR="00CE3A26" w:rsidRPr="009E14D3">
        <w:rPr>
          <w:rFonts w:ascii="Arial" w:hAnsi="Arial" w:cs="Arial"/>
          <w:spacing w:val="-2"/>
          <w:lang w:val="en-GB"/>
        </w:rPr>
        <w:t>thereof</w:t>
      </w:r>
      <w:r w:rsidRPr="009E14D3">
        <w:rPr>
          <w:rFonts w:ascii="Arial" w:hAnsi="Arial" w:cs="Arial"/>
          <w:spacing w:val="-2"/>
          <w:lang w:val="en-GB"/>
        </w:rPr>
        <w:t xml:space="preserve"> or fulfils it in a defective manner. </w:t>
      </w:r>
      <w:r w:rsidR="00624C6E" w:rsidRPr="009E14D3">
        <w:rPr>
          <w:rFonts w:ascii="Arial" w:hAnsi="Arial" w:cs="Arial"/>
          <w:spacing w:val="-2"/>
          <w:lang w:val="en-GB"/>
        </w:rPr>
        <w:t>In addition</w:t>
      </w:r>
      <w:r w:rsidRPr="009E14D3">
        <w:rPr>
          <w:rFonts w:ascii="Arial" w:hAnsi="Arial" w:cs="Arial"/>
          <w:spacing w:val="-2"/>
          <w:lang w:val="en-GB"/>
        </w:rPr>
        <w:t xml:space="preserve">, daily penalties of the same amount may be imposed </w:t>
      </w:r>
      <w:r w:rsidR="00B42B35" w:rsidRPr="009E14D3">
        <w:rPr>
          <w:rFonts w:ascii="Arial" w:eastAsia="Arial Unicode MS" w:hAnsi="Arial" w:cs="Arial"/>
          <w:lang w:val="en-GB"/>
        </w:rPr>
        <w:t>if</w:t>
      </w:r>
      <w:r w:rsidRPr="009E14D3">
        <w:rPr>
          <w:rFonts w:ascii="Arial" w:eastAsia="Arial Unicode MS" w:hAnsi="Arial" w:cs="Arial"/>
          <w:lang w:val="en-GB"/>
        </w:rPr>
        <w:t xml:space="preserve"> the </w:t>
      </w:r>
      <w:r w:rsidR="00C25D3F" w:rsidRPr="009E14D3">
        <w:rPr>
          <w:rFonts w:ascii="Arial" w:eastAsia="Arial Unicode MS" w:hAnsi="Arial" w:cs="Arial"/>
          <w:lang w:val="en-GB"/>
        </w:rPr>
        <w:t>Contractor</w:t>
      </w:r>
      <w:r w:rsidRPr="009E14D3">
        <w:rPr>
          <w:rFonts w:ascii="Arial" w:eastAsia="Arial Unicode MS" w:hAnsi="Arial" w:cs="Arial"/>
          <w:lang w:val="en-GB"/>
        </w:rPr>
        <w:t xml:space="preserve">, for reasons attributable </w:t>
      </w:r>
      <w:r w:rsidR="002B10F6" w:rsidRPr="009E14D3">
        <w:rPr>
          <w:rFonts w:ascii="Arial" w:eastAsia="Arial Unicode MS" w:hAnsi="Arial" w:cs="Arial"/>
          <w:lang w:val="en-GB"/>
        </w:rPr>
        <w:t>thereto</w:t>
      </w:r>
      <w:r w:rsidRPr="009E14D3">
        <w:rPr>
          <w:rFonts w:ascii="Arial" w:eastAsia="Arial Unicode MS" w:hAnsi="Arial" w:cs="Arial"/>
          <w:lang w:val="en-GB"/>
        </w:rPr>
        <w:t xml:space="preserve">, </w:t>
      </w:r>
      <w:r w:rsidR="00197354" w:rsidRPr="009E14D3">
        <w:rPr>
          <w:rFonts w:ascii="Arial" w:eastAsia="Arial Unicode MS" w:hAnsi="Arial" w:cs="Arial"/>
          <w:lang w:val="en-GB"/>
        </w:rPr>
        <w:t>incurs delays</w:t>
      </w:r>
      <w:r w:rsidRPr="009E14D3">
        <w:rPr>
          <w:rFonts w:ascii="Arial" w:eastAsia="Arial Unicode MS" w:hAnsi="Arial" w:cs="Arial"/>
          <w:lang w:val="en-GB"/>
        </w:rPr>
        <w:t xml:space="preserve"> in meeting the </w:t>
      </w:r>
      <w:r w:rsidR="002B10F6" w:rsidRPr="009E14D3">
        <w:rPr>
          <w:rFonts w:ascii="Arial" w:eastAsia="Arial Unicode MS" w:hAnsi="Arial" w:cs="Arial"/>
          <w:lang w:val="en-GB"/>
        </w:rPr>
        <w:t>ultimate</w:t>
      </w:r>
      <w:r w:rsidRPr="009E14D3">
        <w:rPr>
          <w:rFonts w:ascii="Arial" w:eastAsia="Arial Unicode MS" w:hAnsi="Arial" w:cs="Arial"/>
          <w:lang w:val="en-GB"/>
        </w:rPr>
        <w:t xml:space="preserve"> deadline or in meeting partial deadlines</w:t>
      </w:r>
      <w:r w:rsidRPr="009E14D3">
        <w:rPr>
          <w:rFonts w:ascii="Arial" w:hAnsi="Arial" w:cs="Arial"/>
          <w:spacing w:val="-2"/>
          <w:lang w:val="en-GB"/>
        </w:rPr>
        <w:t xml:space="preserve">. </w:t>
      </w:r>
    </w:p>
    <w:p w14:paraId="27280031" w14:textId="77777777" w:rsidR="00B73FE0" w:rsidRPr="009E14D3" w:rsidRDefault="00B73FE0" w:rsidP="00B73FE0">
      <w:pPr>
        <w:tabs>
          <w:tab w:val="left" w:pos="567"/>
        </w:tabs>
        <w:suppressAutoHyphens/>
        <w:spacing w:after="60"/>
        <w:jc w:val="both"/>
        <w:rPr>
          <w:rFonts w:ascii="Arial" w:hAnsi="Arial" w:cs="Arial"/>
          <w:spacing w:val="-2"/>
          <w:lang w:val="en-GB"/>
        </w:rPr>
      </w:pPr>
    </w:p>
    <w:p w14:paraId="449C0F79" w14:textId="5B21C10D" w:rsidR="004A7CF3" w:rsidRPr="009E14D3" w:rsidRDefault="008372A3">
      <w:pPr>
        <w:tabs>
          <w:tab w:val="left" w:pos="567"/>
        </w:tabs>
        <w:suppressAutoHyphens/>
        <w:spacing w:after="60"/>
        <w:jc w:val="both"/>
        <w:rPr>
          <w:rFonts w:ascii="Arial" w:hAnsi="Arial" w:cs="Arial"/>
          <w:shd w:val="clear" w:color="auto" w:fill="FFFFFF"/>
          <w:lang w:val="en-GB"/>
        </w:rPr>
      </w:pPr>
      <w:r w:rsidRPr="009E14D3">
        <w:rPr>
          <w:rFonts w:ascii="Arial" w:hAnsi="Arial" w:cs="Arial"/>
          <w:shd w:val="clear" w:color="auto" w:fill="FFFFFF"/>
          <w:lang w:val="en-GB"/>
        </w:rPr>
        <w:t>Whenever the penalties reach a multiple of 5</w:t>
      </w:r>
      <w:r w:rsidR="003F4987" w:rsidRPr="009E14D3">
        <w:rPr>
          <w:rFonts w:ascii="Arial" w:hAnsi="Arial" w:cs="Arial"/>
          <w:shd w:val="clear" w:color="auto" w:fill="FFFFFF"/>
          <w:lang w:val="en-GB"/>
        </w:rPr>
        <w:t>%</w:t>
      </w:r>
      <w:r w:rsidRPr="009E14D3">
        <w:rPr>
          <w:rFonts w:ascii="Arial" w:hAnsi="Arial" w:cs="Arial"/>
          <w:shd w:val="clear" w:color="auto" w:fill="FFFFFF"/>
          <w:lang w:val="en-GB"/>
        </w:rPr>
        <w:t xml:space="preserve"> </w:t>
      </w:r>
      <w:r w:rsidR="003F4987" w:rsidRPr="009E14D3">
        <w:rPr>
          <w:rFonts w:ascii="Arial" w:hAnsi="Arial" w:cs="Arial"/>
          <w:shd w:val="clear" w:color="auto" w:fill="FFFFFF"/>
          <w:lang w:val="en-GB"/>
        </w:rPr>
        <w:t xml:space="preserve">of the </w:t>
      </w:r>
      <w:r w:rsidR="00197354" w:rsidRPr="009E14D3">
        <w:rPr>
          <w:rFonts w:ascii="Arial" w:hAnsi="Arial" w:cs="Arial"/>
          <w:shd w:val="clear" w:color="auto" w:fill="FFFFFF"/>
          <w:lang w:val="en-GB"/>
        </w:rPr>
        <w:t xml:space="preserve">price of the </w:t>
      </w:r>
      <w:r w:rsidR="003F4987" w:rsidRPr="009E14D3">
        <w:rPr>
          <w:rFonts w:ascii="Arial" w:hAnsi="Arial" w:cs="Arial"/>
          <w:shd w:val="clear" w:color="auto" w:fill="FFFFFF"/>
          <w:lang w:val="en-GB"/>
        </w:rPr>
        <w:t>C</w:t>
      </w:r>
      <w:r w:rsidRPr="009E14D3">
        <w:rPr>
          <w:rFonts w:ascii="Arial" w:hAnsi="Arial" w:cs="Arial"/>
          <w:shd w:val="clear" w:color="auto" w:fill="FFFFFF"/>
          <w:lang w:val="en-GB"/>
        </w:rPr>
        <w:t xml:space="preserve">ontract, excluding VAT or </w:t>
      </w:r>
      <w:r w:rsidR="003F4987" w:rsidRPr="009E14D3">
        <w:rPr>
          <w:rFonts w:ascii="Arial" w:hAnsi="Arial" w:cs="Arial"/>
          <w:shd w:val="clear" w:color="auto" w:fill="FFFFFF"/>
          <w:lang w:val="en-GB"/>
        </w:rPr>
        <w:t xml:space="preserve">any </w:t>
      </w:r>
      <w:r w:rsidRPr="009E14D3">
        <w:rPr>
          <w:rFonts w:ascii="Arial" w:hAnsi="Arial" w:cs="Arial"/>
          <w:shd w:val="clear" w:color="auto" w:fill="FFFFFF"/>
          <w:lang w:val="en-GB"/>
        </w:rPr>
        <w:t xml:space="preserve">similar applicable tax, the </w:t>
      </w:r>
      <w:r w:rsidR="003630D3" w:rsidRPr="009E14D3">
        <w:rPr>
          <w:rFonts w:ascii="Arial" w:hAnsi="Arial" w:cs="Arial"/>
          <w:shd w:val="clear" w:color="auto" w:fill="FFFFFF"/>
          <w:lang w:val="en-GB"/>
        </w:rPr>
        <w:t>C</w:t>
      </w:r>
      <w:r w:rsidRPr="009E14D3">
        <w:rPr>
          <w:rFonts w:ascii="Arial" w:hAnsi="Arial" w:cs="Arial"/>
          <w:shd w:val="clear" w:color="auto" w:fill="FFFFFF"/>
          <w:lang w:val="en-GB"/>
        </w:rPr>
        <w:t xml:space="preserve">ontracting </w:t>
      </w:r>
      <w:r w:rsidR="003630D3" w:rsidRPr="009E14D3">
        <w:rPr>
          <w:rFonts w:ascii="Arial" w:hAnsi="Arial" w:cs="Arial"/>
          <w:shd w:val="clear" w:color="auto" w:fill="FFFFFF"/>
          <w:lang w:val="en-GB"/>
        </w:rPr>
        <w:t>A</w:t>
      </w:r>
      <w:r w:rsidRPr="009E14D3">
        <w:rPr>
          <w:rFonts w:ascii="Arial" w:hAnsi="Arial" w:cs="Arial"/>
          <w:shd w:val="clear" w:color="auto" w:fill="FFFFFF"/>
          <w:lang w:val="en-GB"/>
        </w:rPr>
        <w:t>uthorit</w:t>
      </w:r>
      <w:r w:rsidR="005037D8" w:rsidRPr="009E14D3">
        <w:rPr>
          <w:rFonts w:ascii="Arial" w:hAnsi="Arial" w:cs="Arial"/>
          <w:shd w:val="clear" w:color="auto" w:fill="FFFFFF"/>
          <w:lang w:val="en-GB"/>
        </w:rPr>
        <w:t>y is entitled to terminate the C</w:t>
      </w:r>
      <w:r w:rsidRPr="009E14D3">
        <w:rPr>
          <w:rFonts w:ascii="Arial" w:hAnsi="Arial" w:cs="Arial"/>
          <w:shd w:val="clear" w:color="auto" w:fill="FFFFFF"/>
          <w:lang w:val="en-GB"/>
        </w:rPr>
        <w:t xml:space="preserve">ontract or to </w:t>
      </w:r>
      <w:r w:rsidR="00F90D8D" w:rsidRPr="009E14D3">
        <w:rPr>
          <w:rFonts w:ascii="Arial" w:hAnsi="Arial" w:cs="Arial"/>
          <w:shd w:val="clear" w:color="auto" w:fill="FFFFFF"/>
          <w:lang w:val="en-GB"/>
        </w:rPr>
        <w:t>decide</w:t>
      </w:r>
      <w:r w:rsidRPr="009E14D3">
        <w:rPr>
          <w:rFonts w:ascii="Arial" w:hAnsi="Arial" w:cs="Arial"/>
          <w:shd w:val="clear" w:color="auto" w:fill="FFFFFF"/>
          <w:lang w:val="en-GB"/>
        </w:rPr>
        <w:t xml:space="preserve"> to continue </w:t>
      </w:r>
      <w:r w:rsidR="003F4987" w:rsidRPr="009E14D3">
        <w:rPr>
          <w:rFonts w:ascii="Arial" w:hAnsi="Arial" w:cs="Arial"/>
          <w:shd w:val="clear" w:color="auto" w:fill="FFFFFF"/>
          <w:lang w:val="en-GB"/>
        </w:rPr>
        <w:t xml:space="preserve">the </w:t>
      </w:r>
      <w:r w:rsidR="003513BD" w:rsidRPr="009E14D3">
        <w:rPr>
          <w:rFonts w:ascii="Arial" w:hAnsi="Arial" w:cs="Arial"/>
          <w:shd w:val="clear" w:color="auto" w:fill="FFFFFF"/>
          <w:lang w:val="en-GB"/>
        </w:rPr>
        <w:t>performance</w:t>
      </w:r>
      <w:r w:rsidR="003630D3" w:rsidRPr="009E14D3">
        <w:rPr>
          <w:rFonts w:ascii="Arial" w:hAnsi="Arial" w:cs="Arial"/>
          <w:shd w:val="clear" w:color="auto" w:fill="FFFFFF"/>
          <w:lang w:val="en-GB"/>
        </w:rPr>
        <w:t xml:space="preserve"> </w:t>
      </w:r>
      <w:r w:rsidRPr="009E14D3">
        <w:rPr>
          <w:rFonts w:ascii="Arial" w:hAnsi="Arial" w:cs="Arial"/>
          <w:shd w:val="clear" w:color="auto" w:fill="FFFFFF"/>
          <w:lang w:val="en-GB"/>
        </w:rPr>
        <w:t xml:space="preserve">of the </w:t>
      </w:r>
      <w:r w:rsidR="003F4987" w:rsidRPr="009E14D3">
        <w:rPr>
          <w:rFonts w:ascii="Arial" w:hAnsi="Arial" w:cs="Arial"/>
          <w:shd w:val="clear" w:color="auto" w:fill="FFFFFF"/>
          <w:lang w:val="en-GB"/>
        </w:rPr>
        <w:t>C</w:t>
      </w:r>
      <w:r w:rsidRPr="009E14D3">
        <w:rPr>
          <w:rFonts w:ascii="Arial" w:hAnsi="Arial" w:cs="Arial"/>
          <w:shd w:val="clear" w:color="auto" w:fill="FFFFFF"/>
          <w:lang w:val="en-GB"/>
        </w:rPr>
        <w:t>ontract with the imposition of new penalties.</w:t>
      </w:r>
    </w:p>
    <w:p w14:paraId="320A6D39" w14:textId="77777777" w:rsidR="00B73FE0" w:rsidRPr="009E14D3" w:rsidRDefault="00B73FE0" w:rsidP="00B73FE0">
      <w:pPr>
        <w:tabs>
          <w:tab w:val="left" w:pos="567"/>
        </w:tabs>
        <w:suppressAutoHyphens/>
        <w:spacing w:after="60"/>
        <w:jc w:val="both"/>
        <w:rPr>
          <w:rFonts w:ascii="Arial" w:hAnsi="Arial" w:cs="Arial"/>
          <w:color w:val="FF0000"/>
          <w:shd w:val="clear" w:color="auto" w:fill="FFFFFF"/>
          <w:lang w:val="en-GB"/>
        </w:rPr>
      </w:pPr>
    </w:p>
    <w:p w14:paraId="550CFC7F" w14:textId="1CB89B32"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shd w:val="clear" w:color="auto" w:fill="FFFFFF"/>
          <w:lang w:val="en-GB"/>
        </w:rPr>
      </w:pPr>
      <w:r w:rsidRPr="009E14D3">
        <w:rPr>
          <w:rFonts w:ascii="Arial" w:hAnsi="Arial" w:cs="Arial"/>
          <w:shd w:val="clear" w:color="auto" w:fill="FFFFFF"/>
          <w:lang w:val="en-GB"/>
        </w:rPr>
        <w:t xml:space="preserve">The penalties </w:t>
      </w:r>
      <w:r w:rsidR="003F4987" w:rsidRPr="009E14D3">
        <w:rPr>
          <w:rFonts w:ascii="Arial" w:hAnsi="Arial" w:cs="Arial"/>
          <w:shd w:val="clear" w:color="auto" w:fill="FFFFFF"/>
          <w:lang w:val="en-GB"/>
        </w:rPr>
        <w:t>set forth</w:t>
      </w:r>
      <w:r w:rsidRPr="009E14D3">
        <w:rPr>
          <w:rFonts w:ascii="Arial" w:hAnsi="Arial" w:cs="Arial"/>
          <w:shd w:val="clear" w:color="auto" w:fill="FFFFFF"/>
          <w:lang w:val="en-GB"/>
        </w:rPr>
        <w:t xml:space="preserve"> in the two </w:t>
      </w:r>
      <w:r w:rsidR="003F4987" w:rsidRPr="009E14D3">
        <w:rPr>
          <w:rFonts w:ascii="Arial" w:hAnsi="Arial" w:cs="Arial"/>
          <w:shd w:val="clear" w:color="auto" w:fill="FFFFFF"/>
          <w:lang w:val="en-GB"/>
        </w:rPr>
        <w:t>paragraphs above</w:t>
      </w:r>
      <w:r w:rsidRPr="009E14D3">
        <w:rPr>
          <w:rFonts w:ascii="Arial" w:hAnsi="Arial" w:cs="Arial"/>
          <w:shd w:val="clear" w:color="auto" w:fill="FFFFFF"/>
          <w:lang w:val="en-GB"/>
        </w:rPr>
        <w:t xml:space="preserve"> </w:t>
      </w:r>
      <w:r w:rsidR="00B229B8" w:rsidRPr="009E14D3">
        <w:rPr>
          <w:rFonts w:ascii="Arial" w:hAnsi="Arial" w:cs="Arial"/>
          <w:shd w:val="clear" w:color="auto" w:fill="FFFFFF"/>
          <w:lang w:val="en-GB"/>
        </w:rPr>
        <w:t>shall</w:t>
      </w:r>
      <w:r w:rsidRPr="009E14D3">
        <w:rPr>
          <w:rFonts w:ascii="Arial" w:hAnsi="Arial" w:cs="Arial"/>
          <w:shd w:val="clear" w:color="auto" w:fill="FFFFFF"/>
          <w:lang w:val="en-GB"/>
        </w:rPr>
        <w:t xml:space="preserve"> be imposed by </w:t>
      </w:r>
      <w:r w:rsidR="003F4987" w:rsidRPr="009E14D3">
        <w:rPr>
          <w:rFonts w:ascii="Arial" w:hAnsi="Arial" w:cs="Arial"/>
          <w:shd w:val="clear" w:color="auto" w:fill="FFFFFF"/>
          <w:lang w:val="en-GB"/>
        </w:rPr>
        <w:t>a decision</w:t>
      </w:r>
      <w:r w:rsidRPr="009E14D3">
        <w:rPr>
          <w:rFonts w:ascii="Arial" w:hAnsi="Arial" w:cs="Arial"/>
          <w:shd w:val="clear" w:color="auto" w:fill="FFFFFF"/>
          <w:lang w:val="en-GB"/>
        </w:rPr>
        <w:t xml:space="preserve"> of the </w:t>
      </w:r>
      <w:r w:rsidR="000C40D0" w:rsidRPr="009E14D3">
        <w:rPr>
          <w:rFonts w:ascii="Arial" w:hAnsi="Arial" w:cs="Arial"/>
          <w:shd w:val="clear" w:color="auto" w:fill="FFFFFF"/>
          <w:lang w:val="en-GB"/>
        </w:rPr>
        <w:t>Contracting Authority</w:t>
      </w:r>
      <w:r w:rsidRPr="009E14D3">
        <w:rPr>
          <w:rFonts w:ascii="Arial" w:hAnsi="Arial" w:cs="Arial"/>
          <w:shd w:val="clear" w:color="auto" w:fill="FFFFFF"/>
          <w:lang w:val="en-GB"/>
        </w:rPr>
        <w:t xml:space="preserve">, adopted at the proposal of </w:t>
      </w:r>
      <w:r w:rsidR="003F4987" w:rsidRPr="009E14D3">
        <w:rPr>
          <w:rFonts w:ascii="Arial" w:hAnsi="Arial" w:cs="Arial"/>
          <w:shd w:val="clear" w:color="auto" w:fill="FFFFFF"/>
          <w:lang w:val="en-GB"/>
        </w:rPr>
        <w:t xml:space="preserve">the </w:t>
      </w:r>
      <w:r w:rsidR="00630B9E" w:rsidRPr="009E14D3">
        <w:rPr>
          <w:rFonts w:ascii="Arial" w:hAnsi="Arial" w:cs="Arial"/>
          <w:shd w:val="clear" w:color="auto" w:fill="FFFFFF"/>
          <w:lang w:val="en-GB"/>
        </w:rPr>
        <w:t>Project Manager appointed</w:t>
      </w:r>
      <w:r w:rsidRPr="009E14D3">
        <w:rPr>
          <w:rFonts w:ascii="Arial" w:hAnsi="Arial" w:cs="Arial"/>
          <w:shd w:val="clear" w:color="auto" w:fill="FFFFFF"/>
          <w:lang w:val="en-GB"/>
        </w:rPr>
        <w:t xml:space="preserve"> by the </w:t>
      </w:r>
      <w:r w:rsidR="00CC5F40" w:rsidRPr="009E14D3">
        <w:rPr>
          <w:rFonts w:ascii="Arial" w:hAnsi="Arial" w:cs="Arial"/>
          <w:shd w:val="clear" w:color="auto" w:fill="FFFFFF"/>
          <w:lang w:val="en-GB"/>
        </w:rPr>
        <w:t>A</w:t>
      </w:r>
      <w:r w:rsidRPr="009E14D3">
        <w:rPr>
          <w:rFonts w:ascii="Arial" w:hAnsi="Arial" w:cs="Arial"/>
          <w:shd w:val="clear" w:color="auto" w:fill="FFFFFF"/>
          <w:lang w:val="en-GB"/>
        </w:rPr>
        <w:t xml:space="preserve">dministration, and </w:t>
      </w:r>
      <w:r w:rsidR="00B229B8" w:rsidRPr="009E14D3">
        <w:rPr>
          <w:rFonts w:ascii="Arial" w:hAnsi="Arial" w:cs="Arial"/>
          <w:shd w:val="clear" w:color="auto" w:fill="FFFFFF"/>
          <w:lang w:val="en-GB"/>
        </w:rPr>
        <w:t>shall</w:t>
      </w:r>
      <w:r w:rsidRPr="009E14D3">
        <w:rPr>
          <w:rFonts w:ascii="Arial" w:hAnsi="Arial" w:cs="Arial"/>
          <w:shd w:val="clear" w:color="auto" w:fill="FFFFFF"/>
          <w:lang w:val="en-GB"/>
        </w:rPr>
        <w:t xml:space="preserve"> be made effective by </w:t>
      </w:r>
      <w:r w:rsidR="00FC2876" w:rsidRPr="009E14D3">
        <w:rPr>
          <w:rFonts w:ascii="Arial" w:hAnsi="Arial" w:cs="Arial"/>
          <w:lang w:val="en-GB"/>
        </w:rPr>
        <w:t xml:space="preserve">deducting the corresponding amounts </w:t>
      </w:r>
      <w:r w:rsidRPr="009E14D3">
        <w:rPr>
          <w:rFonts w:ascii="Arial" w:hAnsi="Arial" w:cs="Arial"/>
          <w:shd w:val="clear" w:color="auto" w:fill="FFFFFF"/>
          <w:lang w:val="en-GB"/>
        </w:rPr>
        <w:t xml:space="preserve">from the </w:t>
      </w:r>
      <w:r w:rsidR="00FC2876" w:rsidRPr="009E14D3">
        <w:rPr>
          <w:rFonts w:ascii="Arial" w:hAnsi="Arial" w:cs="Arial"/>
          <w:shd w:val="clear" w:color="auto" w:fill="FFFFFF"/>
          <w:lang w:val="en-GB"/>
        </w:rPr>
        <w:t>total or partial payments to be made</w:t>
      </w:r>
      <w:r w:rsidRPr="009E14D3">
        <w:rPr>
          <w:rFonts w:ascii="Arial" w:hAnsi="Arial" w:cs="Arial"/>
          <w:shd w:val="clear" w:color="auto" w:fill="FFFFFF"/>
          <w:lang w:val="en-GB"/>
        </w:rPr>
        <w:t xml:space="preserve"> to the </w:t>
      </w:r>
      <w:r w:rsidR="00CC5F40" w:rsidRPr="009E14D3">
        <w:rPr>
          <w:rFonts w:ascii="Arial" w:hAnsi="Arial" w:cs="Arial"/>
          <w:shd w:val="clear" w:color="auto" w:fill="FFFFFF"/>
          <w:lang w:val="en-GB"/>
        </w:rPr>
        <w:t>C</w:t>
      </w:r>
      <w:r w:rsidRPr="009E14D3">
        <w:rPr>
          <w:rFonts w:ascii="Arial" w:hAnsi="Arial" w:cs="Arial"/>
          <w:shd w:val="clear" w:color="auto" w:fill="FFFFFF"/>
          <w:lang w:val="en-GB"/>
        </w:rPr>
        <w:t>ontractor</w:t>
      </w:r>
      <w:r w:rsidR="003F4987" w:rsidRPr="009E14D3">
        <w:rPr>
          <w:rFonts w:ascii="Arial" w:hAnsi="Arial" w:cs="Arial"/>
          <w:shd w:val="clear" w:color="auto" w:fill="FFFFFF"/>
          <w:lang w:val="en-GB"/>
        </w:rPr>
        <w:t>,</w:t>
      </w:r>
      <w:r w:rsidRPr="009E14D3">
        <w:rPr>
          <w:rFonts w:ascii="Arial" w:hAnsi="Arial" w:cs="Arial"/>
          <w:shd w:val="clear" w:color="auto" w:fill="FFFFFF"/>
          <w:lang w:val="en-GB"/>
        </w:rPr>
        <w:t xml:space="preserve"> or </w:t>
      </w:r>
      <w:r w:rsidR="003F4987" w:rsidRPr="009E14D3">
        <w:rPr>
          <w:rFonts w:ascii="Arial" w:hAnsi="Arial" w:cs="Arial"/>
          <w:shd w:val="clear" w:color="auto" w:fill="FFFFFF"/>
          <w:lang w:val="en-GB"/>
        </w:rPr>
        <w:t xml:space="preserve">be </w:t>
      </w:r>
      <w:r w:rsidR="00FC2876" w:rsidRPr="009E14D3">
        <w:rPr>
          <w:rFonts w:ascii="Arial" w:hAnsi="Arial" w:cs="Arial"/>
          <w:shd w:val="clear" w:color="auto" w:fill="FFFFFF"/>
          <w:lang w:val="en-GB"/>
        </w:rPr>
        <w:t>drawn</w:t>
      </w:r>
      <w:r w:rsidR="003F4987" w:rsidRPr="009E14D3">
        <w:rPr>
          <w:rFonts w:ascii="Arial" w:hAnsi="Arial" w:cs="Arial"/>
          <w:shd w:val="clear" w:color="auto" w:fill="FFFFFF"/>
          <w:lang w:val="en-GB"/>
        </w:rPr>
        <w:t xml:space="preserve"> from</w:t>
      </w:r>
      <w:r w:rsidRPr="009E14D3">
        <w:rPr>
          <w:rFonts w:ascii="Arial" w:hAnsi="Arial" w:cs="Arial"/>
          <w:shd w:val="clear" w:color="auto" w:fill="FFFFFF"/>
          <w:lang w:val="en-GB"/>
        </w:rPr>
        <w:t xml:space="preserve"> the </w:t>
      </w:r>
      <w:r w:rsidR="00FC2876" w:rsidRPr="009E14D3">
        <w:rPr>
          <w:rFonts w:ascii="Arial" w:hAnsi="Arial" w:cs="Arial"/>
          <w:shd w:val="clear" w:color="auto" w:fill="FFFFFF"/>
          <w:lang w:val="en-GB"/>
        </w:rPr>
        <w:t>performance bond</w:t>
      </w:r>
      <w:r w:rsidRPr="009E14D3">
        <w:rPr>
          <w:rFonts w:ascii="Arial" w:hAnsi="Arial" w:cs="Arial"/>
          <w:shd w:val="clear" w:color="auto" w:fill="FFFFFF"/>
          <w:lang w:val="en-GB"/>
        </w:rPr>
        <w:t xml:space="preserve"> </w:t>
      </w:r>
      <w:r w:rsidR="00FC2876" w:rsidRPr="009E14D3">
        <w:rPr>
          <w:rFonts w:ascii="Arial" w:hAnsi="Arial" w:cs="Arial"/>
          <w:shd w:val="clear" w:color="auto" w:fill="FFFFFF"/>
          <w:lang w:val="en-GB"/>
        </w:rPr>
        <w:t>deposited,</w:t>
      </w:r>
      <w:r w:rsidRPr="009E14D3">
        <w:rPr>
          <w:rFonts w:ascii="Arial" w:hAnsi="Arial" w:cs="Arial"/>
          <w:shd w:val="clear" w:color="auto" w:fill="FFFFFF"/>
          <w:lang w:val="en-GB"/>
        </w:rPr>
        <w:t xml:space="preserve"> when </w:t>
      </w:r>
      <w:r w:rsidR="00FC2876" w:rsidRPr="009E14D3">
        <w:rPr>
          <w:rFonts w:ascii="Arial" w:hAnsi="Arial" w:cs="Arial"/>
          <w:shd w:val="clear" w:color="auto" w:fill="FFFFFF"/>
          <w:lang w:val="en-GB"/>
        </w:rPr>
        <w:t>said amounts may not be deducted.</w:t>
      </w:r>
      <w:r w:rsidRPr="009E14D3">
        <w:rPr>
          <w:rFonts w:ascii="Arial" w:hAnsi="Arial" w:cs="Arial"/>
          <w:shd w:val="clear" w:color="auto" w:fill="FFFFFF"/>
          <w:lang w:val="en-GB"/>
        </w:rPr>
        <w:t xml:space="preserve"> The imposition of these penalties does not </w:t>
      </w:r>
      <w:r w:rsidR="003F4987" w:rsidRPr="009E14D3">
        <w:rPr>
          <w:rFonts w:ascii="Arial" w:hAnsi="Arial" w:cs="Arial"/>
          <w:shd w:val="clear" w:color="auto" w:fill="FFFFFF"/>
          <w:lang w:val="en-GB"/>
        </w:rPr>
        <w:t>exclude compensation for damage</w:t>
      </w:r>
      <w:r w:rsidRPr="009E14D3">
        <w:rPr>
          <w:rFonts w:ascii="Arial" w:hAnsi="Arial" w:cs="Arial"/>
          <w:shd w:val="clear" w:color="auto" w:fill="FFFFFF"/>
          <w:lang w:val="en-GB"/>
        </w:rPr>
        <w:t xml:space="preserve"> </w:t>
      </w:r>
      <w:r w:rsidR="003F4987" w:rsidRPr="009E14D3">
        <w:rPr>
          <w:rFonts w:ascii="Arial" w:hAnsi="Arial" w:cs="Arial"/>
          <w:shd w:val="clear" w:color="auto" w:fill="FFFFFF"/>
          <w:lang w:val="en-GB"/>
        </w:rPr>
        <w:t xml:space="preserve">to </w:t>
      </w:r>
      <w:r w:rsidRPr="009E14D3">
        <w:rPr>
          <w:rFonts w:ascii="Arial" w:hAnsi="Arial" w:cs="Arial"/>
          <w:shd w:val="clear" w:color="auto" w:fill="FFFFFF"/>
          <w:lang w:val="en-GB"/>
        </w:rPr>
        <w:t>which the Administration may be entitled.</w:t>
      </w:r>
    </w:p>
    <w:p w14:paraId="6E3F7757"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p>
    <w:p w14:paraId="13D23154"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p>
    <w:p w14:paraId="01BB2C93" w14:textId="764448C9" w:rsidR="004A7CF3" w:rsidRPr="009E14D3" w:rsidRDefault="00B16BF7">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12.</w:t>
      </w:r>
      <w:r w:rsidR="008372A3" w:rsidRPr="009E14D3">
        <w:rPr>
          <w:rFonts w:ascii="Arial" w:hAnsi="Arial" w:cs="Arial"/>
          <w:b/>
          <w:lang w:val="en-GB"/>
        </w:rPr>
        <w:t xml:space="preserve"> </w:t>
      </w:r>
      <w:r w:rsidR="00C25D3F" w:rsidRPr="009E14D3">
        <w:rPr>
          <w:rFonts w:ascii="Arial" w:hAnsi="Arial" w:cs="Arial"/>
          <w:b/>
          <w:u w:val="single"/>
          <w:lang w:val="en-GB"/>
        </w:rPr>
        <w:t>AMENDMENT</w:t>
      </w:r>
      <w:r w:rsidR="008372A3" w:rsidRPr="009E14D3">
        <w:rPr>
          <w:rFonts w:ascii="Arial" w:hAnsi="Arial" w:cs="Arial"/>
          <w:b/>
          <w:u w:val="single"/>
          <w:lang w:val="en-GB"/>
        </w:rPr>
        <w:t>, SUCCESSION OF THE CONTRACTOR, ASSIGNMENT AND SUBCONTRACTING</w:t>
      </w:r>
    </w:p>
    <w:p w14:paraId="04A9BAB4" w14:textId="77777777" w:rsidR="00B73FE0" w:rsidRPr="009E14D3" w:rsidRDefault="00B73FE0" w:rsidP="00B73FE0">
      <w:pPr>
        <w:spacing w:before="120"/>
        <w:contextualSpacing/>
        <w:jc w:val="both"/>
        <w:rPr>
          <w:rFonts w:ascii="Arial" w:hAnsi="Arial" w:cs="Arial"/>
          <w:lang w:val="en-GB"/>
        </w:rPr>
      </w:pPr>
    </w:p>
    <w:p w14:paraId="7E6C40D0" w14:textId="5E1A9375" w:rsidR="004A7CF3" w:rsidRPr="009E14D3" w:rsidRDefault="008372A3">
      <w:pPr>
        <w:ind w:right="-1"/>
        <w:jc w:val="both"/>
        <w:rPr>
          <w:rFonts w:ascii="Arial" w:hAnsi="Arial" w:cs="Arial"/>
          <w:b/>
          <w:lang w:val="en-GB"/>
        </w:rPr>
      </w:pPr>
      <w:r w:rsidRPr="009E14D3">
        <w:rPr>
          <w:rFonts w:ascii="Arial" w:hAnsi="Arial" w:cs="Arial"/>
          <w:b/>
          <w:lang w:val="en-GB"/>
        </w:rPr>
        <w:t>12.1</w:t>
      </w:r>
      <w:r w:rsidR="00236C10" w:rsidRPr="009E14D3">
        <w:rPr>
          <w:rFonts w:ascii="Arial" w:hAnsi="Arial" w:cs="Arial"/>
          <w:b/>
          <w:lang w:val="en-GB"/>
        </w:rPr>
        <w:t>.</w:t>
      </w:r>
      <w:r w:rsidRPr="009E14D3">
        <w:rPr>
          <w:rFonts w:ascii="Arial" w:hAnsi="Arial" w:cs="Arial"/>
          <w:b/>
          <w:lang w:val="en-GB"/>
        </w:rPr>
        <w:t xml:space="preserve"> </w:t>
      </w:r>
      <w:r w:rsidR="00C25D3F" w:rsidRPr="009E14D3">
        <w:rPr>
          <w:rFonts w:ascii="Arial" w:hAnsi="Arial" w:cs="Arial"/>
          <w:b/>
          <w:lang w:val="en-GB"/>
        </w:rPr>
        <w:t>AMENDMENT</w:t>
      </w:r>
    </w:p>
    <w:p w14:paraId="19FF6FF4"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color w:val="FF0000"/>
          <w:lang w:val="en-GB"/>
        </w:rPr>
      </w:pPr>
    </w:p>
    <w:p w14:paraId="7776ACB1" w14:textId="376E3860" w:rsidR="004A7CF3" w:rsidRPr="009E14D3" w:rsidRDefault="006C6FC9">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Once the C</w:t>
      </w:r>
      <w:r w:rsidR="008372A3" w:rsidRPr="009E14D3">
        <w:rPr>
          <w:rFonts w:ascii="Arial" w:hAnsi="Arial" w:cs="Arial"/>
          <w:lang w:val="en-GB"/>
        </w:rPr>
        <w:t xml:space="preserve">ontract has been perfected, the </w:t>
      </w:r>
      <w:r w:rsidR="000C40D0" w:rsidRPr="009E14D3">
        <w:rPr>
          <w:rFonts w:ascii="Arial" w:hAnsi="Arial" w:cs="Arial"/>
          <w:lang w:val="en-GB"/>
        </w:rPr>
        <w:t>Contracting Authority</w:t>
      </w:r>
      <w:r w:rsidR="008372A3" w:rsidRPr="009E14D3">
        <w:rPr>
          <w:rFonts w:ascii="Arial" w:hAnsi="Arial" w:cs="Arial"/>
          <w:lang w:val="en-GB"/>
        </w:rPr>
        <w:t xml:space="preserve"> may introduce </w:t>
      </w:r>
      <w:r w:rsidR="00C25D3F" w:rsidRPr="009E14D3">
        <w:rPr>
          <w:rFonts w:ascii="Arial" w:hAnsi="Arial" w:cs="Arial"/>
          <w:lang w:val="en-GB"/>
        </w:rPr>
        <w:t>amendment</w:t>
      </w:r>
      <w:r w:rsidR="008372A3" w:rsidRPr="009E14D3">
        <w:rPr>
          <w:rFonts w:ascii="Arial" w:hAnsi="Arial" w:cs="Arial"/>
          <w:lang w:val="en-GB"/>
        </w:rPr>
        <w:t xml:space="preserve">s </w:t>
      </w:r>
      <w:r w:rsidRPr="009E14D3">
        <w:rPr>
          <w:rFonts w:ascii="Arial" w:hAnsi="Arial" w:cs="Arial"/>
          <w:lang w:val="en-GB"/>
        </w:rPr>
        <w:t>thereto</w:t>
      </w:r>
      <w:r w:rsidR="008372A3" w:rsidRPr="009E14D3">
        <w:rPr>
          <w:rFonts w:ascii="Arial" w:hAnsi="Arial" w:cs="Arial"/>
          <w:lang w:val="en-GB"/>
        </w:rPr>
        <w:t xml:space="preserve"> for reasons of public interest, </w:t>
      </w:r>
      <w:r w:rsidR="00C4342F" w:rsidRPr="009E14D3">
        <w:rPr>
          <w:rFonts w:ascii="Arial" w:hAnsi="Arial" w:cs="Arial"/>
          <w:lang w:val="en-GB"/>
        </w:rPr>
        <w:t>pursuant to</w:t>
      </w:r>
      <w:r w:rsidR="008372A3" w:rsidRPr="009E14D3">
        <w:rPr>
          <w:rFonts w:ascii="Arial" w:hAnsi="Arial" w:cs="Arial"/>
          <w:lang w:val="en-GB"/>
        </w:rPr>
        <w:t xml:space="preserve"> the terms and conditions established in Article 204 of the LCSP, when this is foreseen in the</w:t>
      </w:r>
      <w:r w:rsidR="00CC5F40" w:rsidRPr="009E14D3">
        <w:rPr>
          <w:rFonts w:ascii="Arial" w:hAnsi="Arial" w:cs="Arial"/>
          <w:lang w:val="en-GB"/>
        </w:rPr>
        <w:t xml:space="preserve"> </w:t>
      </w:r>
      <w:r w:rsidR="00C25D3F" w:rsidRPr="009E14D3">
        <w:rPr>
          <w:rFonts w:ascii="Arial" w:hAnsi="Arial" w:cs="Arial"/>
          <w:lang w:val="en-GB"/>
        </w:rPr>
        <w:t>S</w:t>
      </w:r>
      <w:r w:rsidR="007E1BD1" w:rsidRPr="009E14D3">
        <w:rPr>
          <w:rFonts w:ascii="Arial" w:hAnsi="Arial" w:cs="Arial"/>
          <w:lang w:val="en-GB"/>
        </w:rPr>
        <w:t xml:space="preserve">AC </w:t>
      </w:r>
      <w:r w:rsidR="008372A3" w:rsidRPr="009E14D3">
        <w:rPr>
          <w:rFonts w:ascii="Arial" w:hAnsi="Arial" w:cs="Arial"/>
          <w:lang w:val="en-GB"/>
        </w:rPr>
        <w:t>or in the cases and with the limits established in Article 205 of the LCSP.</w:t>
      </w:r>
    </w:p>
    <w:p w14:paraId="1ECC0654"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141B7A18" w14:textId="1A04AE37"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In the cases of </w:t>
      </w:r>
      <w:r w:rsidR="00C25D3F" w:rsidRPr="009E14D3">
        <w:rPr>
          <w:rFonts w:ascii="Arial" w:hAnsi="Arial" w:cs="Arial"/>
          <w:lang w:val="en-GB"/>
        </w:rPr>
        <w:t>amendment</w:t>
      </w:r>
      <w:r w:rsidR="006C6FC9" w:rsidRPr="009E14D3">
        <w:rPr>
          <w:rFonts w:ascii="Arial" w:hAnsi="Arial" w:cs="Arial"/>
          <w:lang w:val="en-GB"/>
        </w:rPr>
        <w:t xml:space="preserve"> of the C</w:t>
      </w:r>
      <w:r w:rsidRPr="009E14D3">
        <w:rPr>
          <w:rFonts w:ascii="Arial" w:hAnsi="Arial" w:cs="Arial"/>
          <w:lang w:val="en-GB"/>
        </w:rPr>
        <w:t xml:space="preserve">ontract referred to in Article 205, the </w:t>
      </w:r>
      <w:r w:rsidR="00C25D3F" w:rsidRPr="009E14D3">
        <w:rPr>
          <w:rFonts w:ascii="Arial" w:hAnsi="Arial" w:cs="Arial"/>
          <w:lang w:val="en-GB"/>
        </w:rPr>
        <w:t>amendment</w:t>
      </w:r>
      <w:r w:rsidRPr="009E14D3">
        <w:rPr>
          <w:rFonts w:ascii="Arial" w:hAnsi="Arial" w:cs="Arial"/>
          <w:lang w:val="en-GB"/>
        </w:rPr>
        <w:t xml:space="preserve">s </w:t>
      </w:r>
      <w:r w:rsidR="00F90D8D" w:rsidRPr="009E14D3">
        <w:rPr>
          <w:rFonts w:ascii="Arial" w:hAnsi="Arial" w:cs="Arial"/>
          <w:lang w:val="en-GB"/>
        </w:rPr>
        <w:t>decided</w:t>
      </w:r>
      <w:r w:rsidRPr="009E14D3">
        <w:rPr>
          <w:rFonts w:ascii="Arial" w:hAnsi="Arial" w:cs="Arial"/>
          <w:lang w:val="en-GB"/>
        </w:rPr>
        <w:t xml:space="preserve"> by the </w:t>
      </w:r>
      <w:r w:rsidR="00F90D8D" w:rsidRPr="009E14D3">
        <w:rPr>
          <w:rFonts w:ascii="Arial" w:hAnsi="Arial" w:cs="Arial"/>
          <w:lang w:val="en-GB"/>
        </w:rPr>
        <w:t>Contracting Authority</w:t>
      </w:r>
      <w:r w:rsidRPr="009E14D3">
        <w:rPr>
          <w:rFonts w:ascii="Arial" w:hAnsi="Arial" w:cs="Arial"/>
          <w:lang w:val="en-GB"/>
        </w:rPr>
        <w:t xml:space="preserve"> shall be binding on the </w:t>
      </w:r>
      <w:r w:rsidR="00C25D3F" w:rsidRPr="009E14D3">
        <w:rPr>
          <w:rFonts w:ascii="Arial" w:hAnsi="Arial" w:cs="Arial"/>
          <w:lang w:val="en-GB"/>
        </w:rPr>
        <w:t>Contractor</w:t>
      </w:r>
      <w:r w:rsidRPr="009E14D3">
        <w:rPr>
          <w:rFonts w:ascii="Arial" w:hAnsi="Arial" w:cs="Arial"/>
          <w:lang w:val="en-GB"/>
        </w:rPr>
        <w:t xml:space="preserve">s when they involve, individually or jointly, </w:t>
      </w:r>
      <w:r w:rsidR="006C6FC9" w:rsidRPr="009E14D3">
        <w:rPr>
          <w:rFonts w:ascii="Arial" w:hAnsi="Arial" w:cs="Arial"/>
          <w:lang w:val="en-GB"/>
        </w:rPr>
        <w:t>a change in the amount of the Contract that does not exceed 20% of the initial price of the C</w:t>
      </w:r>
      <w:r w:rsidRPr="009E14D3">
        <w:rPr>
          <w:rFonts w:ascii="Arial" w:hAnsi="Arial" w:cs="Arial"/>
          <w:lang w:val="en-GB"/>
        </w:rPr>
        <w:t>ontract, excluding VAT (Article 206).</w:t>
      </w:r>
    </w:p>
    <w:p w14:paraId="7D279952"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7331DE3D" w14:textId="736F7850"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When, in accordance with the provisions of the </w:t>
      </w:r>
      <w:r w:rsidR="00902A72" w:rsidRPr="009E14D3">
        <w:rPr>
          <w:rFonts w:ascii="Arial" w:hAnsi="Arial" w:cs="Arial"/>
          <w:lang w:val="en-GB"/>
        </w:rPr>
        <w:t>above</w:t>
      </w:r>
      <w:r w:rsidRPr="009E14D3">
        <w:rPr>
          <w:rFonts w:ascii="Arial" w:hAnsi="Arial" w:cs="Arial"/>
          <w:lang w:val="en-GB"/>
        </w:rPr>
        <w:t xml:space="preserve"> paragraph, the </w:t>
      </w:r>
      <w:r w:rsidR="00C25D3F" w:rsidRPr="009E14D3">
        <w:rPr>
          <w:rFonts w:ascii="Arial" w:hAnsi="Arial" w:cs="Arial"/>
          <w:lang w:val="en-GB"/>
        </w:rPr>
        <w:t>amendment</w:t>
      </w:r>
      <w:r w:rsidRPr="009E14D3">
        <w:rPr>
          <w:rFonts w:ascii="Arial" w:hAnsi="Arial" w:cs="Arial"/>
          <w:lang w:val="en-GB"/>
        </w:rPr>
        <w:t xml:space="preserve"> is not compulsory for the </w:t>
      </w:r>
      <w:r w:rsidR="00C25D3F" w:rsidRPr="009E14D3">
        <w:rPr>
          <w:rFonts w:ascii="Arial" w:hAnsi="Arial" w:cs="Arial"/>
          <w:lang w:val="en-GB"/>
        </w:rPr>
        <w:t>Contractor</w:t>
      </w:r>
      <w:r w:rsidRPr="009E14D3">
        <w:rPr>
          <w:rFonts w:ascii="Arial" w:hAnsi="Arial" w:cs="Arial"/>
          <w:lang w:val="en-GB"/>
        </w:rPr>
        <w:t xml:space="preserve">, it shall only be </w:t>
      </w:r>
      <w:r w:rsidR="00902A72" w:rsidRPr="009E14D3">
        <w:rPr>
          <w:rFonts w:ascii="Arial" w:hAnsi="Arial" w:cs="Arial"/>
          <w:lang w:val="en-GB"/>
        </w:rPr>
        <w:t>decided</w:t>
      </w:r>
      <w:r w:rsidRPr="009E14D3">
        <w:rPr>
          <w:rFonts w:ascii="Arial" w:hAnsi="Arial" w:cs="Arial"/>
          <w:lang w:val="en-GB"/>
        </w:rPr>
        <w:t xml:space="preserve"> by the </w:t>
      </w:r>
      <w:r w:rsidR="00F90D8D" w:rsidRPr="009E14D3">
        <w:rPr>
          <w:rFonts w:ascii="Arial" w:hAnsi="Arial" w:cs="Arial"/>
          <w:lang w:val="en-GB"/>
        </w:rPr>
        <w:t>Contracting Authority</w:t>
      </w:r>
      <w:r w:rsidRPr="009E14D3">
        <w:rPr>
          <w:rFonts w:ascii="Arial" w:hAnsi="Arial" w:cs="Arial"/>
          <w:lang w:val="en-GB"/>
        </w:rPr>
        <w:t xml:space="preserve"> with the prior written agreement of the </w:t>
      </w:r>
      <w:r w:rsidR="00C25D3F" w:rsidRPr="009E14D3">
        <w:rPr>
          <w:rFonts w:ascii="Arial" w:hAnsi="Arial" w:cs="Arial"/>
          <w:lang w:val="en-GB"/>
        </w:rPr>
        <w:t>Contractor</w:t>
      </w:r>
      <w:r w:rsidR="00902A72" w:rsidRPr="009E14D3">
        <w:rPr>
          <w:rFonts w:ascii="Arial" w:hAnsi="Arial" w:cs="Arial"/>
          <w:lang w:val="en-GB"/>
        </w:rPr>
        <w:t>.</w:t>
      </w:r>
      <w:r w:rsidRPr="009E14D3">
        <w:rPr>
          <w:rFonts w:ascii="Arial" w:hAnsi="Arial" w:cs="Arial"/>
          <w:lang w:val="en-GB"/>
        </w:rPr>
        <w:t xml:space="preserve"> </w:t>
      </w:r>
      <w:r w:rsidR="00902A72" w:rsidRPr="009E14D3">
        <w:rPr>
          <w:rFonts w:ascii="Arial" w:hAnsi="Arial" w:cs="Arial"/>
          <w:lang w:val="en-GB"/>
        </w:rPr>
        <w:t>O</w:t>
      </w:r>
      <w:r w:rsidRPr="009E14D3">
        <w:rPr>
          <w:rFonts w:ascii="Arial" w:hAnsi="Arial" w:cs="Arial"/>
          <w:lang w:val="en-GB"/>
        </w:rPr>
        <w:t>therwise</w:t>
      </w:r>
      <w:r w:rsidR="00902A72" w:rsidRPr="009E14D3">
        <w:rPr>
          <w:rFonts w:ascii="Arial" w:hAnsi="Arial" w:cs="Arial"/>
          <w:lang w:val="en-GB"/>
        </w:rPr>
        <w:t>, the C</w:t>
      </w:r>
      <w:r w:rsidRPr="009E14D3">
        <w:rPr>
          <w:rFonts w:ascii="Arial" w:hAnsi="Arial" w:cs="Arial"/>
          <w:lang w:val="en-GB"/>
        </w:rPr>
        <w:t>ontract shall be terminated in accordance wit</w:t>
      </w:r>
      <w:r w:rsidR="00902A72" w:rsidRPr="009E14D3">
        <w:rPr>
          <w:rFonts w:ascii="Arial" w:hAnsi="Arial" w:cs="Arial"/>
          <w:lang w:val="en-GB"/>
        </w:rPr>
        <w:t>h the provisions of Article 211.</w:t>
      </w:r>
      <w:r w:rsidRPr="009E14D3">
        <w:rPr>
          <w:rFonts w:ascii="Arial" w:hAnsi="Arial" w:cs="Arial"/>
          <w:lang w:val="en-GB"/>
        </w:rPr>
        <w:t>1</w:t>
      </w:r>
      <w:r w:rsidR="00902A72" w:rsidRPr="009E14D3">
        <w:rPr>
          <w:rFonts w:ascii="Arial" w:hAnsi="Arial" w:cs="Arial"/>
          <w:lang w:val="en-GB"/>
        </w:rPr>
        <w:t>.</w:t>
      </w:r>
      <w:r w:rsidRPr="009E14D3">
        <w:rPr>
          <w:rFonts w:ascii="Arial" w:hAnsi="Arial" w:cs="Arial"/>
          <w:lang w:val="en-GB"/>
        </w:rPr>
        <w:t>g).</w:t>
      </w:r>
    </w:p>
    <w:p w14:paraId="5B27C950"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2062E558" w14:textId="31FCF990"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The </w:t>
      </w:r>
      <w:r w:rsidR="00C25D3F" w:rsidRPr="009E14D3">
        <w:rPr>
          <w:rFonts w:ascii="Arial" w:hAnsi="Arial" w:cs="Arial"/>
          <w:lang w:val="en-GB"/>
        </w:rPr>
        <w:t>amendment</w:t>
      </w:r>
      <w:r w:rsidRPr="009E14D3">
        <w:rPr>
          <w:rFonts w:ascii="Arial" w:hAnsi="Arial" w:cs="Arial"/>
          <w:lang w:val="en-GB"/>
        </w:rPr>
        <w:t xml:space="preserve">s </w:t>
      </w:r>
      <w:r w:rsidR="004D1803" w:rsidRPr="009E14D3">
        <w:rPr>
          <w:rFonts w:ascii="Arial" w:hAnsi="Arial" w:cs="Arial"/>
          <w:lang w:val="en-GB"/>
        </w:rPr>
        <w:t>shall</w:t>
      </w:r>
      <w:r w:rsidRPr="009E14D3">
        <w:rPr>
          <w:rFonts w:ascii="Arial" w:hAnsi="Arial" w:cs="Arial"/>
          <w:lang w:val="en-GB"/>
        </w:rPr>
        <w:t xml:space="preserve"> be </w:t>
      </w:r>
      <w:r w:rsidR="00F90D8D" w:rsidRPr="009E14D3">
        <w:rPr>
          <w:rFonts w:ascii="Arial" w:hAnsi="Arial" w:cs="Arial"/>
          <w:lang w:val="en-GB"/>
        </w:rPr>
        <w:t>decided</w:t>
      </w:r>
      <w:r w:rsidRPr="009E14D3">
        <w:rPr>
          <w:rFonts w:ascii="Arial" w:hAnsi="Arial" w:cs="Arial"/>
          <w:lang w:val="en-GB"/>
        </w:rPr>
        <w:t xml:space="preserve"> by the </w:t>
      </w:r>
      <w:r w:rsidR="000C40D0" w:rsidRPr="009E14D3">
        <w:rPr>
          <w:rFonts w:ascii="Arial" w:hAnsi="Arial" w:cs="Arial"/>
          <w:lang w:val="en-GB"/>
        </w:rPr>
        <w:t>Contracting Authority</w:t>
      </w:r>
      <w:r w:rsidRPr="009E14D3">
        <w:rPr>
          <w:rFonts w:ascii="Arial" w:hAnsi="Arial" w:cs="Arial"/>
          <w:lang w:val="en-GB"/>
        </w:rPr>
        <w:t xml:space="preserve">, after </w:t>
      </w:r>
      <w:r w:rsidR="00D10F54" w:rsidRPr="009E14D3">
        <w:rPr>
          <w:rFonts w:ascii="Arial" w:hAnsi="Arial" w:cs="Arial"/>
          <w:lang w:val="en-GB"/>
        </w:rPr>
        <w:t>following</w:t>
      </w:r>
      <w:r w:rsidRPr="009E14D3">
        <w:rPr>
          <w:rFonts w:ascii="Arial" w:hAnsi="Arial" w:cs="Arial"/>
          <w:lang w:val="en-GB"/>
        </w:rPr>
        <w:t xml:space="preserve"> the procedure established in Articles 191 and 242 of the LCSP and </w:t>
      </w:r>
      <w:r w:rsidR="00D10F54" w:rsidRPr="009E14D3">
        <w:rPr>
          <w:rFonts w:ascii="Arial" w:hAnsi="Arial" w:cs="Arial"/>
          <w:lang w:val="en-GB"/>
        </w:rPr>
        <w:t xml:space="preserve">Article 102 of the General Regulations of the </w:t>
      </w:r>
      <w:r w:rsidRPr="009E14D3">
        <w:rPr>
          <w:rFonts w:ascii="Arial" w:hAnsi="Arial" w:cs="Arial"/>
          <w:lang w:val="en-GB"/>
        </w:rPr>
        <w:t>LCSP</w:t>
      </w:r>
      <w:r w:rsidR="00C44A38" w:rsidRPr="009E14D3">
        <w:rPr>
          <w:rFonts w:ascii="Arial" w:hAnsi="Arial" w:cs="Arial"/>
          <w:lang w:val="en-GB"/>
        </w:rPr>
        <w:t>. They shall be</w:t>
      </w:r>
      <w:r w:rsidRPr="009E14D3">
        <w:rPr>
          <w:rFonts w:ascii="Arial" w:hAnsi="Arial" w:cs="Arial"/>
          <w:lang w:val="en-GB"/>
        </w:rPr>
        <w:t xml:space="preserve"> </w:t>
      </w:r>
      <w:r w:rsidR="007C3281" w:rsidRPr="009E14D3">
        <w:rPr>
          <w:rFonts w:ascii="Arial" w:hAnsi="Arial" w:cs="Arial"/>
          <w:lang w:val="en-GB"/>
        </w:rPr>
        <w:t>formalized</w:t>
      </w:r>
      <w:r w:rsidRPr="009E14D3">
        <w:rPr>
          <w:rFonts w:ascii="Arial" w:hAnsi="Arial" w:cs="Arial"/>
          <w:lang w:val="en-GB"/>
        </w:rPr>
        <w:t xml:space="preserve"> in an administrative document in accordance with </w:t>
      </w:r>
      <w:r w:rsidR="00C44A38" w:rsidRPr="009E14D3">
        <w:rPr>
          <w:rFonts w:ascii="Arial" w:hAnsi="Arial" w:cs="Arial"/>
          <w:lang w:val="en-GB"/>
        </w:rPr>
        <w:t>the stipulations of</w:t>
      </w:r>
      <w:r w:rsidRPr="009E14D3">
        <w:rPr>
          <w:rFonts w:ascii="Arial" w:hAnsi="Arial" w:cs="Arial"/>
          <w:lang w:val="en-GB"/>
        </w:rPr>
        <w:t xml:space="preserve"> Article 153 of the LCSP, after readjustment of the </w:t>
      </w:r>
      <w:r w:rsidR="00C44A38" w:rsidRPr="009E14D3">
        <w:rPr>
          <w:rFonts w:ascii="Arial" w:hAnsi="Arial" w:cs="Arial"/>
          <w:lang w:val="en-GB"/>
        </w:rPr>
        <w:t>performance bond</w:t>
      </w:r>
      <w:r w:rsidR="005D730F" w:rsidRPr="009E14D3">
        <w:rPr>
          <w:rFonts w:ascii="Arial" w:hAnsi="Arial" w:cs="Arial"/>
          <w:lang w:val="en-GB"/>
        </w:rPr>
        <w:t>,</w:t>
      </w:r>
      <w:r w:rsidRPr="009E14D3">
        <w:rPr>
          <w:rFonts w:ascii="Arial" w:hAnsi="Arial" w:cs="Arial"/>
          <w:lang w:val="en-GB"/>
        </w:rPr>
        <w:t xml:space="preserve"> and published in accordance with </w:t>
      </w:r>
      <w:r w:rsidR="005D730F" w:rsidRPr="009E14D3">
        <w:rPr>
          <w:rFonts w:ascii="Arial" w:hAnsi="Arial" w:cs="Arial"/>
          <w:lang w:val="en-GB"/>
        </w:rPr>
        <w:t>the provisions of</w:t>
      </w:r>
      <w:r w:rsidRPr="009E14D3">
        <w:rPr>
          <w:rFonts w:ascii="Arial" w:hAnsi="Arial" w:cs="Arial"/>
          <w:lang w:val="en-GB"/>
        </w:rPr>
        <w:t xml:space="preserve"> Article 207 and 63 of the LCSP.</w:t>
      </w:r>
    </w:p>
    <w:p w14:paraId="0D052E4C"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1ACDDE79" w14:textId="415D1297"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In the event that the </w:t>
      </w:r>
      <w:r w:rsidR="00C25D3F" w:rsidRPr="009E14D3">
        <w:rPr>
          <w:rFonts w:ascii="Arial" w:hAnsi="Arial" w:cs="Arial"/>
          <w:lang w:val="en-GB"/>
        </w:rPr>
        <w:t>amendment</w:t>
      </w:r>
      <w:r w:rsidRPr="009E14D3">
        <w:rPr>
          <w:rFonts w:ascii="Arial" w:hAnsi="Arial" w:cs="Arial"/>
          <w:lang w:val="en-GB"/>
        </w:rPr>
        <w:t xml:space="preserve">s entail the </w:t>
      </w:r>
      <w:r w:rsidR="00566E80" w:rsidRPr="009E14D3">
        <w:rPr>
          <w:rFonts w:ascii="Arial" w:hAnsi="Arial" w:cs="Arial"/>
          <w:lang w:val="en-GB"/>
        </w:rPr>
        <w:t>elimination</w:t>
      </w:r>
      <w:r w:rsidRPr="009E14D3">
        <w:rPr>
          <w:rFonts w:ascii="Arial" w:hAnsi="Arial" w:cs="Arial"/>
          <w:lang w:val="en-GB"/>
        </w:rPr>
        <w:t xml:space="preserve"> or reduction of work units, the </w:t>
      </w:r>
      <w:r w:rsidR="00C25D3F" w:rsidRPr="009E14D3">
        <w:rPr>
          <w:rFonts w:ascii="Arial" w:hAnsi="Arial" w:cs="Arial"/>
          <w:lang w:val="en-GB"/>
        </w:rPr>
        <w:t>Contractor</w:t>
      </w:r>
      <w:r w:rsidRPr="009E14D3">
        <w:rPr>
          <w:rFonts w:ascii="Arial" w:hAnsi="Arial" w:cs="Arial"/>
          <w:lang w:val="en-GB"/>
        </w:rPr>
        <w:t xml:space="preserve"> </w:t>
      </w:r>
      <w:r w:rsidR="00B229B8" w:rsidRPr="009E14D3">
        <w:rPr>
          <w:rFonts w:ascii="Arial" w:hAnsi="Arial" w:cs="Arial"/>
          <w:lang w:val="en-GB"/>
        </w:rPr>
        <w:t>shall</w:t>
      </w:r>
      <w:r w:rsidRPr="009E14D3">
        <w:rPr>
          <w:rFonts w:ascii="Arial" w:hAnsi="Arial" w:cs="Arial"/>
          <w:lang w:val="en-GB"/>
        </w:rPr>
        <w:t xml:space="preserve"> not have the right to claim any compensation (Article 242 of the LCSP)</w:t>
      </w:r>
      <w:r w:rsidR="00566E80" w:rsidRPr="009E14D3">
        <w:rPr>
          <w:rFonts w:ascii="Arial" w:hAnsi="Arial" w:cs="Arial"/>
          <w:lang w:val="en-GB"/>
        </w:rPr>
        <w:t>.</w:t>
      </w:r>
    </w:p>
    <w:p w14:paraId="66DC78A9" w14:textId="77777777" w:rsidR="000B1ACD" w:rsidRPr="009E14D3" w:rsidRDefault="000B1ACD"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330DC7C8" w14:textId="13530C41"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Whenever the contractual conditions change, the </w:t>
      </w:r>
      <w:r w:rsidR="00C25D3F" w:rsidRPr="009E14D3">
        <w:rPr>
          <w:rFonts w:ascii="Arial" w:hAnsi="Arial" w:cs="Arial"/>
          <w:lang w:val="en-GB"/>
        </w:rPr>
        <w:t>Contractor</w:t>
      </w:r>
      <w:r w:rsidRPr="009E14D3">
        <w:rPr>
          <w:rFonts w:ascii="Arial" w:hAnsi="Arial" w:cs="Arial"/>
          <w:lang w:val="en-GB"/>
        </w:rPr>
        <w:t xml:space="preserve"> </w:t>
      </w:r>
      <w:r w:rsidR="000A0E82" w:rsidRPr="009E14D3">
        <w:rPr>
          <w:rFonts w:ascii="Arial" w:hAnsi="Arial" w:cs="Arial"/>
          <w:lang w:val="en-GB"/>
        </w:rPr>
        <w:t>shall be</w:t>
      </w:r>
      <w:r w:rsidRPr="009E14D3">
        <w:rPr>
          <w:rFonts w:ascii="Arial" w:hAnsi="Arial" w:cs="Arial"/>
          <w:lang w:val="en-GB"/>
        </w:rPr>
        <w:t xml:space="preserve"> obliged to update the Work Programme.</w:t>
      </w:r>
    </w:p>
    <w:p w14:paraId="32B61C13"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0F5FC545" w14:textId="2A5CF261"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However, </w:t>
      </w:r>
      <w:r w:rsidR="000D3349" w:rsidRPr="009E14D3">
        <w:rPr>
          <w:rFonts w:ascii="Arial" w:hAnsi="Arial" w:cs="Arial"/>
          <w:lang w:val="en-GB"/>
        </w:rPr>
        <w:t>the following</w:t>
      </w:r>
      <w:r w:rsidRPr="009E14D3">
        <w:rPr>
          <w:rFonts w:ascii="Arial" w:hAnsi="Arial" w:cs="Arial"/>
          <w:lang w:val="en-GB"/>
        </w:rPr>
        <w:t xml:space="preserve"> shall not be considered </w:t>
      </w:r>
      <w:r w:rsidR="000D3349" w:rsidRPr="009E14D3">
        <w:rPr>
          <w:rFonts w:ascii="Arial" w:hAnsi="Arial" w:cs="Arial"/>
          <w:lang w:val="en-GB"/>
        </w:rPr>
        <w:t>to be</w:t>
      </w:r>
      <w:r w:rsidRPr="009E14D3">
        <w:rPr>
          <w:rFonts w:ascii="Arial" w:hAnsi="Arial" w:cs="Arial"/>
          <w:lang w:val="en-GB"/>
        </w:rPr>
        <w:t xml:space="preserve"> </w:t>
      </w:r>
      <w:r w:rsidR="00C25D3F" w:rsidRPr="009E14D3">
        <w:rPr>
          <w:rFonts w:ascii="Arial" w:hAnsi="Arial" w:cs="Arial"/>
          <w:lang w:val="en-GB"/>
        </w:rPr>
        <w:t>amendment</w:t>
      </w:r>
      <w:r w:rsidR="005D730F" w:rsidRPr="009E14D3">
        <w:rPr>
          <w:rFonts w:ascii="Arial" w:hAnsi="Arial" w:cs="Arial"/>
          <w:lang w:val="en-GB"/>
        </w:rPr>
        <w:t>s</w:t>
      </w:r>
      <w:r w:rsidRPr="009E14D3">
        <w:rPr>
          <w:rFonts w:ascii="Arial" w:hAnsi="Arial" w:cs="Arial"/>
          <w:lang w:val="en-GB"/>
        </w:rPr>
        <w:t>:</w:t>
      </w:r>
    </w:p>
    <w:p w14:paraId="681F9CAA"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1FCA133B" w14:textId="35950DC0"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a) Excess measurements, understood as the variation that during the </w:t>
      </w:r>
      <w:r w:rsidR="004A3B1E" w:rsidRPr="009E14D3">
        <w:rPr>
          <w:rFonts w:ascii="Arial" w:hAnsi="Arial" w:cs="Arial"/>
          <w:lang w:val="en-GB"/>
        </w:rPr>
        <w:t>proper</w:t>
      </w:r>
      <w:r w:rsidRPr="009E14D3">
        <w:rPr>
          <w:rFonts w:ascii="Arial" w:hAnsi="Arial" w:cs="Arial"/>
          <w:lang w:val="en-GB"/>
        </w:rPr>
        <w:t xml:space="preserve"> execution of the work occurs exclusively in the number of units actually executed </w:t>
      </w:r>
      <w:r w:rsidR="004A3B1E" w:rsidRPr="009E14D3">
        <w:rPr>
          <w:rFonts w:ascii="Arial" w:hAnsi="Arial" w:cs="Arial"/>
          <w:lang w:val="en-GB"/>
        </w:rPr>
        <w:t>as compared with</w:t>
      </w:r>
      <w:r w:rsidRPr="009E14D3">
        <w:rPr>
          <w:rFonts w:ascii="Arial" w:hAnsi="Arial" w:cs="Arial"/>
          <w:lang w:val="en-GB"/>
        </w:rPr>
        <w:t xml:space="preserve"> those </w:t>
      </w:r>
      <w:r w:rsidR="004A3B1E" w:rsidRPr="009E14D3">
        <w:rPr>
          <w:rFonts w:ascii="Arial" w:hAnsi="Arial" w:cs="Arial"/>
          <w:lang w:val="en-GB"/>
        </w:rPr>
        <w:t>set forth</w:t>
      </w:r>
      <w:r w:rsidRPr="009E14D3">
        <w:rPr>
          <w:rFonts w:ascii="Arial" w:hAnsi="Arial" w:cs="Arial"/>
          <w:lang w:val="en-GB"/>
        </w:rPr>
        <w:t xml:space="preserve"> in the project measurements, provided that overall they do not represent an increase in expenditure of more than 10</w:t>
      </w:r>
      <w:r w:rsidR="004A3B1E" w:rsidRPr="009E14D3">
        <w:rPr>
          <w:rFonts w:ascii="Arial" w:hAnsi="Arial" w:cs="Arial"/>
          <w:lang w:val="en-GB"/>
        </w:rPr>
        <w:t>%</w:t>
      </w:r>
      <w:r w:rsidRPr="009E14D3">
        <w:rPr>
          <w:rFonts w:ascii="Arial" w:hAnsi="Arial" w:cs="Arial"/>
          <w:lang w:val="en-GB"/>
        </w:rPr>
        <w:t xml:space="preserve"> </w:t>
      </w:r>
      <w:r w:rsidR="0005644C" w:rsidRPr="009E14D3">
        <w:rPr>
          <w:rFonts w:ascii="Arial" w:hAnsi="Arial" w:cs="Arial"/>
          <w:lang w:val="en-GB"/>
        </w:rPr>
        <w:t>of the initial price of the C</w:t>
      </w:r>
      <w:r w:rsidRPr="009E14D3">
        <w:rPr>
          <w:rFonts w:ascii="Arial" w:hAnsi="Arial" w:cs="Arial"/>
          <w:lang w:val="en-GB"/>
        </w:rPr>
        <w:t>ontract. Th</w:t>
      </w:r>
      <w:r w:rsidR="0005644C" w:rsidRPr="009E14D3">
        <w:rPr>
          <w:rFonts w:ascii="Arial" w:hAnsi="Arial" w:cs="Arial"/>
          <w:lang w:val="en-GB"/>
        </w:rPr>
        <w:t>ese</w:t>
      </w:r>
      <w:r w:rsidRPr="009E14D3">
        <w:rPr>
          <w:rFonts w:ascii="Arial" w:hAnsi="Arial" w:cs="Arial"/>
          <w:lang w:val="en-GB"/>
        </w:rPr>
        <w:t xml:space="preserve"> excess measurements </w:t>
      </w:r>
      <w:r w:rsidR="00B229B8" w:rsidRPr="009E14D3">
        <w:rPr>
          <w:rFonts w:ascii="Arial" w:hAnsi="Arial" w:cs="Arial"/>
          <w:lang w:val="en-GB"/>
        </w:rPr>
        <w:t>shall</w:t>
      </w:r>
      <w:r w:rsidRPr="009E14D3">
        <w:rPr>
          <w:rFonts w:ascii="Arial" w:hAnsi="Arial" w:cs="Arial"/>
          <w:lang w:val="en-GB"/>
        </w:rPr>
        <w:t xml:space="preserve"> be included in the final certification of the work.</w:t>
      </w:r>
    </w:p>
    <w:p w14:paraId="2650805F"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7959905A" w14:textId="1C478846"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b) The inclusion of new prices, </w:t>
      </w:r>
      <w:r w:rsidR="00600538" w:rsidRPr="009E14D3">
        <w:rPr>
          <w:rFonts w:ascii="Arial" w:hAnsi="Arial" w:cs="Arial"/>
          <w:lang w:val="en-GB"/>
        </w:rPr>
        <w:t>set by hearing the parties via</w:t>
      </w:r>
      <w:r w:rsidRPr="009E14D3">
        <w:rPr>
          <w:rFonts w:ascii="Arial" w:hAnsi="Arial" w:cs="Arial"/>
          <w:lang w:val="en-GB"/>
        </w:rPr>
        <w:t xml:space="preserve"> the procedures established in the LCSP and in its </w:t>
      </w:r>
      <w:r w:rsidR="00C4342F" w:rsidRPr="009E14D3">
        <w:rPr>
          <w:rFonts w:ascii="Arial" w:hAnsi="Arial" w:cs="Arial"/>
          <w:lang w:val="en-GB"/>
        </w:rPr>
        <w:t xml:space="preserve">implementing </w:t>
      </w:r>
      <w:r w:rsidRPr="009E14D3">
        <w:rPr>
          <w:rFonts w:ascii="Arial" w:hAnsi="Arial" w:cs="Arial"/>
          <w:lang w:val="en-GB"/>
        </w:rPr>
        <w:t xml:space="preserve">regulations, as long as </w:t>
      </w:r>
      <w:r w:rsidR="00600538" w:rsidRPr="009E14D3">
        <w:rPr>
          <w:rFonts w:ascii="Arial" w:hAnsi="Arial" w:cs="Arial"/>
          <w:lang w:val="en-GB"/>
        </w:rPr>
        <w:t>said prices</w:t>
      </w:r>
      <w:r w:rsidRPr="009E14D3">
        <w:rPr>
          <w:rFonts w:ascii="Arial" w:hAnsi="Arial" w:cs="Arial"/>
          <w:lang w:val="en-GB"/>
        </w:rPr>
        <w:t xml:space="preserve"> do not involve an increase in the </w:t>
      </w:r>
      <w:r w:rsidR="00AB6DE2" w:rsidRPr="009E14D3">
        <w:rPr>
          <w:rFonts w:ascii="Arial" w:hAnsi="Arial" w:cs="Arial"/>
          <w:lang w:val="en-GB"/>
        </w:rPr>
        <w:t>overall price of the C</w:t>
      </w:r>
      <w:r w:rsidRPr="009E14D3">
        <w:rPr>
          <w:rFonts w:ascii="Arial" w:hAnsi="Arial" w:cs="Arial"/>
          <w:lang w:val="en-GB"/>
        </w:rPr>
        <w:t xml:space="preserve">ontract or affect work units that </w:t>
      </w:r>
      <w:r w:rsidR="00AB6DE2" w:rsidRPr="009E14D3">
        <w:rPr>
          <w:rFonts w:ascii="Arial" w:hAnsi="Arial" w:cs="Arial"/>
          <w:lang w:val="en-GB"/>
        </w:rPr>
        <w:t>in all exceed 3% of the original budget of the C</w:t>
      </w:r>
      <w:r w:rsidRPr="009E14D3">
        <w:rPr>
          <w:rFonts w:ascii="Arial" w:hAnsi="Arial" w:cs="Arial"/>
          <w:lang w:val="en-GB"/>
        </w:rPr>
        <w:t>ontract.</w:t>
      </w:r>
    </w:p>
    <w:p w14:paraId="7C03D6B6"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3A50F46F" w14:textId="19C72217"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1</w:t>
      </w:r>
      <w:r w:rsidR="00236C10" w:rsidRPr="009E14D3">
        <w:rPr>
          <w:rFonts w:ascii="Arial" w:hAnsi="Arial" w:cs="Arial"/>
          <w:lang w:val="en-GB"/>
        </w:rPr>
        <w:t>.</w:t>
      </w:r>
      <w:r w:rsidRPr="009E14D3">
        <w:rPr>
          <w:rFonts w:ascii="Arial" w:hAnsi="Arial" w:cs="Arial"/>
          <w:lang w:val="en-GB"/>
        </w:rPr>
        <w:t xml:space="preserve"> Planned </w:t>
      </w:r>
      <w:r w:rsidR="00C25D3F" w:rsidRPr="009E14D3">
        <w:rPr>
          <w:rFonts w:ascii="Arial" w:hAnsi="Arial" w:cs="Arial"/>
          <w:lang w:val="en-GB"/>
        </w:rPr>
        <w:t>amendment</w:t>
      </w:r>
      <w:r w:rsidRPr="009E14D3">
        <w:rPr>
          <w:rFonts w:ascii="Arial" w:hAnsi="Arial" w:cs="Arial"/>
          <w:lang w:val="en-GB"/>
        </w:rPr>
        <w:t>s:</w:t>
      </w:r>
    </w:p>
    <w:p w14:paraId="4EBE2AF4" w14:textId="4D8C3F42"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In accordance</w:t>
      </w:r>
      <w:r w:rsidR="003340FB" w:rsidRPr="009E14D3">
        <w:rPr>
          <w:rFonts w:ascii="Arial" w:hAnsi="Arial" w:cs="Arial"/>
          <w:lang w:val="en-GB"/>
        </w:rPr>
        <w:t xml:space="preserve"> with Article 204 of the LCSP, C</w:t>
      </w:r>
      <w:r w:rsidRPr="009E14D3">
        <w:rPr>
          <w:rFonts w:ascii="Arial" w:hAnsi="Arial" w:cs="Arial"/>
          <w:lang w:val="en-GB"/>
        </w:rPr>
        <w:t xml:space="preserve">ontracts may be modified during their term </w:t>
      </w:r>
      <w:r w:rsidR="003340FB" w:rsidRPr="009E14D3">
        <w:rPr>
          <w:rFonts w:ascii="Arial" w:hAnsi="Arial" w:cs="Arial"/>
          <w:lang w:val="en-GB"/>
        </w:rPr>
        <w:t xml:space="preserve">of validity </w:t>
      </w:r>
      <w:r w:rsidRPr="009E14D3">
        <w:rPr>
          <w:rFonts w:ascii="Arial" w:hAnsi="Arial" w:cs="Arial"/>
          <w:lang w:val="en-GB"/>
        </w:rPr>
        <w:t xml:space="preserve">up to a maximum of </w:t>
      </w:r>
      <w:r w:rsidR="003340FB" w:rsidRPr="009E14D3">
        <w:rPr>
          <w:rFonts w:ascii="Arial" w:hAnsi="Arial" w:cs="Arial"/>
          <w:lang w:val="en-GB"/>
        </w:rPr>
        <w:t>20%</w:t>
      </w:r>
      <w:r w:rsidRPr="009E14D3">
        <w:rPr>
          <w:rFonts w:ascii="Arial" w:hAnsi="Arial" w:cs="Arial"/>
          <w:lang w:val="en-GB"/>
        </w:rPr>
        <w:t xml:space="preserve"> of the initial </w:t>
      </w:r>
      <w:r w:rsidR="003340FB" w:rsidRPr="009E14D3">
        <w:rPr>
          <w:rFonts w:ascii="Arial" w:hAnsi="Arial" w:cs="Arial"/>
          <w:lang w:val="en-GB"/>
        </w:rPr>
        <w:t>price</w:t>
      </w:r>
      <w:r w:rsidR="00A465E4" w:rsidRPr="009E14D3">
        <w:rPr>
          <w:rFonts w:ascii="Arial" w:hAnsi="Arial" w:cs="Arial"/>
          <w:lang w:val="en-GB"/>
        </w:rPr>
        <w:t xml:space="preserve"> </w:t>
      </w:r>
      <w:r w:rsidRPr="009E14D3">
        <w:rPr>
          <w:rFonts w:ascii="Arial" w:hAnsi="Arial" w:cs="Arial"/>
          <w:lang w:val="en-GB"/>
        </w:rPr>
        <w:t xml:space="preserve">when the </w:t>
      </w:r>
      <w:r w:rsidR="00C25D3F" w:rsidRPr="009E14D3">
        <w:rPr>
          <w:rFonts w:ascii="Arial" w:hAnsi="Arial" w:cs="Arial"/>
          <w:lang w:val="en-GB"/>
        </w:rPr>
        <w:t>S</w:t>
      </w:r>
      <w:r w:rsidR="007F22CF" w:rsidRPr="009E14D3">
        <w:rPr>
          <w:rFonts w:ascii="Arial" w:hAnsi="Arial" w:cs="Arial"/>
          <w:lang w:val="en-GB"/>
        </w:rPr>
        <w:t xml:space="preserve">AC </w:t>
      </w:r>
      <w:r w:rsidRPr="009E14D3">
        <w:rPr>
          <w:rFonts w:ascii="Arial" w:hAnsi="Arial" w:cs="Arial"/>
          <w:lang w:val="en-GB"/>
        </w:rPr>
        <w:t>ha</w:t>
      </w:r>
      <w:r w:rsidR="003340FB" w:rsidRPr="009E14D3">
        <w:rPr>
          <w:rFonts w:ascii="Arial" w:hAnsi="Arial" w:cs="Arial"/>
          <w:lang w:val="en-GB"/>
        </w:rPr>
        <w:t>ve</w:t>
      </w:r>
      <w:r w:rsidRPr="009E14D3">
        <w:rPr>
          <w:rFonts w:ascii="Arial" w:hAnsi="Arial" w:cs="Arial"/>
          <w:lang w:val="en-GB"/>
        </w:rPr>
        <w:t xml:space="preserve"> expressly </w:t>
      </w:r>
      <w:r w:rsidR="003340FB" w:rsidRPr="009E14D3">
        <w:rPr>
          <w:rFonts w:ascii="Arial" w:hAnsi="Arial" w:cs="Arial"/>
          <w:lang w:val="en-GB"/>
        </w:rPr>
        <w:t>set forth</w:t>
      </w:r>
      <w:r w:rsidRPr="009E14D3">
        <w:rPr>
          <w:rFonts w:ascii="Arial" w:hAnsi="Arial" w:cs="Arial"/>
          <w:lang w:val="en-GB"/>
        </w:rPr>
        <w:t xml:space="preserve"> this possibility, in the following form and with the following content: the </w:t>
      </w:r>
      <w:r w:rsidR="00C25D3F" w:rsidRPr="009E14D3">
        <w:rPr>
          <w:rFonts w:ascii="Arial" w:hAnsi="Arial" w:cs="Arial"/>
          <w:lang w:val="en-GB"/>
        </w:rPr>
        <w:t>amendment</w:t>
      </w:r>
      <w:r w:rsidRPr="009E14D3">
        <w:rPr>
          <w:rFonts w:ascii="Arial" w:hAnsi="Arial" w:cs="Arial"/>
          <w:lang w:val="en-GB"/>
        </w:rPr>
        <w:t xml:space="preserve"> clause </w:t>
      </w:r>
      <w:r w:rsidR="004D1803" w:rsidRPr="009E14D3">
        <w:rPr>
          <w:rFonts w:ascii="Arial" w:hAnsi="Arial" w:cs="Arial"/>
          <w:lang w:val="en-GB"/>
        </w:rPr>
        <w:t>shall</w:t>
      </w:r>
      <w:r w:rsidRPr="009E14D3">
        <w:rPr>
          <w:rFonts w:ascii="Arial" w:hAnsi="Arial" w:cs="Arial"/>
          <w:lang w:val="en-GB"/>
        </w:rPr>
        <w:t xml:space="preserve"> be formulated clearly, precisely and unequivocally.</w:t>
      </w:r>
    </w:p>
    <w:p w14:paraId="7082AA4E"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5FCC601B" w14:textId="218DC15D"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Under no circumstances may the </w:t>
      </w:r>
      <w:r w:rsidR="00C4342F" w:rsidRPr="009E14D3">
        <w:rPr>
          <w:rFonts w:ascii="Arial" w:hAnsi="Arial" w:cs="Arial"/>
          <w:lang w:val="en-GB"/>
        </w:rPr>
        <w:t>C</w:t>
      </w:r>
      <w:r w:rsidRPr="009E14D3">
        <w:rPr>
          <w:rFonts w:ascii="Arial" w:hAnsi="Arial" w:cs="Arial"/>
          <w:lang w:val="en-GB"/>
        </w:rPr>
        <w:t xml:space="preserve">ontracting </w:t>
      </w:r>
      <w:r w:rsidR="00C4342F" w:rsidRPr="009E14D3">
        <w:rPr>
          <w:rFonts w:ascii="Arial" w:hAnsi="Arial" w:cs="Arial"/>
          <w:lang w:val="en-GB"/>
        </w:rPr>
        <w:t>A</w:t>
      </w:r>
      <w:r w:rsidRPr="009E14D3">
        <w:rPr>
          <w:rFonts w:ascii="Arial" w:hAnsi="Arial" w:cs="Arial"/>
          <w:lang w:val="en-GB"/>
        </w:rPr>
        <w:t>uthorit</w:t>
      </w:r>
      <w:r w:rsidR="00C4342F" w:rsidRPr="009E14D3">
        <w:rPr>
          <w:rFonts w:ascii="Arial" w:hAnsi="Arial" w:cs="Arial"/>
          <w:lang w:val="en-GB"/>
        </w:rPr>
        <w:t>y</w:t>
      </w:r>
      <w:r w:rsidRPr="009E14D3">
        <w:rPr>
          <w:rFonts w:ascii="Arial" w:hAnsi="Arial" w:cs="Arial"/>
          <w:lang w:val="en-GB"/>
        </w:rPr>
        <w:t xml:space="preserve"> provide</w:t>
      </w:r>
      <w:r w:rsidR="007B3DD5" w:rsidRPr="009E14D3">
        <w:rPr>
          <w:rFonts w:ascii="Arial" w:hAnsi="Arial" w:cs="Arial"/>
          <w:lang w:val="en-GB"/>
        </w:rPr>
        <w:t xml:space="preserve"> for,</w:t>
      </w:r>
      <w:r w:rsidRPr="009E14D3">
        <w:rPr>
          <w:rFonts w:ascii="Arial" w:hAnsi="Arial" w:cs="Arial"/>
          <w:lang w:val="en-GB"/>
        </w:rPr>
        <w:t xml:space="preserve"> in the </w:t>
      </w:r>
      <w:r w:rsidR="00C25D3F" w:rsidRPr="009E14D3">
        <w:rPr>
          <w:rFonts w:ascii="Arial" w:hAnsi="Arial" w:cs="Arial"/>
          <w:lang w:val="en-GB"/>
        </w:rPr>
        <w:t>S</w:t>
      </w:r>
      <w:r w:rsidR="0072619D" w:rsidRPr="009E14D3">
        <w:rPr>
          <w:rFonts w:ascii="Arial" w:hAnsi="Arial" w:cs="Arial"/>
          <w:lang w:val="en-GB"/>
        </w:rPr>
        <w:t>AC</w:t>
      </w:r>
      <w:r w:rsidR="00A465E4" w:rsidRPr="009E14D3">
        <w:rPr>
          <w:rFonts w:ascii="Arial" w:hAnsi="Arial" w:cs="Arial"/>
          <w:lang w:val="en-GB"/>
        </w:rPr>
        <w:t xml:space="preserve">, </w:t>
      </w:r>
      <w:r w:rsidR="00C25D3F" w:rsidRPr="009E14D3">
        <w:rPr>
          <w:rFonts w:ascii="Arial" w:hAnsi="Arial" w:cs="Arial"/>
          <w:lang w:val="en-GB"/>
        </w:rPr>
        <w:t>amendment</w:t>
      </w:r>
      <w:r w:rsidRPr="009E14D3">
        <w:rPr>
          <w:rFonts w:ascii="Arial" w:hAnsi="Arial" w:cs="Arial"/>
          <w:lang w:val="en-GB"/>
        </w:rPr>
        <w:t>s that may alter the</w:t>
      </w:r>
      <w:r w:rsidR="007B3DD5" w:rsidRPr="009E14D3">
        <w:rPr>
          <w:rFonts w:ascii="Arial" w:hAnsi="Arial" w:cs="Arial"/>
          <w:lang w:val="en-GB"/>
        </w:rPr>
        <w:t xml:space="preserve"> overall nature of the initial C</w:t>
      </w:r>
      <w:r w:rsidRPr="009E14D3">
        <w:rPr>
          <w:rFonts w:ascii="Arial" w:hAnsi="Arial" w:cs="Arial"/>
          <w:lang w:val="en-GB"/>
        </w:rPr>
        <w:t xml:space="preserve">ontract. In </w:t>
      </w:r>
      <w:r w:rsidR="00015EC4" w:rsidRPr="009E14D3">
        <w:rPr>
          <w:rFonts w:ascii="Arial" w:hAnsi="Arial" w:cs="Arial"/>
          <w:lang w:val="en-GB"/>
        </w:rPr>
        <w:t>all cases</w:t>
      </w:r>
      <w:r w:rsidRPr="009E14D3">
        <w:rPr>
          <w:rFonts w:ascii="Arial" w:hAnsi="Arial" w:cs="Arial"/>
          <w:lang w:val="en-GB"/>
        </w:rPr>
        <w:t xml:space="preserve">, </w:t>
      </w:r>
      <w:r w:rsidR="00015EC4" w:rsidRPr="009E14D3">
        <w:rPr>
          <w:rFonts w:ascii="Arial" w:hAnsi="Arial" w:cs="Arial"/>
          <w:lang w:val="en-GB"/>
        </w:rPr>
        <w:t>the overall nature of the initial Contract</w:t>
      </w:r>
      <w:r w:rsidRPr="009E14D3">
        <w:rPr>
          <w:rFonts w:ascii="Arial" w:hAnsi="Arial" w:cs="Arial"/>
          <w:lang w:val="en-GB"/>
        </w:rPr>
        <w:t xml:space="preserve"> shall be understood to </w:t>
      </w:r>
      <w:r w:rsidR="00015EC4" w:rsidRPr="009E14D3">
        <w:rPr>
          <w:rFonts w:ascii="Arial" w:hAnsi="Arial" w:cs="Arial"/>
          <w:lang w:val="en-GB"/>
        </w:rPr>
        <w:t xml:space="preserve">have </w:t>
      </w:r>
      <w:r w:rsidRPr="009E14D3">
        <w:rPr>
          <w:rFonts w:ascii="Arial" w:hAnsi="Arial" w:cs="Arial"/>
          <w:lang w:val="en-GB"/>
        </w:rPr>
        <w:t>be</w:t>
      </w:r>
      <w:r w:rsidR="00015EC4" w:rsidRPr="009E14D3">
        <w:rPr>
          <w:rFonts w:ascii="Arial" w:hAnsi="Arial" w:cs="Arial"/>
          <w:lang w:val="en-GB"/>
        </w:rPr>
        <w:t>en</w:t>
      </w:r>
      <w:r w:rsidRPr="009E14D3">
        <w:rPr>
          <w:rFonts w:ascii="Arial" w:hAnsi="Arial" w:cs="Arial"/>
          <w:lang w:val="en-GB"/>
        </w:rPr>
        <w:t xml:space="preserve"> altered if the works are replaced by other</w:t>
      </w:r>
      <w:r w:rsidR="00015EC4" w:rsidRPr="009E14D3">
        <w:rPr>
          <w:rFonts w:ascii="Arial" w:hAnsi="Arial" w:cs="Arial"/>
          <w:lang w:val="en-GB"/>
        </w:rPr>
        <w:t xml:space="preserve">, different </w:t>
      </w:r>
      <w:r w:rsidRPr="009E14D3">
        <w:rPr>
          <w:rFonts w:ascii="Arial" w:hAnsi="Arial" w:cs="Arial"/>
          <w:lang w:val="en-GB"/>
        </w:rPr>
        <w:t xml:space="preserve">works or </w:t>
      </w:r>
      <w:r w:rsidR="00015EC4" w:rsidRPr="009E14D3">
        <w:rPr>
          <w:rFonts w:ascii="Arial" w:hAnsi="Arial" w:cs="Arial"/>
          <w:lang w:val="en-GB"/>
        </w:rPr>
        <w:t xml:space="preserve">if </w:t>
      </w:r>
      <w:r w:rsidRPr="009E14D3">
        <w:rPr>
          <w:rFonts w:ascii="Arial" w:hAnsi="Arial" w:cs="Arial"/>
          <w:lang w:val="en-GB"/>
        </w:rPr>
        <w:t xml:space="preserve">the type of </w:t>
      </w:r>
      <w:r w:rsidR="00015EC4" w:rsidRPr="009E14D3">
        <w:rPr>
          <w:rFonts w:ascii="Arial" w:hAnsi="Arial" w:cs="Arial"/>
          <w:lang w:val="en-GB"/>
        </w:rPr>
        <w:t>C</w:t>
      </w:r>
      <w:r w:rsidRPr="009E14D3">
        <w:rPr>
          <w:rFonts w:ascii="Arial" w:hAnsi="Arial" w:cs="Arial"/>
          <w:lang w:val="en-GB"/>
        </w:rPr>
        <w:t xml:space="preserve">ontract is modified. </w:t>
      </w:r>
      <w:r w:rsidR="00015EC4" w:rsidRPr="009E14D3">
        <w:rPr>
          <w:rFonts w:ascii="Arial" w:hAnsi="Arial" w:cs="Arial"/>
          <w:lang w:val="en-GB"/>
        </w:rPr>
        <w:t>The overall nature of the C</w:t>
      </w:r>
      <w:r w:rsidRPr="009E14D3">
        <w:rPr>
          <w:rFonts w:ascii="Arial" w:hAnsi="Arial" w:cs="Arial"/>
          <w:lang w:val="en-GB"/>
        </w:rPr>
        <w:t xml:space="preserve">ontract </w:t>
      </w:r>
      <w:r w:rsidR="00015EC4" w:rsidRPr="009E14D3">
        <w:rPr>
          <w:rFonts w:ascii="Arial" w:hAnsi="Arial" w:cs="Arial"/>
          <w:lang w:val="en-GB"/>
        </w:rPr>
        <w:t>shall not be understood to have been</w:t>
      </w:r>
      <w:r w:rsidRPr="009E14D3">
        <w:rPr>
          <w:rFonts w:ascii="Arial" w:hAnsi="Arial" w:cs="Arial"/>
          <w:lang w:val="en-GB"/>
        </w:rPr>
        <w:t xml:space="preserve"> altered when </w:t>
      </w:r>
      <w:r w:rsidR="00CC1A22" w:rsidRPr="009E14D3">
        <w:rPr>
          <w:rFonts w:ascii="Arial" w:hAnsi="Arial" w:cs="Arial"/>
          <w:lang w:val="en-GB"/>
        </w:rPr>
        <w:t xml:space="preserve">only </w:t>
      </w:r>
      <w:r w:rsidRPr="009E14D3">
        <w:rPr>
          <w:rFonts w:ascii="Arial" w:hAnsi="Arial" w:cs="Arial"/>
          <w:lang w:val="en-GB"/>
        </w:rPr>
        <w:t>a specific unit of work is replaced.</w:t>
      </w:r>
    </w:p>
    <w:p w14:paraId="3E8FC9B2"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2D397BFF" w14:textId="2A407F82"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Where more than one cause for </w:t>
      </w:r>
      <w:r w:rsidR="00C25D3F" w:rsidRPr="009E14D3">
        <w:rPr>
          <w:rFonts w:ascii="Arial" w:hAnsi="Arial" w:cs="Arial"/>
          <w:lang w:val="en-GB"/>
        </w:rPr>
        <w:t>amendment</w:t>
      </w:r>
      <w:r w:rsidRPr="009E14D3">
        <w:rPr>
          <w:rFonts w:ascii="Arial" w:hAnsi="Arial" w:cs="Arial"/>
          <w:lang w:val="en-GB"/>
        </w:rPr>
        <w:t xml:space="preserve"> is foreseen, the circumstances, conditions, scope, limits and percentage shall refer to each of them.</w:t>
      </w:r>
    </w:p>
    <w:p w14:paraId="1156A04F"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4350B2CB" w14:textId="07739916"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2</w:t>
      </w:r>
      <w:r w:rsidR="00236C10" w:rsidRPr="009E14D3">
        <w:rPr>
          <w:rFonts w:ascii="Arial" w:hAnsi="Arial" w:cs="Arial"/>
          <w:lang w:val="en-GB"/>
        </w:rPr>
        <w:t>.</w:t>
      </w:r>
      <w:r w:rsidRPr="009E14D3">
        <w:rPr>
          <w:rFonts w:ascii="Arial" w:hAnsi="Arial" w:cs="Arial"/>
          <w:lang w:val="en-GB"/>
        </w:rPr>
        <w:t xml:space="preserve"> Unforeseen </w:t>
      </w:r>
      <w:r w:rsidR="00C25D3F" w:rsidRPr="009E14D3">
        <w:rPr>
          <w:rFonts w:ascii="Arial" w:hAnsi="Arial" w:cs="Arial"/>
          <w:lang w:val="en-GB"/>
        </w:rPr>
        <w:t>amendment</w:t>
      </w:r>
      <w:r w:rsidRPr="009E14D3">
        <w:rPr>
          <w:rFonts w:ascii="Arial" w:hAnsi="Arial" w:cs="Arial"/>
          <w:lang w:val="en-GB"/>
        </w:rPr>
        <w:t>s:</w:t>
      </w:r>
    </w:p>
    <w:p w14:paraId="09E7E327" w14:textId="2361BD71" w:rsidR="004A7CF3" w:rsidRPr="009E14D3" w:rsidRDefault="00C25D3F">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Amendment</w:t>
      </w:r>
      <w:r w:rsidR="008372A3" w:rsidRPr="009E14D3">
        <w:rPr>
          <w:rFonts w:ascii="Arial" w:hAnsi="Arial" w:cs="Arial"/>
          <w:lang w:val="en-GB"/>
        </w:rPr>
        <w:t xml:space="preserve">s not foreseen in the </w:t>
      </w:r>
      <w:r w:rsidRPr="009E14D3">
        <w:rPr>
          <w:rFonts w:ascii="Arial" w:hAnsi="Arial" w:cs="Arial"/>
          <w:lang w:val="en-GB"/>
        </w:rPr>
        <w:t>S</w:t>
      </w:r>
      <w:r w:rsidR="00696BCC" w:rsidRPr="009E14D3">
        <w:rPr>
          <w:rFonts w:ascii="Arial" w:hAnsi="Arial" w:cs="Arial"/>
          <w:lang w:val="en-GB"/>
        </w:rPr>
        <w:t>AC</w:t>
      </w:r>
      <w:r w:rsidR="008372A3" w:rsidRPr="009E14D3">
        <w:rPr>
          <w:rFonts w:ascii="Arial" w:hAnsi="Arial" w:cs="Arial"/>
          <w:lang w:val="en-GB"/>
        </w:rPr>
        <w:t xml:space="preserve"> or which, having been foreseen, do not comply with the provisions of Article 204 of the LCSP, may only be carried out when the </w:t>
      </w:r>
      <w:r w:rsidRPr="009E14D3">
        <w:rPr>
          <w:rFonts w:ascii="Arial" w:hAnsi="Arial" w:cs="Arial"/>
          <w:lang w:val="en-GB"/>
        </w:rPr>
        <w:t>amendment</w:t>
      </w:r>
      <w:r w:rsidR="008372A3" w:rsidRPr="009E14D3">
        <w:rPr>
          <w:rFonts w:ascii="Arial" w:hAnsi="Arial" w:cs="Arial"/>
          <w:lang w:val="en-GB"/>
        </w:rPr>
        <w:t xml:space="preserve"> in question meets the requirements of Article 205 of the LCSP.</w:t>
      </w:r>
    </w:p>
    <w:p w14:paraId="2001F4A2"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0612BDCD" w14:textId="78C49477"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3</w:t>
      </w:r>
      <w:r w:rsidR="00236C10" w:rsidRPr="009E14D3">
        <w:rPr>
          <w:rFonts w:ascii="Arial" w:hAnsi="Arial" w:cs="Arial"/>
          <w:lang w:val="en-GB"/>
        </w:rPr>
        <w:t>.</w:t>
      </w:r>
      <w:r w:rsidRPr="009E14D3">
        <w:rPr>
          <w:rFonts w:ascii="Arial" w:hAnsi="Arial" w:cs="Arial"/>
          <w:lang w:val="en-GB"/>
        </w:rPr>
        <w:t xml:space="preserve"> </w:t>
      </w:r>
      <w:r w:rsidR="00C25D3F" w:rsidRPr="009E14D3">
        <w:rPr>
          <w:rFonts w:ascii="Arial" w:hAnsi="Arial" w:cs="Arial"/>
          <w:lang w:val="en-GB"/>
        </w:rPr>
        <w:t>Amendment</w:t>
      </w:r>
      <w:r w:rsidRPr="009E14D3">
        <w:rPr>
          <w:rFonts w:ascii="Arial" w:hAnsi="Arial" w:cs="Arial"/>
          <w:lang w:val="en-GB"/>
        </w:rPr>
        <w:t xml:space="preserve"> procedure:</w:t>
      </w:r>
    </w:p>
    <w:p w14:paraId="180817E0" w14:textId="61492D05"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The </w:t>
      </w:r>
      <w:r w:rsidR="00835846" w:rsidRPr="009E14D3">
        <w:rPr>
          <w:rFonts w:ascii="Arial" w:hAnsi="Arial" w:cs="Arial"/>
          <w:lang w:val="en-GB"/>
        </w:rPr>
        <w:t xml:space="preserve">special </w:t>
      </w:r>
      <w:r w:rsidRPr="009E14D3">
        <w:rPr>
          <w:rFonts w:ascii="Arial" w:hAnsi="Arial" w:cs="Arial"/>
          <w:lang w:val="en-GB"/>
        </w:rPr>
        <w:t xml:space="preserve">procedural </w:t>
      </w:r>
      <w:r w:rsidR="00835846" w:rsidRPr="009E14D3">
        <w:rPr>
          <w:rFonts w:ascii="Arial" w:hAnsi="Arial" w:cs="Arial"/>
          <w:lang w:val="en-GB"/>
        </w:rPr>
        <w:t xml:space="preserve">characteristics </w:t>
      </w:r>
      <w:r w:rsidRPr="009E14D3">
        <w:rPr>
          <w:rFonts w:ascii="Arial" w:hAnsi="Arial" w:cs="Arial"/>
          <w:lang w:val="en-GB"/>
        </w:rPr>
        <w:t xml:space="preserve">of contractual </w:t>
      </w:r>
      <w:r w:rsidR="00C25D3F" w:rsidRPr="009E14D3">
        <w:rPr>
          <w:rFonts w:ascii="Arial" w:hAnsi="Arial" w:cs="Arial"/>
          <w:lang w:val="en-GB"/>
        </w:rPr>
        <w:t>amendment</w:t>
      </w:r>
      <w:r w:rsidRPr="009E14D3">
        <w:rPr>
          <w:rFonts w:ascii="Arial" w:hAnsi="Arial" w:cs="Arial"/>
          <w:lang w:val="en-GB"/>
        </w:rPr>
        <w:t>s are those established in Article 207 of the LCSP.</w:t>
      </w:r>
    </w:p>
    <w:p w14:paraId="09889AE9"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58AB8867" w14:textId="3EEA79DC"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Without prejudice to the provisions of Article 191 of the LCSP, before </w:t>
      </w:r>
      <w:r w:rsidR="000F4409" w:rsidRPr="009E14D3">
        <w:rPr>
          <w:rFonts w:ascii="Arial" w:hAnsi="Arial" w:cs="Arial"/>
          <w:lang w:val="en-GB"/>
        </w:rPr>
        <w:t>amending the C</w:t>
      </w:r>
      <w:r w:rsidRPr="009E14D3">
        <w:rPr>
          <w:rFonts w:ascii="Arial" w:hAnsi="Arial" w:cs="Arial"/>
          <w:lang w:val="en-GB"/>
        </w:rPr>
        <w:t xml:space="preserve">ontract in </w:t>
      </w:r>
      <w:r w:rsidR="000F4409" w:rsidRPr="009E14D3">
        <w:rPr>
          <w:rFonts w:ascii="Arial" w:hAnsi="Arial" w:cs="Arial"/>
          <w:lang w:val="en-GB"/>
        </w:rPr>
        <w:t>such</w:t>
      </w:r>
      <w:r w:rsidRPr="009E14D3">
        <w:rPr>
          <w:rFonts w:ascii="Arial" w:hAnsi="Arial" w:cs="Arial"/>
          <w:lang w:val="en-GB"/>
        </w:rPr>
        <w:t xml:space="preserve"> cases, the drafter of the technical specifications </w:t>
      </w:r>
      <w:r w:rsidR="004D1803" w:rsidRPr="009E14D3">
        <w:rPr>
          <w:rFonts w:ascii="Arial" w:hAnsi="Arial" w:cs="Arial"/>
          <w:lang w:val="en-GB"/>
        </w:rPr>
        <w:t>shall</w:t>
      </w:r>
      <w:r w:rsidRPr="009E14D3">
        <w:rPr>
          <w:rFonts w:ascii="Arial" w:hAnsi="Arial" w:cs="Arial"/>
          <w:lang w:val="en-GB"/>
        </w:rPr>
        <w:t xml:space="preserve"> be given a hearing, if these have been prepared by a third party external to the </w:t>
      </w:r>
      <w:r w:rsidR="00F90D8D" w:rsidRPr="009E14D3">
        <w:rPr>
          <w:rFonts w:ascii="Arial" w:hAnsi="Arial" w:cs="Arial"/>
          <w:lang w:val="en-GB"/>
        </w:rPr>
        <w:t>Contracting Authority</w:t>
      </w:r>
      <w:r w:rsidR="00A465E4" w:rsidRPr="009E14D3">
        <w:rPr>
          <w:rFonts w:ascii="Arial" w:hAnsi="Arial" w:cs="Arial"/>
          <w:lang w:val="en-GB"/>
        </w:rPr>
        <w:t xml:space="preserve"> </w:t>
      </w:r>
      <w:r w:rsidRPr="009E14D3">
        <w:rPr>
          <w:rFonts w:ascii="Arial" w:hAnsi="Arial" w:cs="Arial"/>
          <w:lang w:val="en-GB"/>
        </w:rPr>
        <w:t>by virtue of a service contract, so that, within a period of no less than three days</w:t>
      </w:r>
      <w:r w:rsidR="000F4409" w:rsidRPr="009E14D3">
        <w:rPr>
          <w:rFonts w:ascii="Arial" w:hAnsi="Arial" w:cs="Arial"/>
          <w:lang w:val="en-GB"/>
        </w:rPr>
        <w:t>, said third party</w:t>
      </w:r>
      <w:r w:rsidRPr="009E14D3">
        <w:rPr>
          <w:rFonts w:ascii="Arial" w:hAnsi="Arial" w:cs="Arial"/>
          <w:lang w:val="en-GB"/>
        </w:rPr>
        <w:t xml:space="preserve"> may formulate any considerations </w:t>
      </w:r>
      <w:r w:rsidR="00EA0B20" w:rsidRPr="009E14D3">
        <w:rPr>
          <w:rFonts w:ascii="Arial" w:hAnsi="Arial" w:cs="Arial"/>
          <w:lang w:val="en-GB"/>
        </w:rPr>
        <w:t>it</w:t>
      </w:r>
      <w:r w:rsidR="00A465E4" w:rsidRPr="009E14D3">
        <w:rPr>
          <w:rFonts w:ascii="Arial" w:hAnsi="Arial" w:cs="Arial"/>
          <w:lang w:val="en-GB"/>
        </w:rPr>
        <w:t xml:space="preserve"> </w:t>
      </w:r>
      <w:r w:rsidRPr="009E14D3">
        <w:rPr>
          <w:rFonts w:ascii="Arial" w:hAnsi="Arial" w:cs="Arial"/>
          <w:lang w:val="en-GB"/>
        </w:rPr>
        <w:t>deems appropriate.</w:t>
      </w:r>
    </w:p>
    <w:p w14:paraId="479CB441" w14:textId="77777777" w:rsidR="00A3371A" w:rsidRPr="009E14D3" w:rsidRDefault="00A3371A" w:rsidP="00A3371A">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61BBFD79" w14:textId="12237AD2"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The </w:t>
      </w:r>
      <w:r w:rsidR="00C25D3F" w:rsidRPr="009E14D3">
        <w:rPr>
          <w:rFonts w:ascii="Arial" w:hAnsi="Arial" w:cs="Arial"/>
          <w:lang w:val="en-GB"/>
        </w:rPr>
        <w:t>amendment</w:t>
      </w:r>
      <w:r w:rsidRPr="009E14D3">
        <w:rPr>
          <w:rFonts w:ascii="Arial" w:hAnsi="Arial" w:cs="Arial"/>
          <w:lang w:val="en-GB"/>
        </w:rPr>
        <w:t xml:space="preserve"> decision shall be notified to the tenderers </w:t>
      </w:r>
      <w:r w:rsidR="00C4342F" w:rsidRPr="009E14D3">
        <w:rPr>
          <w:rFonts w:ascii="Arial" w:hAnsi="Arial" w:cs="Arial"/>
          <w:lang w:val="en-GB"/>
        </w:rPr>
        <w:t>that</w:t>
      </w:r>
      <w:r w:rsidRPr="009E14D3">
        <w:rPr>
          <w:rFonts w:ascii="Arial" w:hAnsi="Arial" w:cs="Arial"/>
          <w:lang w:val="en-GB"/>
        </w:rPr>
        <w:t xml:space="preserve"> were admitted, including, </w:t>
      </w:r>
      <w:r w:rsidR="00C7556D" w:rsidRPr="009E14D3">
        <w:rPr>
          <w:rFonts w:ascii="Arial" w:hAnsi="Arial" w:cs="Arial"/>
          <w:lang w:val="en-GB"/>
        </w:rPr>
        <w:t>moreover</w:t>
      </w:r>
      <w:r w:rsidRPr="009E14D3">
        <w:rPr>
          <w:rFonts w:ascii="Arial" w:hAnsi="Arial" w:cs="Arial"/>
          <w:lang w:val="en-GB"/>
        </w:rPr>
        <w:t xml:space="preserve">, the information necessary to enable the tenderer to lodge, where appropriate, a sufficiently </w:t>
      </w:r>
      <w:r w:rsidR="00C7556D" w:rsidRPr="009E14D3">
        <w:rPr>
          <w:rFonts w:ascii="Arial" w:hAnsi="Arial" w:cs="Arial"/>
          <w:lang w:val="en-GB"/>
        </w:rPr>
        <w:t>substantiated</w:t>
      </w:r>
      <w:r w:rsidRPr="009E14D3">
        <w:rPr>
          <w:rFonts w:ascii="Arial" w:hAnsi="Arial" w:cs="Arial"/>
          <w:lang w:val="en-GB"/>
        </w:rPr>
        <w:t xml:space="preserve"> appeal against the </w:t>
      </w:r>
      <w:r w:rsidR="00C25D3F" w:rsidRPr="009E14D3">
        <w:rPr>
          <w:rFonts w:ascii="Arial" w:hAnsi="Arial" w:cs="Arial"/>
          <w:lang w:val="en-GB"/>
        </w:rPr>
        <w:t>amendment</w:t>
      </w:r>
      <w:r w:rsidRPr="009E14D3">
        <w:rPr>
          <w:rFonts w:ascii="Arial" w:hAnsi="Arial" w:cs="Arial"/>
          <w:lang w:val="en-GB"/>
        </w:rPr>
        <w:t xml:space="preserve"> decision if it does not comply with the legal requirements.</w:t>
      </w:r>
    </w:p>
    <w:p w14:paraId="03F7FF53" w14:textId="77777777" w:rsidR="00A3371A" w:rsidRPr="009E14D3" w:rsidRDefault="00A3371A"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p>
    <w:p w14:paraId="5C0ACA00" w14:textId="03F7B441"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12.2</w:t>
      </w:r>
      <w:r w:rsidR="00236C10" w:rsidRPr="009E14D3">
        <w:rPr>
          <w:rFonts w:ascii="Arial" w:hAnsi="Arial" w:cs="Arial"/>
          <w:b/>
          <w:lang w:val="en-GB"/>
        </w:rPr>
        <w:t>.</w:t>
      </w:r>
      <w:r w:rsidRPr="009E14D3">
        <w:rPr>
          <w:rFonts w:ascii="Arial" w:hAnsi="Arial" w:cs="Arial"/>
          <w:b/>
          <w:lang w:val="en-GB"/>
        </w:rPr>
        <w:t xml:space="preserve"> SUCCESSION OF THE CONTRACTOR</w:t>
      </w:r>
    </w:p>
    <w:p w14:paraId="24F43A58"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p>
    <w:p w14:paraId="486EFB5D" w14:textId="3A0B6FE5"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In the event of a merger, </w:t>
      </w:r>
      <w:r w:rsidR="00C7556D" w:rsidRPr="009E14D3">
        <w:rPr>
          <w:rFonts w:ascii="Arial" w:hAnsi="Arial" w:cs="Arial"/>
          <w:lang w:val="en-GB"/>
        </w:rPr>
        <w:t>demerger</w:t>
      </w:r>
      <w:r w:rsidRPr="009E14D3">
        <w:rPr>
          <w:rFonts w:ascii="Arial" w:hAnsi="Arial" w:cs="Arial"/>
          <w:lang w:val="en-GB"/>
        </w:rPr>
        <w:t xml:space="preserve">, contribution or transfer of </w:t>
      </w:r>
      <w:r w:rsidR="00F16AE6" w:rsidRPr="009E14D3">
        <w:rPr>
          <w:rFonts w:ascii="Arial" w:hAnsi="Arial" w:cs="Arial"/>
          <w:lang w:val="en-GB"/>
        </w:rPr>
        <w:t xml:space="preserve">companies </w:t>
      </w:r>
      <w:r w:rsidR="00C7556D" w:rsidRPr="009E14D3">
        <w:rPr>
          <w:rFonts w:ascii="Arial" w:hAnsi="Arial" w:cs="Arial"/>
          <w:lang w:val="en-GB"/>
        </w:rPr>
        <w:t>or branches of activity, the C</w:t>
      </w:r>
      <w:r w:rsidRPr="009E14D3">
        <w:rPr>
          <w:rFonts w:ascii="Arial" w:hAnsi="Arial" w:cs="Arial"/>
          <w:lang w:val="en-GB"/>
        </w:rPr>
        <w:t xml:space="preserve">ontract shall continue to be in force for the </w:t>
      </w:r>
      <w:r w:rsidR="00DD64CF" w:rsidRPr="009E14D3">
        <w:rPr>
          <w:rFonts w:ascii="Arial" w:hAnsi="Arial" w:cs="Arial"/>
          <w:lang w:val="en-GB"/>
        </w:rPr>
        <w:t>enterprise</w:t>
      </w:r>
      <w:r w:rsidR="00F16AE6" w:rsidRPr="009E14D3">
        <w:rPr>
          <w:rFonts w:ascii="Arial" w:hAnsi="Arial" w:cs="Arial"/>
          <w:lang w:val="en-GB"/>
        </w:rPr>
        <w:t xml:space="preserve"> </w:t>
      </w:r>
      <w:r w:rsidRPr="009E14D3">
        <w:rPr>
          <w:rFonts w:ascii="Arial" w:hAnsi="Arial" w:cs="Arial"/>
          <w:lang w:val="en-GB"/>
        </w:rPr>
        <w:t xml:space="preserve">which </w:t>
      </w:r>
      <w:r w:rsidR="00C7556D" w:rsidRPr="009E14D3">
        <w:rPr>
          <w:rFonts w:ascii="Arial" w:hAnsi="Arial" w:cs="Arial"/>
          <w:lang w:val="en-GB"/>
        </w:rPr>
        <w:t>has assumed</w:t>
      </w:r>
      <w:r w:rsidRPr="009E14D3">
        <w:rPr>
          <w:rFonts w:ascii="Arial" w:hAnsi="Arial" w:cs="Arial"/>
          <w:lang w:val="en-GB"/>
        </w:rPr>
        <w:t xml:space="preserve"> the rights and obligations</w:t>
      </w:r>
      <w:r w:rsidR="00F16AE6" w:rsidRPr="009E14D3">
        <w:rPr>
          <w:rFonts w:ascii="Arial" w:hAnsi="Arial" w:cs="Arial"/>
          <w:lang w:val="en-GB"/>
        </w:rPr>
        <w:t>,</w:t>
      </w:r>
      <w:r w:rsidRPr="009E14D3">
        <w:rPr>
          <w:rFonts w:ascii="Arial" w:hAnsi="Arial" w:cs="Arial"/>
          <w:lang w:val="en-GB"/>
        </w:rPr>
        <w:t xml:space="preserve"> provided that it meets the conditions of capacity and solvency</w:t>
      </w:r>
      <w:r w:rsidR="00C7556D" w:rsidRPr="009E14D3">
        <w:rPr>
          <w:rFonts w:ascii="Arial" w:hAnsi="Arial" w:cs="Arial"/>
          <w:lang w:val="en-GB"/>
        </w:rPr>
        <w:t xml:space="preserve"> required for the award of the C</w:t>
      </w:r>
      <w:r w:rsidRPr="009E14D3">
        <w:rPr>
          <w:rFonts w:ascii="Arial" w:hAnsi="Arial" w:cs="Arial"/>
          <w:lang w:val="en-GB"/>
        </w:rPr>
        <w:t>ontract.</w:t>
      </w:r>
    </w:p>
    <w:p w14:paraId="64ADFDDE"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01F11AC0" w14:textId="714E05DC"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12.3</w:t>
      </w:r>
      <w:r w:rsidR="00236C10" w:rsidRPr="009E14D3">
        <w:rPr>
          <w:rFonts w:ascii="Arial" w:hAnsi="Arial" w:cs="Arial"/>
          <w:b/>
          <w:lang w:val="en-GB"/>
        </w:rPr>
        <w:t>.</w:t>
      </w:r>
      <w:r w:rsidRPr="009E14D3">
        <w:rPr>
          <w:rFonts w:ascii="Arial" w:hAnsi="Arial" w:cs="Arial"/>
          <w:b/>
          <w:lang w:val="en-GB"/>
        </w:rPr>
        <w:t xml:space="preserve"> </w:t>
      </w:r>
      <w:r w:rsidR="00F16AE6" w:rsidRPr="009E14D3">
        <w:rPr>
          <w:rFonts w:ascii="Arial" w:hAnsi="Arial" w:cs="Arial"/>
          <w:b/>
          <w:lang w:val="en-GB"/>
        </w:rPr>
        <w:t>ASSIGNMENT</w:t>
      </w:r>
      <w:r w:rsidRPr="009E14D3">
        <w:rPr>
          <w:rFonts w:ascii="Arial" w:hAnsi="Arial" w:cs="Arial"/>
          <w:b/>
          <w:lang w:val="en-GB"/>
        </w:rPr>
        <w:t xml:space="preserve"> </w:t>
      </w:r>
    </w:p>
    <w:p w14:paraId="199BD6D9" w14:textId="77777777" w:rsidR="00B73FE0" w:rsidRPr="009E14D3" w:rsidRDefault="00B73FE0" w:rsidP="00B73FE0">
      <w:pPr>
        <w:ind w:right="-1"/>
        <w:jc w:val="both"/>
        <w:rPr>
          <w:rFonts w:ascii="Arial" w:hAnsi="Arial" w:cs="Arial"/>
          <w:lang w:val="en-GB"/>
        </w:rPr>
      </w:pPr>
    </w:p>
    <w:p w14:paraId="0A8E04ED" w14:textId="5C440098" w:rsidR="004A7CF3" w:rsidRPr="009E14D3" w:rsidRDefault="008372A3">
      <w:pPr>
        <w:ind w:right="-1"/>
        <w:jc w:val="both"/>
        <w:rPr>
          <w:rFonts w:ascii="Arial" w:hAnsi="Arial" w:cs="Arial"/>
          <w:lang w:val="en-GB"/>
        </w:rPr>
      </w:pPr>
      <w:r w:rsidRPr="009E14D3">
        <w:rPr>
          <w:rFonts w:ascii="Arial" w:hAnsi="Arial" w:cs="Arial"/>
          <w:lang w:val="en-GB"/>
        </w:rPr>
        <w:t>By virtue of the provisions of Article 214.1 of the LCSP, the rights an</w:t>
      </w:r>
      <w:r w:rsidR="006A7D71" w:rsidRPr="009E14D3">
        <w:rPr>
          <w:rFonts w:ascii="Arial" w:hAnsi="Arial" w:cs="Arial"/>
          <w:lang w:val="en-GB"/>
        </w:rPr>
        <w:t>d obligations arising from the C</w:t>
      </w:r>
      <w:r w:rsidRPr="009E14D3">
        <w:rPr>
          <w:rFonts w:ascii="Arial" w:hAnsi="Arial" w:cs="Arial"/>
          <w:lang w:val="en-GB"/>
        </w:rPr>
        <w:t xml:space="preserve">ontract may be assigned by the </w:t>
      </w:r>
      <w:r w:rsidR="00C25D3F" w:rsidRPr="009E14D3">
        <w:rPr>
          <w:rFonts w:ascii="Arial" w:hAnsi="Arial" w:cs="Arial"/>
          <w:lang w:val="en-GB"/>
        </w:rPr>
        <w:t>Contractor</w:t>
      </w:r>
      <w:r w:rsidRPr="009E14D3">
        <w:rPr>
          <w:rFonts w:ascii="Arial" w:hAnsi="Arial" w:cs="Arial"/>
          <w:lang w:val="en-GB"/>
        </w:rPr>
        <w:t xml:space="preserve"> to a third party provided that the technical or personal qualities of the assignor have not been the determini</w:t>
      </w:r>
      <w:r w:rsidR="006A7D71" w:rsidRPr="009E14D3">
        <w:rPr>
          <w:rFonts w:ascii="Arial" w:hAnsi="Arial" w:cs="Arial"/>
          <w:lang w:val="en-GB"/>
        </w:rPr>
        <w:t>ng reason for the award of the C</w:t>
      </w:r>
      <w:r w:rsidRPr="009E14D3">
        <w:rPr>
          <w:rFonts w:ascii="Arial" w:hAnsi="Arial" w:cs="Arial"/>
          <w:lang w:val="en-GB"/>
        </w:rPr>
        <w:t>ontract, and the assignment does not result in an effective restriction of competition in the market. W</w:t>
      </w:r>
      <w:r w:rsidR="006A7D71" w:rsidRPr="009E14D3">
        <w:rPr>
          <w:rFonts w:ascii="Arial" w:hAnsi="Arial" w:cs="Arial"/>
          <w:lang w:val="en-GB"/>
        </w:rPr>
        <w:t>ithout prejudice to paragraph 2.</w:t>
      </w:r>
      <w:r w:rsidRPr="009E14D3">
        <w:rPr>
          <w:rFonts w:ascii="Arial" w:hAnsi="Arial" w:cs="Arial"/>
          <w:lang w:val="en-GB"/>
        </w:rPr>
        <w:t xml:space="preserve">b) (of </w:t>
      </w:r>
      <w:r w:rsidR="006A7D71" w:rsidRPr="009E14D3">
        <w:rPr>
          <w:rFonts w:ascii="Arial" w:hAnsi="Arial" w:cs="Arial"/>
          <w:lang w:val="en-GB"/>
        </w:rPr>
        <w:t>said</w:t>
      </w:r>
      <w:r w:rsidRPr="009E14D3">
        <w:rPr>
          <w:rFonts w:ascii="Arial" w:hAnsi="Arial" w:cs="Arial"/>
          <w:lang w:val="en-GB"/>
        </w:rPr>
        <w:t xml:space="preserve"> Article), assignment to a third party may not be </w:t>
      </w:r>
      <w:r w:rsidR="007C3281" w:rsidRPr="009E14D3">
        <w:rPr>
          <w:rFonts w:ascii="Arial" w:hAnsi="Arial" w:cs="Arial"/>
          <w:lang w:val="en-GB"/>
        </w:rPr>
        <w:t>authorized</w:t>
      </w:r>
      <w:r w:rsidRPr="009E14D3">
        <w:rPr>
          <w:rFonts w:ascii="Arial" w:hAnsi="Arial" w:cs="Arial"/>
          <w:lang w:val="en-GB"/>
        </w:rPr>
        <w:t xml:space="preserve"> </w:t>
      </w:r>
      <w:r w:rsidR="00F16AE6" w:rsidRPr="009E14D3">
        <w:rPr>
          <w:rFonts w:ascii="Arial" w:hAnsi="Arial" w:cs="Arial"/>
          <w:lang w:val="en-GB"/>
        </w:rPr>
        <w:t xml:space="preserve">in the event </w:t>
      </w:r>
      <w:r w:rsidR="00246423" w:rsidRPr="009E14D3">
        <w:rPr>
          <w:rFonts w:ascii="Arial" w:hAnsi="Arial" w:cs="Arial"/>
          <w:lang w:val="en-GB"/>
        </w:rPr>
        <w:t xml:space="preserve">that </w:t>
      </w:r>
      <w:r w:rsidRPr="009E14D3">
        <w:rPr>
          <w:rFonts w:ascii="Arial" w:hAnsi="Arial" w:cs="Arial"/>
          <w:lang w:val="en-GB"/>
        </w:rPr>
        <w:t xml:space="preserve">it would lead to a </w:t>
      </w:r>
      <w:r w:rsidRPr="009E14D3">
        <w:rPr>
          <w:rFonts w:ascii="Arial" w:hAnsi="Arial" w:cs="Arial"/>
          <w:lang w:val="en-GB"/>
        </w:rPr>
        <w:lastRenderedPageBreak/>
        <w:t xml:space="preserve">substantial alteration of the </w:t>
      </w:r>
      <w:r w:rsidR="00C25D3F" w:rsidRPr="009E14D3">
        <w:rPr>
          <w:rFonts w:ascii="Arial" w:hAnsi="Arial" w:cs="Arial"/>
          <w:lang w:val="en-GB"/>
        </w:rPr>
        <w:t>Contractor</w:t>
      </w:r>
      <w:r w:rsidRPr="009E14D3">
        <w:rPr>
          <w:rFonts w:ascii="Arial" w:hAnsi="Arial" w:cs="Arial"/>
          <w:lang w:val="en-GB"/>
        </w:rPr>
        <w:t>'s characteristics</w:t>
      </w:r>
      <w:r w:rsidR="007E65DD" w:rsidRPr="009E14D3">
        <w:rPr>
          <w:rFonts w:ascii="Arial" w:hAnsi="Arial" w:cs="Arial"/>
          <w:lang w:val="en-GB"/>
        </w:rPr>
        <w:t>,</w:t>
      </w:r>
      <w:r w:rsidRPr="009E14D3">
        <w:rPr>
          <w:rFonts w:ascii="Arial" w:hAnsi="Arial" w:cs="Arial"/>
          <w:lang w:val="en-GB"/>
        </w:rPr>
        <w:t xml:space="preserve"> if these constitu</w:t>
      </w:r>
      <w:r w:rsidR="00246423" w:rsidRPr="009E14D3">
        <w:rPr>
          <w:rFonts w:ascii="Arial" w:hAnsi="Arial" w:cs="Arial"/>
          <w:lang w:val="en-GB"/>
        </w:rPr>
        <w:t>te an essential element of the C</w:t>
      </w:r>
      <w:r w:rsidRPr="009E14D3">
        <w:rPr>
          <w:rFonts w:ascii="Arial" w:hAnsi="Arial" w:cs="Arial"/>
          <w:lang w:val="en-GB"/>
        </w:rPr>
        <w:t>ontract.</w:t>
      </w:r>
    </w:p>
    <w:p w14:paraId="055FA429" w14:textId="5132F82A" w:rsidR="00B73FE0" w:rsidRPr="009E14D3" w:rsidRDefault="00B73FE0" w:rsidP="00B73FE0">
      <w:pPr>
        <w:ind w:right="-1"/>
        <w:jc w:val="both"/>
        <w:rPr>
          <w:rFonts w:ascii="Arial" w:hAnsi="Arial" w:cs="Arial"/>
          <w:lang w:val="en-GB"/>
        </w:rPr>
      </w:pPr>
    </w:p>
    <w:p w14:paraId="412964E1" w14:textId="77777777" w:rsidR="00F01413" w:rsidRPr="009E14D3" w:rsidRDefault="00F01413" w:rsidP="00B73FE0">
      <w:pPr>
        <w:ind w:right="-1"/>
        <w:jc w:val="both"/>
        <w:rPr>
          <w:rFonts w:ascii="Arial" w:hAnsi="Arial" w:cs="Arial"/>
          <w:lang w:val="en-GB"/>
        </w:rPr>
      </w:pPr>
    </w:p>
    <w:p w14:paraId="6C0FD71D" w14:textId="218E00B2" w:rsidR="004A7CF3" w:rsidRPr="009E14D3" w:rsidRDefault="008372A3">
      <w:pPr>
        <w:ind w:right="-1"/>
        <w:jc w:val="both"/>
        <w:rPr>
          <w:rFonts w:ascii="Arial" w:hAnsi="Arial" w:cs="Arial"/>
          <w:b/>
          <w:lang w:val="en-GB"/>
        </w:rPr>
      </w:pPr>
      <w:r w:rsidRPr="009E14D3">
        <w:rPr>
          <w:rFonts w:ascii="Arial" w:hAnsi="Arial" w:cs="Arial"/>
          <w:b/>
          <w:lang w:val="en-GB"/>
        </w:rPr>
        <w:t>12.4</w:t>
      </w:r>
      <w:r w:rsidR="00236C10" w:rsidRPr="009E14D3">
        <w:rPr>
          <w:rFonts w:ascii="Arial" w:hAnsi="Arial" w:cs="Arial"/>
          <w:b/>
          <w:lang w:val="en-GB"/>
        </w:rPr>
        <w:t>.</w:t>
      </w:r>
      <w:r w:rsidRPr="009E14D3">
        <w:rPr>
          <w:rFonts w:ascii="Arial" w:hAnsi="Arial" w:cs="Arial"/>
          <w:b/>
          <w:lang w:val="en-GB"/>
        </w:rPr>
        <w:t xml:space="preserve"> SUBCONTRACTING</w:t>
      </w:r>
    </w:p>
    <w:p w14:paraId="36BC6966" w14:textId="77777777" w:rsidR="00B73FE0" w:rsidRPr="009E14D3" w:rsidRDefault="00B73FE0" w:rsidP="00B73FE0">
      <w:pPr>
        <w:ind w:right="-1"/>
        <w:jc w:val="both"/>
        <w:rPr>
          <w:rFonts w:ascii="Arial" w:hAnsi="Arial" w:cs="Arial"/>
          <w:lang w:val="en-GB"/>
        </w:rPr>
      </w:pPr>
    </w:p>
    <w:p w14:paraId="75243D40" w14:textId="0783D9C0" w:rsidR="004A7CF3" w:rsidRPr="009E14D3" w:rsidRDefault="008372A3">
      <w:pPr>
        <w:tabs>
          <w:tab w:val="left" w:pos="567"/>
        </w:tabs>
        <w:suppressAutoHyphens/>
        <w:spacing w:after="60"/>
        <w:jc w:val="both"/>
        <w:rPr>
          <w:rFonts w:ascii="Arial" w:hAnsi="Arial" w:cs="Arial"/>
          <w:spacing w:val="-2"/>
          <w:lang w:val="en-GB"/>
        </w:rPr>
      </w:pPr>
      <w:r w:rsidRPr="009E14D3">
        <w:rPr>
          <w:rFonts w:ascii="Arial" w:hAnsi="Arial" w:cs="Arial"/>
          <w:spacing w:val="-2"/>
          <w:lang w:val="en-GB"/>
        </w:rPr>
        <w:t xml:space="preserve">In the event of subcontracting any </w:t>
      </w:r>
      <w:r w:rsidR="005C608D" w:rsidRPr="009E14D3">
        <w:rPr>
          <w:rFonts w:ascii="Arial" w:hAnsi="Arial" w:cs="Arial"/>
          <w:spacing w:val="-2"/>
          <w:lang w:val="en-GB"/>
        </w:rPr>
        <w:t>of the services that are the subject matter of the C</w:t>
      </w:r>
      <w:r w:rsidRPr="009E14D3">
        <w:rPr>
          <w:rFonts w:ascii="Arial" w:hAnsi="Arial" w:cs="Arial"/>
          <w:spacing w:val="-2"/>
          <w:lang w:val="en-GB"/>
        </w:rPr>
        <w:t xml:space="preserve">ontract, </w:t>
      </w:r>
      <w:r w:rsidR="00F60EF7" w:rsidRPr="009E14D3">
        <w:rPr>
          <w:rFonts w:ascii="Arial" w:hAnsi="Arial" w:cs="Arial"/>
          <w:spacing w:val="-2"/>
          <w:lang w:val="en-GB"/>
        </w:rPr>
        <w:t>this may not exceed 40% of the price of the C</w:t>
      </w:r>
      <w:r w:rsidRPr="009E14D3">
        <w:rPr>
          <w:rFonts w:ascii="Arial" w:hAnsi="Arial" w:cs="Arial"/>
          <w:spacing w:val="-2"/>
          <w:lang w:val="en-GB"/>
        </w:rPr>
        <w:t>ontract</w:t>
      </w:r>
      <w:r w:rsidR="007E65DD" w:rsidRPr="009E14D3">
        <w:rPr>
          <w:rFonts w:ascii="Arial" w:hAnsi="Arial" w:cs="Arial"/>
          <w:spacing w:val="-2"/>
          <w:lang w:val="en-GB"/>
        </w:rPr>
        <w:t>,</w:t>
      </w:r>
      <w:r w:rsidRPr="009E14D3">
        <w:rPr>
          <w:rFonts w:ascii="Arial" w:hAnsi="Arial" w:cs="Arial"/>
          <w:spacing w:val="-2"/>
          <w:lang w:val="en-GB"/>
        </w:rPr>
        <w:t xml:space="preserve"> and the </w:t>
      </w:r>
      <w:r w:rsidR="007E65DD" w:rsidRPr="009E14D3">
        <w:rPr>
          <w:rFonts w:ascii="Arial" w:hAnsi="Arial" w:cs="Arial"/>
          <w:spacing w:val="-2"/>
          <w:lang w:val="en-GB"/>
        </w:rPr>
        <w:t>C</w:t>
      </w:r>
      <w:r w:rsidRPr="009E14D3">
        <w:rPr>
          <w:rFonts w:ascii="Arial" w:hAnsi="Arial" w:cs="Arial"/>
          <w:spacing w:val="-2"/>
          <w:lang w:val="en-GB"/>
        </w:rPr>
        <w:t xml:space="preserve">ontracting </w:t>
      </w:r>
      <w:r w:rsidR="007E65DD" w:rsidRPr="009E14D3">
        <w:rPr>
          <w:rFonts w:ascii="Arial" w:hAnsi="Arial" w:cs="Arial"/>
          <w:spacing w:val="-2"/>
          <w:lang w:val="en-GB"/>
        </w:rPr>
        <w:t>A</w:t>
      </w:r>
      <w:r w:rsidRPr="009E14D3">
        <w:rPr>
          <w:rFonts w:ascii="Arial" w:hAnsi="Arial" w:cs="Arial"/>
          <w:spacing w:val="-2"/>
          <w:lang w:val="en-GB"/>
        </w:rPr>
        <w:t xml:space="preserve">uthority </w:t>
      </w:r>
      <w:r w:rsidR="004D1803" w:rsidRPr="009E14D3">
        <w:rPr>
          <w:rFonts w:ascii="Arial" w:hAnsi="Arial" w:cs="Arial"/>
          <w:spacing w:val="-2"/>
          <w:lang w:val="en-GB"/>
        </w:rPr>
        <w:t>shall</w:t>
      </w:r>
      <w:r w:rsidRPr="009E14D3">
        <w:rPr>
          <w:rFonts w:ascii="Arial" w:hAnsi="Arial" w:cs="Arial"/>
          <w:spacing w:val="-2"/>
          <w:lang w:val="en-GB"/>
        </w:rPr>
        <w:t xml:space="preserve"> be notified in advance and in writing</w:t>
      </w:r>
      <w:r w:rsidR="00F60EF7" w:rsidRPr="009E14D3">
        <w:rPr>
          <w:rFonts w:ascii="Arial" w:hAnsi="Arial" w:cs="Arial"/>
          <w:spacing w:val="-2"/>
          <w:lang w:val="en-GB"/>
        </w:rPr>
        <w:t>. Said communication shall indicate the part of the service to be subcontracted and the identity of the subcontractor, sufficiently justifying the suitability of the latter to render the services in terms of available technical and human resources and experience. Any subcontracting shall require prior express</w:t>
      </w:r>
      <w:r w:rsidRPr="009E14D3">
        <w:rPr>
          <w:rFonts w:ascii="Arial" w:hAnsi="Arial" w:cs="Arial"/>
          <w:spacing w:val="-2"/>
          <w:lang w:val="en-GB"/>
        </w:rPr>
        <w:t xml:space="preserve"> written </w:t>
      </w:r>
      <w:r w:rsidR="007C3281" w:rsidRPr="009E14D3">
        <w:rPr>
          <w:rFonts w:ascii="Arial" w:hAnsi="Arial" w:cs="Arial"/>
          <w:spacing w:val="-2"/>
          <w:lang w:val="en-GB"/>
        </w:rPr>
        <w:t>authorization</w:t>
      </w:r>
      <w:r w:rsidRPr="009E14D3">
        <w:rPr>
          <w:rFonts w:ascii="Arial" w:hAnsi="Arial" w:cs="Arial"/>
          <w:spacing w:val="-2"/>
          <w:lang w:val="en-GB"/>
        </w:rPr>
        <w:t xml:space="preserve"> </w:t>
      </w:r>
      <w:r w:rsidR="00F60EF7" w:rsidRPr="009E14D3">
        <w:rPr>
          <w:rFonts w:ascii="Arial" w:hAnsi="Arial" w:cs="Arial"/>
          <w:spacing w:val="-2"/>
          <w:lang w:val="en-GB"/>
        </w:rPr>
        <w:t>of</w:t>
      </w:r>
      <w:r w:rsidR="007E65DD" w:rsidRPr="009E14D3">
        <w:rPr>
          <w:rFonts w:ascii="Arial" w:hAnsi="Arial" w:cs="Arial"/>
          <w:spacing w:val="-2"/>
          <w:lang w:val="en-GB"/>
        </w:rPr>
        <w:t xml:space="preserve"> </w:t>
      </w:r>
      <w:r w:rsidRPr="009E14D3">
        <w:rPr>
          <w:rFonts w:ascii="Arial" w:hAnsi="Arial" w:cs="Arial"/>
          <w:spacing w:val="-2"/>
          <w:lang w:val="en-GB"/>
        </w:rPr>
        <w:t>the Administration.</w:t>
      </w:r>
    </w:p>
    <w:p w14:paraId="0A4EC03B" w14:textId="77777777" w:rsidR="00B73FE0" w:rsidRPr="009E14D3" w:rsidRDefault="00B73FE0" w:rsidP="00B73FE0">
      <w:pPr>
        <w:ind w:right="-1"/>
        <w:jc w:val="both"/>
        <w:rPr>
          <w:rFonts w:ascii="Arial" w:hAnsi="Arial" w:cs="Arial"/>
          <w:lang w:val="en-GB"/>
        </w:rPr>
      </w:pPr>
    </w:p>
    <w:p w14:paraId="0A315434" w14:textId="699C4348" w:rsidR="004A7CF3" w:rsidRPr="009E14D3" w:rsidRDefault="008372A3">
      <w:pPr>
        <w:ind w:right="-1"/>
        <w:jc w:val="both"/>
        <w:rPr>
          <w:rFonts w:ascii="Arial" w:hAnsi="Arial" w:cs="Arial"/>
          <w:lang w:val="en-GB"/>
        </w:rPr>
      </w:pPr>
      <w:r w:rsidRPr="009E14D3">
        <w:rPr>
          <w:rFonts w:ascii="Arial" w:hAnsi="Arial" w:cs="Arial"/>
          <w:lang w:val="en-GB"/>
        </w:rPr>
        <w:t>Sub</w:t>
      </w:r>
      <w:r w:rsidR="00C4342F" w:rsidRPr="009E14D3">
        <w:rPr>
          <w:rFonts w:ascii="Arial" w:hAnsi="Arial" w:cs="Arial"/>
          <w:lang w:val="en-GB"/>
        </w:rPr>
        <w:t>c</w:t>
      </w:r>
      <w:r w:rsidR="00C25D3F" w:rsidRPr="009E14D3">
        <w:rPr>
          <w:rFonts w:ascii="Arial" w:hAnsi="Arial" w:cs="Arial"/>
          <w:lang w:val="en-GB"/>
        </w:rPr>
        <w:t>ontractor</w:t>
      </w:r>
      <w:r w:rsidRPr="009E14D3">
        <w:rPr>
          <w:rFonts w:ascii="Arial" w:hAnsi="Arial" w:cs="Arial"/>
          <w:lang w:val="en-GB"/>
        </w:rPr>
        <w:t xml:space="preserve">s shall be bound only to the main </w:t>
      </w:r>
      <w:r w:rsidR="00C25D3F" w:rsidRPr="009E14D3">
        <w:rPr>
          <w:rFonts w:ascii="Arial" w:hAnsi="Arial" w:cs="Arial"/>
          <w:lang w:val="en-GB"/>
        </w:rPr>
        <w:t>Contractor</w:t>
      </w:r>
      <w:r w:rsidRPr="009E14D3">
        <w:rPr>
          <w:rFonts w:ascii="Arial" w:hAnsi="Arial" w:cs="Arial"/>
          <w:lang w:val="en-GB"/>
        </w:rPr>
        <w:t xml:space="preserve">, who </w:t>
      </w:r>
      <w:r w:rsidR="004F2857" w:rsidRPr="009E14D3">
        <w:rPr>
          <w:rFonts w:ascii="Arial" w:hAnsi="Arial" w:cs="Arial"/>
          <w:lang w:val="en-GB"/>
        </w:rPr>
        <w:t>shall</w:t>
      </w:r>
      <w:r w:rsidRPr="009E14D3">
        <w:rPr>
          <w:rFonts w:ascii="Arial" w:hAnsi="Arial" w:cs="Arial"/>
          <w:lang w:val="en-GB"/>
        </w:rPr>
        <w:t xml:space="preserve"> therefore assume full responsibility for the </w:t>
      </w:r>
      <w:r w:rsidR="003513BD" w:rsidRPr="009E14D3">
        <w:rPr>
          <w:rFonts w:ascii="Arial" w:hAnsi="Arial" w:cs="Arial"/>
          <w:lang w:val="en-GB"/>
        </w:rPr>
        <w:t>performance</w:t>
      </w:r>
      <w:r w:rsidR="00A1660E" w:rsidRPr="009E14D3">
        <w:rPr>
          <w:rFonts w:ascii="Arial" w:hAnsi="Arial" w:cs="Arial"/>
          <w:lang w:val="en-GB"/>
        </w:rPr>
        <w:t xml:space="preserve"> </w:t>
      </w:r>
      <w:r w:rsidR="00DD04B4" w:rsidRPr="009E14D3">
        <w:rPr>
          <w:rFonts w:ascii="Arial" w:hAnsi="Arial" w:cs="Arial"/>
          <w:lang w:val="en-GB"/>
        </w:rPr>
        <w:t>of the C</w:t>
      </w:r>
      <w:r w:rsidRPr="009E14D3">
        <w:rPr>
          <w:rFonts w:ascii="Arial" w:hAnsi="Arial" w:cs="Arial"/>
          <w:lang w:val="en-GB"/>
        </w:rPr>
        <w:t xml:space="preserve">ontract </w:t>
      </w:r>
      <w:r w:rsidR="00146C3C" w:rsidRPr="009E14D3">
        <w:rPr>
          <w:rFonts w:ascii="Arial" w:hAnsi="Arial" w:cs="Arial"/>
          <w:lang w:val="en-GB"/>
        </w:rPr>
        <w:t>vis-à-vis the A</w:t>
      </w:r>
      <w:r w:rsidRPr="009E14D3">
        <w:rPr>
          <w:rFonts w:ascii="Arial" w:hAnsi="Arial" w:cs="Arial"/>
          <w:lang w:val="en-GB"/>
        </w:rPr>
        <w:t>dministration.</w:t>
      </w:r>
    </w:p>
    <w:p w14:paraId="21780E48" w14:textId="77777777" w:rsidR="00B73FE0" w:rsidRPr="009E14D3" w:rsidRDefault="00B73FE0" w:rsidP="00B73FE0">
      <w:pPr>
        <w:ind w:right="-1"/>
        <w:jc w:val="both"/>
        <w:rPr>
          <w:rFonts w:ascii="Arial" w:hAnsi="Arial" w:cs="Arial"/>
          <w:lang w:val="en-GB"/>
        </w:rPr>
      </w:pPr>
    </w:p>
    <w:p w14:paraId="15C8AD43" w14:textId="2B0654C8" w:rsidR="004A7CF3" w:rsidRPr="009E14D3" w:rsidRDefault="008372A3">
      <w:pPr>
        <w:ind w:right="-1"/>
        <w:jc w:val="both"/>
        <w:rPr>
          <w:rFonts w:ascii="Arial" w:hAnsi="Arial" w:cs="Arial"/>
          <w:lang w:val="en-GB"/>
        </w:rPr>
      </w:pPr>
      <w:r w:rsidRPr="009E14D3">
        <w:rPr>
          <w:rFonts w:ascii="Arial" w:hAnsi="Arial" w:cs="Arial"/>
          <w:lang w:val="en-GB"/>
        </w:rPr>
        <w:t xml:space="preserve">The </w:t>
      </w:r>
      <w:r w:rsidR="00C4342F" w:rsidRPr="009E14D3">
        <w:rPr>
          <w:rFonts w:ascii="Arial" w:hAnsi="Arial" w:cs="Arial"/>
          <w:lang w:val="en-GB"/>
        </w:rPr>
        <w:t>S</w:t>
      </w:r>
      <w:r w:rsidRPr="009E14D3">
        <w:rPr>
          <w:rFonts w:ascii="Arial" w:hAnsi="Arial" w:cs="Arial"/>
          <w:lang w:val="en-GB"/>
        </w:rPr>
        <w:t>ub</w:t>
      </w:r>
      <w:r w:rsidR="00C4342F" w:rsidRPr="009E14D3">
        <w:rPr>
          <w:rFonts w:ascii="Arial" w:hAnsi="Arial" w:cs="Arial"/>
          <w:lang w:val="en-GB"/>
        </w:rPr>
        <w:t>c</w:t>
      </w:r>
      <w:r w:rsidR="00C25D3F" w:rsidRPr="009E14D3">
        <w:rPr>
          <w:rFonts w:ascii="Arial" w:hAnsi="Arial" w:cs="Arial"/>
          <w:lang w:val="en-GB"/>
        </w:rPr>
        <w:t>ontractor</w:t>
      </w:r>
      <w:r w:rsidRPr="009E14D3">
        <w:rPr>
          <w:rFonts w:ascii="Arial" w:hAnsi="Arial" w:cs="Arial"/>
          <w:lang w:val="en-GB"/>
        </w:rPr>
        <w:t xml:space="preserve"> and subcontracted </w:t>
      </w:r>
      <w:r w:rsidR="00E21E62" w:rsidRPr="009E14D3">
        <w:rPr>
          <w:rFonts w:ascii="Arial" w:hAnsi="Arial" w:cs="Arial"/>
          <w:lang w:val="en-GB"/>
        </w:rPr>
        <w:t xml:space="preserve">staff </w:t>
      </w:r>
      <w:r w:rsidRPr="009E14D3">
        <w:rPr>
          <w:rFonts w:ascii="Arial" w:hAnsi="Arial" w:cs="Arial"/>
          <w:lang w:val="en-GB"/>
        </w:rPr>
        <w:t xml:space="preserve">shall be required to observe the duty of confidentiality in the terms set out in </w:t>
      </w:r>
      <w:r w:rsidR="00C25D3F" w:rsidRPr="009E14D3">
        <w:rPr>
          <w:rFonts w:ascii="Arial" w:hAnsi="Arial" w:cs="Arial"/>
          <w:lang w:val="en-GB"/>
        </w:rPr>
        <w:t>Clause</w:t>
      </w:r>
      <w:r w:rsidR="00E24832" w:rsidRPr="009E14D3">
        <w:rPr>
          <w:rFonts w:ascii="Arial" w:hAnsi="Arial" w:cs="Arial"/>
          <w:lang w:val="en-GB"/>
        </w:rPr>
        <w:t xml:space="preserve"> 16</w:t>
      </w:r>
      <w:r w:rsidRPr="009E14D3">
        <w:rPr>
          <w:rFonts w:ascii="Arial" w:hAnsi="Arial" w:cs="Arial"/>
          <w:lang w:val="en-GB"/>
        </w:rPr>
        <w:t>.</w:t>
      </w:r>
      <w:r w:rsidR="00E24832" w:rsidRPr="009E14D3">
        <w:rPr>
          <w:rFonts w:ascii="Arial" w:hAnsi="Arial" w:cs="Arial"/>
          <w:lang w:val="en-GB"/>
        </w:rPr>
        <w:t xml:space="preserve">1 </w:t>
      </w:r>
      <w:r w:rsidRPr="009E14D3">
        <w:rPr>
          <w:rFonts w:ascii="Arial" w:hAnsi="Arial" w:cs="Arial"/>
          <w:lang w:val="en-GB"/>
        </w:rPr>
        <w:t>of th</w:t>
      </w:r>
      <w:r w:rsidR="00A54590" w:rsidRPr="009E14D3">
        <w:rPr>
          <w:rFonts w:ascii="Arial" w:hAnsi="Arial" w:cs="Arial"/>
          <w:lang w:val="en-GB"/>
        </w:rPr>
        <w:t>e</w:t>
      </w:r>
      <w:r w:rsidRPr="009E14D3">
        <w:rPr>
          <w:rFonts w:ascii="Arial" w:hAnsi="Arial" w:cs="Arial"/>
          <w:lang w:val="en-GB"/>
        </w:rPr>
        <w:t>s</w:t>
      </w:r>
      <w:r w:rsidR="00A54590" w:rsidRPr="009E14D3">
        <w:rPr>
          <w:rFonts w:ascii="Arial" w:hAnsi="Arial" w:cs="Arial"/>
          <w:lang w:val="en-GB"/>
        </w:rPr>
        <w:t>e</w:t>
      </w:r>
      <w:r w:rsidRPr="009E14D3">
        <w:rPr>
          <w:rFonts w:ascii="Arial" w:hAnsi="Arial" w:cs="Arial"/>
          <w:lang w:val="en-GB"/>
        </w:rPr>
        <w:t xml:space="preserve"> </w:t>
      </w:r>
      <w:r w:rsidR="00A54590" w:rsidRPr="009E14D3">
        <w:rPr>
          <w:rFonts w:ascii="Arial" w:hAnsi="Arial" w:cs="Arial"/>
          <w:lang w:val="en-GB"/>
        </w:rPr>
        <w:t>SAC</w:t>
      </w:r>
      <w:r w:rsidRPr="009E14D3">
        <w:rPr>
          <w:rFonts w:ascii="Arial" w:hAnsi="Arial" w:cs="Arial"/>
          <w:lang w:val="en-GB"/>
        </w:rPr>
        <w:t>.</w:t>
      </w:r>
    </w:p>
    <w:p w14:paraId="4EAB934B" w14:textId="77777777" w:rsidR="00B73FE0" w:rsidRPr="009E14D3" w:rsidRDefault="00B73FE0" w:rsidP="00B73FE0">
      <w:pPr>
        <w:ind w:right="-1"/>
        <w:jc w:val="both"/>
        <w:rPr>
          <w:rFonts w:ascii="Arial" w:hAnsi="Arial" w:cs="Arial"/>
          <w:lang w:val="en-GB"/>
        </w:rPr>
      </w:pPr>
    </w:p>
    <w:p w14:paraId="273E87AE" w14:textId="3459C12E" w:rsidR="004A7CF3" w:rsidRPr="009E14D3" w:rsidRDefault="00FA6F40" w:rsidP="00FA6F4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lang w:val="en-GB"/>
        </w:rPr>
        <w:t>The C</w:t>
      </w:r>
      <w:r w:rsidR="008372A3" w:rsidRPr="009E14D3">
        <w:rPr>
          <w:rFonts w:ascii="Arial" w:hAnsi="Arial" w:cs="Arial"/>
          <w:lang w:val="en-GB"/>
        </w:rPr>
        <w:t xml:space="preserve">ontracting </w:t>
      </w:r>
      <w:r w:rsidR="003F4AEC" w:rsidRPr="009E14D3">
        <w:rPr>
          <w:rFonts w:ascii="Arial" w:hAnsi="Arial" w:cs="Arial"/>
          <w:lang w:val="en-GB"/>
        </w:rPr>
        <w:t xml:space="preserve">Administration </w:t>
      </w:r>
      <w:r w:rsidR="008372A3" w:rsidRPr="009E14D3">
        <w:rPr>
          <w:rFonts w:ascii="Arial" w:hAnsi="Arial" w:cs="Arial"/>
          <w:lang w:val="en-GB"/>
        </w:rPr>
        <w:t xml:space="preserve">may </w:t>
      </w:r>
      <w:r w:rsidRPr="009E14D3">
        <w:rPr>
          <w:rFonts w:ascii="Arial" w:hAnsi="Arial" w:cs="Arial"/>
          <w:lang w:val="en-GB"/>
        </w:rPr>
        <w:t>verify the Contractor's strict compliance with its payment obligations, where applicable, with all the subcontractors or suppliers that participate in the Contract</w:t>
      </w:r>
      <w:r w:rsidR="008372A3" w:rsidRPr="009E14D3">
        <w:rPr>
          <w:rFonts w:ascii="Arial" w:hAnsi="Arial" w:cs="Arial"/>
          <w:lang w:val="en-GB"/>
        </w:rPr>
        <w:t>.</w:t>
      </w:r>
    </w:p>
    <w:p w14:paraId="24E7D31D"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outlineLvl w:val="0"/>
        <w:rPr>
          <w:rFonts w:ascii="Arial" w:hAnsi="Arial" w:cs="Arial"/>
          <w:b/>
          <w:lang w:val="en-GB"/>
        </w:rPr>
      </w:pPr>
    </w:p>
    <w:p w14:paraId="6C9ABC26"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outlineLvl w:val="0"/>
        <w:rPr>
          <w:rFonts w:ascii="Arial" w:hAnsi="Arial" w:cs="Arial"/>
          <w:b/>
          <w:lang w:val="en-GB"/>
        </w:rPr>
      </w:pPr>
    </w:p>
    <w:p w14:paraId="0730FBFD" w14:textId="7E1F0F0C"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outlineLvl w:val="0"/>
        <w:rPr>
          <w:rFonts w:ascii="Arial" w:hAnsi="Arial" w:cs="Arial"/>
          <w:b/>
          <w:lang w:val="en-GB"/>
        </w:rPr>
      </w:pPr>
      <w:r w:rsidRPr="009E14D3">
        <w:rPr>
          <w:rFonts w:ascii="Arial" w:hAnsi="Arial" w:cs="Arial"/>
          <w:b/>
          <w:lang w:val="en-GB"/>
        </w:rPr>
        <w:t>13</w:t>
      </w:r>
      <w:r w:rsidR="00236C10" w:rsidRPr="009E14D3">
        <w:rPr>
          <w:rFonts w:ascii="Arial" w:hAnsi="Arial" w:cs="Arial"/>
          <w:b/>
          <w:lang w:val="en-GB"/>
        </w:rPr>
        <w:t>.</w:t>
      </w:r>
      <w:r w:rsidR="007C3281" w:rsidRPr="009E14D3">
        <w:rPr>
          <w:rFonts w:ascii="Arial" w:hAnsi="Arial" w:cs="Arial"/>
          <w:b/>
          <w:lang w:val="en-GB"/>
        </w:rPr>
        <w:t xml:space="preserve"> </w:t>
      </w:r>
      <w:r w:rsidR="000322C7" w:rsidRPr="009E14D3">
        <w:rPr>
          <w:rFonts w:ascii="Arial" w:hAnsi="Arial" w:cs="Arial"/>
          <w:b/>
          <w:u w:val="single"/>
          <w:lang w:val="en-GB"/>
        </w:rPr>
        <w:t>COMPLETION</w:t>
      </w:r>
      <w:r w:rsidRPr="009E14D3">
        <w:rPr>
          <w:rFonts w:ascii="Arial" w:hAnsi="Arial" w:cs="Arial"/>
          <w:b/>
          <w:u w:val="single"/>
          <w:lang w:val="en-GB"/>
        </w:rPr>
        <w:t xml:space="preserve"> OF THE CONTRACT</w:t>
      </w:r>
      <w:r w:rsidRPr="009E14D3">
        <w:rPr>
          <w:rFonts w:ascii="Arial" w:hAnsi="Arial" w:cs="Arial"/>
          <w:b/>
          <w:lang w:val="en-GB"/>
        </w:rPr>
        <w:t xml:space="preserve"> </w:t>
      </w:r>
    </w:p>
    <w:p w14:paraId="7D3FC7E3"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u w:val="single"/>
          <w:lang w:val="en-GB"/>
        </w:rPr>
      </w:pPr>
    </w:p>
    <w:p w14:paraId="12E44B66" w14:textId="5B3E1204" w:rsidR="004A7CF3" w:rsidRPr="009E14D3" w:rsidRDefault="00DD04B4">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The C</w:t>
      </w:r>
      <w:r w:rsidR="008372A3" w:rsidRPr="009E14D3">
        <w:rPr>
          <w:rFonts w:ascii="Arial" w:hAnsi="Arial" w:cs="Arial"/>
          <w:lang w:val="en-GB"/>
        </w:rPr>
        <w:t xml:space="preserve">ontract shall be deemed to have been </w:t>
      </w:r>
      <w:r w:rsidRPr="009E14D3">
        <w:rPr>
          <w:rFonts w:ascii="Arial" w:hAnsi="Arial" w:cs="Arial"/>
          <w:lang w:val="en-GB"/>
        </w:rPr>
        <w:t>completed</w:t>
      </w:r>
      <w:r w:rsidR="008372A3" w:rsidRPr="009E14D3">
        <w:rPr>
          <w:rFonts w:ascii="Arial" w:hAnsi="Arial" w:cs="Arial"/>
          <w:lang w:val="en-GB"/>
        </w:rPr>
        <w:t xml:space="preserve"> by the Contractor when the latter has </w:t>
      </w:r>
      <w:r w:rsidRPr="009E14D3">
        <w:rPr>
          <w:rFonts w:ascii="Arial" w:hAnsi="Arial" w:cs="Arial"/>
          <w:lang w:val="en-GB"/>
        </w:rPr>
        <w:t>performed</w:t>
      </w:r>
      <w:r w:rsidR="008372A3" w:rsidRPr="009E14D3">
        <w:rPr>
          <w:rFonts w:ascii="Arial" w:hAnsi="Arial" w:cs="Arial"/>
          <w:lang w:val="en-GB"/>
        </w:rPr>
        <w:t xml:space="preserve"> the entire </w:t>
      </w:r>
      <w:r w:rsidR="003C7FF6" w:rsidRPr="009E14D3">
        <w:rPr>
          <w:rFonts w:ascii="Arial" w:hAnsi="Arial" w:cs="Arial"/>
          <w:lang w:val="en-GB"/>
        </w:rPr>
        <w:t>subject matter</w:t>
      </w:r>
      <w:r w:rsidRPr="009E14D3">
        <w:rPr>
          <w:rFonts w:ascii="Arial" w:hAnsi="Arial" w:cs="Arial"/>
          <w:lang w:val="en-GB"/>
        </w:rPr>
        <w:t xml:space="preserve"> of the C</w:t>
      </w:r>
      <w:r w:rsidR="008372A3" w:rsidRPr="009E14D3">
        <w:rPr>
          <w:rFonts w:ascii="Arial" w:hAnsi="Arial" w:cs="Arial"/>
          <w:lang w:val="en-GB"/>
        </w:rPr>
        <w:t xml:space="preserve">ontract, in accordance with the provisions of its clauses, </w:t>
      </w:r>
      <w:r w:rsidR="00734269" w:rsidRPr="009E14D3">
        <w:rPr>
          <w:rFonts w:ascii="Arial" w:hAnsi="Arial" w:cs="Arial"/>
          <w:lang w:val="en-GB"/>
        </w:rPr>
        <w:t>of</w:t>
      </w:r>
      <w:r w:rsidR="008372A3" w:rsidRPr="009E14D3">
        <w:rPr>
          <w:rFonts w:ascii="Arial" w:hAnsi="Arial" w:cs="Arial"/>
          <w:lang w:val="en-GB"/>
        </w:rPr>
        <w:t xml:space="preserve"> </w:t>
      </w:r>
      <w:r w:rsidR="001053AA" w:rsidRPr="009E14D3">
        <w:rPr>
          <w:rFonts w:ascii="Arial" w:hAnsi="Arial" w:cs="Arial"/>
          <w:lang w:val="en-GB"/>
        </w:rPr>
        <w:t>th</w:t>
      </w:r>
      <w:r w:rsidR="000B3EDF" w:rsidRPr="009E14D3">
        <w:rPr>
          <w:rFonts w:ascii="Arial" w:hAnsi="Arial" w:cs="Arial"/>
          <w:lang w:val="en-GB"/>
        </w:rPr>
        <w:t>e</w:t>
      </w:r>
      <w:r w:rsidR="001053AA" w:rsidRPr="009E14D3">
        <w:rPr>
          <w:rFonts w:ascii="Arial" w:hAnsi="Arial" w:cs="Arial"/>
          <w:lang w:val="en-GB"/>
        </w:rPr>
        <w:t>s</w:t>
      </w:r>
      <w:r w:rsidR="000B3EDF" w:rsidRPr="009E14D3">
        <w:rPr>
          <w:rFonts w:ascii="Arial" w:hAnsi="Arial" w:cs="Arial"/>
          <w:lang w:val="en-GB"/>
        </w:rPr>
        <w:t>e</w:t>
      </w:r>
      <w:r w:rsidR="001053AA" w:rsidRPr="009E14D3">
        <w:rPr>
          <w:rFonts w:ascii="Arial" w:hAnsi="Arial" w:cs="Arial"/>
          <w:lang w:val="en-GB"/>
        </w:rPr>
        <w:t xml:space="preserve"> </w:t>
      </w:r>
      <w:r w:rsidR="000B3EDF" w:rsidRPr="009E14D3">
        <w:rPr>
          <w:rFonts w:ascii="Arial" w:hAnsi="Arial" w:cs="Arial"/>
          <w:lang w:val="en-GB"/>
        </w:rPr>
        <w:t>SAC</w:t>
      </w:r>
      <w:r w:rsidR="008372A3" w:rsidRPr="009E14D3">
        <w:rPr>
          <w:rFonts w:ascii="Arial" w:hAnsi="Arial" w:cs="Arial"/>
          <w:lang w:val="en-GB"/>
        </w:rPr>
        <w:t xml:space="preserve">, </w:t>
      </w:r>
      <w:r w:rsidR="00734269" w:rsidRPr="009E14D3">
        <w:rPr>
          <w:rFonts w:ascii="Arial" w:hAnsi="Arial" w:cs="Arial"/>
          <w:lang w:val="en-GB"/>
        </w:rPr>
        <w:t>of the TS,</w:t>
      </w:r>
      <w:r w:rsidR="008372A3" w:rsidRPr="009E14D3">
        <w:rPr>
          <w:rFonts w:ascii="Arial" w:hAnsi="Arial" w:cs="Arial"/>
          <w:lang w:val="en-GB"/>
        </w:rPr>
        <w:t xml:space="preserve"> and </w:t>
      </w:r>
      <w:r w:rsidR="00734269" w:rsidRPr="009E14D3">
        <w:rPr>
          <w:rFonts w:ascii="Arial" w:hAnsi="Arial" w:cs="Arial"/>
          <w:lang w:val="en-GB"/>
        </w:rPr>
        <w:t>of</w:t>
      </w:r>
      <w:r w:rsidR="008372A3" w:rsidRPr="009E14D3">
        <w:rPr>
          <w:rFonts w:ascii="Arial" w:hAnsi="Arial" w:cs="Arial"/>
          <w:lang w:val="en-GB"/>
        </w:rPr>
        <w:t xml:space="preserve"> the other contractual documents</w:t>
      </w:r>
      <w:r w:rsidR="00381D59" w:rsidRPr="009E14D3">
        <w:rPr>
          <w:rFonts w:ascii="Arial" w:hAnsi="Arial" w:cs="Arial"/>
          <w:lang w:val="en-GB"/>
        </w:rPr>
        <w:t>,</w:t>
      </w:r>
      <w:r w:rsidR="008372A3" w:rsidRPr="009E14D3">
        <w:rPr>
          <w:rFonts w:ascii="Arial" w:hAnsi="Arial" w:cs="Arial"/>
          <w:lang w:val="en-GB"/>
        </w:rPr>
        <w:t xml:space="preserve"> to the satisfaction of the Administration. </w:t>
      </w:r>
    </w:p>
    <w:p w14:paraId="5B2D4C50" w14:textId="77777777" w:rsidR="00B73FE0" w:rsidRPr="009E14D3" w:rsidRDefault="00B73FE0" w:rsidP="00B73FE0">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73D5851B" w14:textId="74A64346"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A warranty period of one year </w:t>
      </w:r>
      <w:r w:rsidR="00A74FBB" w:rsidRPr="009E14D3">
        <w:rPr>
          <w:rFonts w:ascii="Arial" w:hAnsi="Arial" w:cs="Arial"/>
          <w:lang w:val="en-GB"/>
        </w:rPr>
        <w:t>from receipt of confirmation of acceptance of the works is established</w:t>
      </w:r>
      <w:r w:rsidRPr="009E14D3">
        <w:rPr>
          <w:rFonts w:ascii="Arial" w:hAnsi="Arial" w:cs="Arial"/>
          <w:lang w:val="en-GB"/>
        </w:rPr>
        <w:t>.</w:t>
      </w:r>
    </w:p>
    <w:p w14:paraId="61605A29"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486FD2C0" w14:textId="74AE3D43"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 xml:space="preserve">Once the </w:t>
      </w:r>
      <w:r w:rsidR="004F6AEE" w:rsidRPr="009E14D3">
        <w:rPr>
          <w:rFonts w:ascii="Arial" w:hAnsi="Arial" w:cs="Arial"/>
          <w:lang w:val="en-GB"/>
        </w:rPr>
        <w:t>warranty</w:t>
      </w:r>
      <w:r w:rsidRPr="009E14D3">
        <w:rPr>
          <w:rFonts w:ascii="Arial" w:hAnsi="Arial" w:cs="Arial"/>
          <w:lang w:val="en-GB"/>
        </w:rPr>
        <w:t xml:space="preserve"> period has elapsed without </w:t>
      </w:r>
      <w:r w:rsidR="004F6AEE" w:rsidRPr="009E14D3">
        <w:rPr>
          <w:rFonts w:ascii="Arial" w:hAnsi="Arial" w:cs="Arial"/>
          <w:lang w:val="en-GB"/>
        </w:rPr>
        <w:t xml:space="preserve">any </w:t>
      </w:r>
      <w:r w:rsidR="005A2577" w:rsidRPr="009E14D3">
        <w:rPr>
          <w:rFonts w:ascii="Arial" w:hAnsi="Arial" w:cs="Arial"/>
          <w:lang w:val="en-GB"/>
        </w:rPr>
        <w:t xml:space="preserve">objections </w:t>
      </w:r>
      <w:r w:rsidR="004F6AEE" w:rsidRPr="009E14D3">
        <w:rPr>
          <w:rFonts w:ascii="Arial" w:hAnsi="Arial" w:cs="Arial"/>
          <w:lang w:val="en-GB"/>
        </w:rPr>
        <w:t>having been raised by</w:t>
      </w:r>
      <w:r w:rsidRPr="009E14D3">
        <w:rPr>
          <w:rFonts w:ascii="Arial" w:hAnsi="Arial" w:cs="Arial"/>
          <w:lang w:val="en-GB"/>
        </w:rPr>
        <w:t xml:space="preserve"> the </w:t>
      </w:r>
      <w:r w:rsidR="001053AA" w:rsidRPr="009E14D3">
        <w:rPr>
          <w:rFonts w:ascii="Arial" w:hAnsi="Arial" w:cs="Arial"/>
          <w:lang w:val="en-GB"/>
        </w:rPr>
        <w:t>A</w:t>
      </w:r>
      <w:r w:rsidRPr="009E14D3">
        <w:rPr>
          <w:rFonts w:ascii="Arial" w:hAnsi="Arial" w:cs="Arial"/>
          <w:lang w:val="en-GB"/>
        </w:rPr>
        <w:t xml:space="preserve">dministration, the </w:t>
      </w:r>
      <w:r w:rsidR="00C25D3F" w:rsidRPr="009E14D3">
        <w:rPr>
          <w:rFonts w:ascii="Arial" w:hAnsi="Arial" w:cs="Arial"/>
          <w:lang w:val="en-GB"/>
        </w:rPr>
        <w:t>Contractor</w:t>
      </w:r>
      <w:r w:rsidRPr="009E14D3">
        <w:rPr>
          <w:rFonts w:ascii="Arial" w:hAnsi="Arial" w:cs="Arial"/>
          <w:lang w:val="en-GB"/>
        </w:rPr>
        <w:t xml:space="preserve">'s liability shall be extinguished, and the </w:t>
      </w:r>
      <w:r w:rsidR="00C245CC" w:rsidRPr="009E14D3">
        <w:rPr>
          <w:rFonts w:ascii="Arial" w:hAnsi="Arial" w:cs="Arial"/>
          <w:lang w:val="en-GB"/>
        </w:rPr>
        <w:t xml:space="preserve">performance bond </w:t>
      </w:r>
      <w:r w:rsidR="004F6AEE" w:rsidRPr="009E14D3">
        <w:rPr>
          <w:rFonts w:ascii="Arial" w:hAnsi="Arial" w:cs="Arial"/>
          <w:lang w:val="en-GB"/>
        </w:rPr>
        <w:t xml:space="preserve">lodged </w:t>
      </w:r>
      <w:r w:rsidRPr="009E14D3">
        <w:rPr>
          <w:rFonts w:ascii="Arial" w:hAnsi="Arial" w:cs="Arial"/>
          <w:lang w:val="en-GB"/>
        </w:rPr>
        <w:t>shall be</w:t>
      </w:r>
      <w:r w:rsidR="00C4342F" w:rsidRPr="009E14D3">
        <w:rPr>
          <w:rFonts w:ascii="Arial" w:hAnsi="Arial" w:cs="Arial"/>
          <w:lang w:val="en-GB"/>
        </w:rPr>
        <w:t xml:space="preserve"> </w:t>
      </w:r>
      <w:r w:rsidR="004F6AEE" w:rsidRPr="009E14D3">
        <w:rPr>
          <w:rFonts w:ascii="Arial" w:hAnsi="Arial" w:cs="Arial"/>
          <w:lang w:val="en-GB"/>
        </w:rPr>
        <w:t>cancelled</w:t>
      </w:r>
      <w:r w:rsidRPr="009E14D3">
        <w:rPr>
          <w:rFonts w:ascii="Arial" w:hAnsi="Arial" w:cs="Arial"/>
          <w:lang w:val="en-GB"/>
        </w:rPr>
        <w:t>.</w:t>
      </w:r>
    </w:p>
    <w:p w14:paraId="04F4F342"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4424E6D8" w14:textId="535D04DA" w:rsidR="004A7CF3" w:rsidRPr="009E14D3" w:rsidRDefault="008372A3">
      <w:pPr>
        <w:tabs>
          <w:tab w:val="left" w:pos="0"/>
        </w:tabs>
        <w:suppressAutoHyphens/>
        <w:jc w:val="both"/>
        <w:rPr>
          <w:rFonts w:ascii="Arial" w:hAnsi="Arial" w:cs="Arial"/>
          <w:lang w:val="en-GB"/>
        </w:rPr>
      </w:pPr>
      <w:r w:rsidRPr="009E14D3">
        <w:rPr>
          <w:rFonts w:ascii="Arial" w:hAnsi="Arial" w:cs="Arial"/>
          <w:lang w:val="en-GB"/>
        </w:rPr>
        <w:t xml:space="preserve">If, during the </w:t>
      </w:r>
      <w:r w:rsidR="004F6AEE" w:rsidRPr="009E14D3">
        <w:rPr>
          <w:rFonts w:ascii="Arial" w:hAnsi="Arial" w:cs="Arial"/>
          <w:lang w:val="en-GB"/>
        </w:rPr>
        <w:t>warranty</w:t>
      </w:r>
      <w:r w:rsidRPr="009E14D3">
        <w:rPr>
          <w:rFonts w:ascii="Arial" w:hAnsi="Arial" w:cs="Arial"/>
          <w:lang w:val="en-GB"/>
        </w:rPr>
        <w:t xml:space="preserve"> period, vices or defects</w:t>
      </w:r>
      <w:r w:rsidR="004F6AEE" w:rsidRPr="009E14D3">
        <w:rPr>
          <w:rFonts w:ascii="Arial" w:hAnsi="Arial" w:cs="Arial"/>
          <w:lang w:val="en-GB"/>
        </w:rPr>
        <w:t xml:space="preserve"> are found</w:t>
      </w:r>
      <w:r w:rsidRPr="009E14D3">
        <w:rPr>
          <w:rFonts w:ascii="Arial" w:hAnsi="Arial" w:cs="Arial"/>
          <w:lang w:val="en-GB"/>
        </w:rPr>
        <w:t xml:space="preserve"> in the work carried out</w:t>
      </w:r>
      <w:r w:rsidR="004F6AEE" w:rsidRPr="009E14D3">
        <w:rPr>
          <w:rFonts w:ascii="Arial" w:hAnsi="Arial" w:cs="Arial"/>
          <w:lang w:val="en-GB"/>
        </w:rPr>
        <w:t xml:space="preserve">, </w:t>
      </w:r>
      <w:r w:rsidRPr="009E14D3">
        <w:rPr>
          <w:rFonts w:ascii="Arial" w:hAnsi="Arial" w:cs="Arial"/>
          <w:lang w:val="en-GB"/>
        </w:rPr>
        <w:t xml:space="preserve">the </w:t>
      </w:r>
      <w:r w:rsidR="001053AA" w:rsidRPr="009E14D3">
        <w:rPr>
          <w:rFonts w:ascii="Arial" w:hAnsi="Arial" w:cs="Arial"/>
          <w:lang w:val="en-GB"/>
        </w:rPr>
        <w:t>C</w:t>
      </w:r>
      <w:r w:rsidRPr="009E14D3">
        <w:rPr>
          <w:rFonts w:ascii="Arial" w:hAnsi="Arial" w:cs="Arial"/>
          <w:lang w:val="en-GB"/>
        </w:rPr>
        <w:t xml:space="preserve">ontracting </w:t>
      </w:r>
      <w:r w:rsidR="001053AA" w:rsidRPr="009E14D3">
        <w:rPr>
          <w:rFonts w:ascii="Arial" w:hAnsi="Arial" w:cs="Arial"/>
          <w:lang w:val="en-GB"/>
        </w:rPr>
        <w:t>A</w:t>
      </w:r>
      <w:r w:rsidRPr="009E14D3">
        <w:rPr>
          <w:rFonts w:ascii="Arial" w:hAnsi="Arial" w:cs="Arial"/>
          <w:lang w:val="en-GB"/>
        </w:rPr>
        <w:t xml:space="preserve">uthority is entitled to demand that the </w:t>
      </w:r>
      <w:r w:rsidR="00C25D3F" w:rsidRPr="009E14D3">
        <w:rPr>
          <w:rFonts w:ascii="Arial" w:hAnsi="Arial" w:cs="Arial"/>
          <w:lang w:val="en-GB"/>
        </w:rPr>
        <w:t>Contractor</w:t>
      </w:r>
      <w:r w:rsidRPr="009E14D3">
        <w:rPr>
          <w:rFonts w:ascii="Arial" w:hAnsi="Arial" w:cs="Arial"/>
          <w:lang w:val="en-GB"/>
        </w:rPr>
        <w:t xml:space="preserve"> remedy them.</w:t>
      </w:r>
    </w:p>
    <w:p w14:paraId="56B8CB54" w14:textId="49B7B04E" w:rsidR="004A7CF3" w:rsidRPr="009E14D3" w:rsidRDefault="008372A3">
      <w:pPr>
        <w:tabs>
          <w:tab w:val="left" w:pos="0"/>
          <w:tab w:val="left" w:pos="72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jc w:val="both"/>
        <w:rPr>
          <w:rFonts w:ascii="Arial" w:hAnsi="Arial" w:cs="Arial"/>
          <w:b/>
          <w:lang w:val="en-GB"/>
        </w:rPr>
      </w:pPr>
      <w:r w:rsidRPr="009E14D3">
        <w:rPr>
          <w:rFonts w:ascii="Arial" w:hAnsi="Arial" w:cs="Arial"/>
          <w:lang w:val="en-GB"/>
        </w:rPr>
        <w:t xml:space="preserve">The </w:t>
      </w:r>
      <w:r w:rsidR="00C25D3F" w:rsidRPr="009E14D3">
        <w:rPr>
          <w:rFonts w:ascii="Arial" w:hAnsi="Arial" w:cs="Arial"/>
          <w:lang w:val="en-GB"/>
        </w:rPr>
        <w:t>Contractor</w:t>
      </w:r>
      <w:r w:rsidR="004451AD" w:rsidRPr="009E14D3">
        <w:rPr>
          <w:rFonts w:ascii="Arial" w:hAnsi="Arial" w:cs="Arial"/>
          <w:lang w:val="en-GB"/>
        </w:rPr>
        <w:t xml:space="preserve"> shall have the right to be informed of</w:t>
      </w:r>
      <w:r w:rsidRPr="009E14D3">
        <w:rPr>
          <w:rFonts w:ascii="Arial" w:hAnsi="Arial" w:cs="Arial"/>
          <w:lang w:val="en-GB"/>
        </w:rPr>
        <w:t xml:space="preserve"> and </w:t>
      </w:r>
      <w:r w:rsidR="004451AD" w:rsidRPr="009E14D3">
        <w:rPr>
          <w:rFonts w:ascii="Arial" w:hAnsi="Arial" w:cs="Arial"/>
          <w:lang w:val="en-GB"/>
        </w:rPr>
        <w:t>to have its views</w:t>
      </w:r>
      <w:r w:rsidRPr="009E14D3">
        <w:rPr>
          <w:rFonts w:ascii="Arial" w:hAnsi="Arial" w:cs="Arial"/>
          <w:lang w:val="en-GB"/>
        </w:rPr>
        <w:t xml:space="preserve"> heard </w:t>
      </w:r>
      <w:r w:rsidR="004451AD" w:rsidRPr="009E14D3">
        <w:rPr>
          <w:rFonts w:ascii="Arial" w:hAnsi="Arial" w:cs="Arial"/>
          <w:lang w:val="en-GB"/>
        </w:rPr>
        <w:t>regarding</w:t>
      </w:r>
      <w:r w:rsidRPr="009E14D3">
        <w:rPr>
          <w:rFonts w:ascii="Arial" w:hAnsi="Arial" w:cs="Arial"/>
          <w:lang w:val="en-GB"/>
        </w:rPr>
        <w:t xml:space="preserve"> any observations made in relation to the performance of the contracted services.</w:t>
      </w:r>
    </w:p>
    <w:p w14:paraId="0A5D2DB6"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p>
    <w:p w14:paraId="33AF4A94" w14:textId="3ABC909A"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r w:rsidRPr="009E14D3">
        <w:rPr>
          <w:rFonts w:ascii="Arial" w:hAnsi="Arial" w:cs="Arial"/>
          <w:b/>
          <w:lang w:val="en-GB"/>
        </w:rPr>
        <w:t>14</w:t>
      </w:r>
      <w:r w:rsidR="00236C10" w:rsidRPr="009E14D3">
        <w:rPr>
          <w:rFonts w:ascii="Arial" w:hAnsi="Arial" w:cs="Arial"/>
          <w:b/>
          <w:lang w:val="en-GB"/>
        </w:rPr>
        <w:t>.</w:t>
      </w:r>
      <w:r w:rsidR="007C3281" w:rsidRPr="009E14D3">
        <w:rPr>
          <w:rFonts w:ascii="Arial" w:hAnsi="Arial" w:cs="Arial"/>
          <w:b/>
          <w:lang w:val="en-GB"/>
        </w:rPr>
        <w:t xml:space="preserve"> </w:t>
      </w:r>
      <w:r w:rsidRPr="009E14D3">
        <w:rPr>
          <w:rFonts w:ascii="Arial" w:hAnsi="Arial" w:cs="Arial"/>
          <w:b/>
          <w:u w:val="single"/>
          <w:lang w:val="en-GB"/>
        </w:rPr>
        <w:t>TERMINATION OF THE CONTRACT AND ITS EFFECTS</w:t>
      </w:r>
      <w:r w:rsidRPr="009E14D3">
        <w:rPr>
          <w:rFonts w:ascii="Arial" w:hAnsi="Arial" w:cs="Arial"/>
          <w:b/>
          <w:lang w:val="en-GB"/>
        </w:rPr>
        <w:t xml:space="preserve"> </w:t>
      </w:r>
    </w:p>
    <w:p w14:paraId="66CCD0BA"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color w:val="00B0F0"/>
          <w:lang w:val="en-GB"/>
        </w:rPr>
      </w:pPr>
    </w:p>
    <w:p w14:paraId="5A705BEA" w14:textId="7FD2E3CF" w:rsidR="004A7CF3" w:rsidRPr="009E14D3" w:rsidRDefault="009E2A9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r w:rsidRPr="009E14D3">
        <w:rPr>
          <w:rFonts w:ascii="Arial" w:hAnsi="Arial" w:cs="Arial"/>
          <w:lang w:val="en-GB"/>
        </w:rPr>
        <w:t>The C</w:t>
      </w:r>
      <w:r w:rsidR="008372A3" w:rsidRPr="009E14D3">
        <w:rPr>
          <w:rFonts w:ascii="Arial" w:hAnsi="Arial" w:cs="Arial"/>
          <w:lang w:val="en-GB"/>
        </w:rPr>
        <w:t>ontract may be terminated, without any obligation other than the payment of the service actually provided, in the following cases:</w:t>
      </w:r>
    </w:p>
    <w:p w14:paraId="238312E0"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lang w:val="en-GB"/>
        </w:rPr>
      </w:pPr>
    </w:p>
    <w:p w14:paraId="7677E04E" w14:textId="3D042404"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1</w:t>
      </w:r>
      <w:r w:rsidR="00236C10" w:rsidRPr="009E14D3">
        <w:rPr>
          <w:rFonts w:ascii="Arial" w:hAnsi="Arial" w:cs="Arial"/>
          <w:lang w:val="en-GB"/>
        </w:rPr>
        <w:t>.</w:t>
      </w:r>
      <w:r w:rsidRPr="009E14D3">
        <w:rPr>
          <w:rFonts w:ascii="Arial" w:hAnsi="Arial" w:cs="Arial"/>
          <w:lang w:val="en-GB"/>
        </w:rPr>
        <w:t xml:space="preserve"> The death or supervening incapacity of the individual </w:t>
      </w:r>
      <w:r w:rsidR="008E1597" w:rsidRPr="009E14D3">
        <w:rPr>
          <w:rFonts w:ascii="Arial" w:hAnsi="Arial" w:cs="Arial"/>
          <w:lang w:val="en-GB"/>
        </w:rPr>
        <w:t>C</w:t>
      </w:r>
      <w:r w:rsidRPr="009E14D3">
        <w:rPr>
          <w:rFonts w:ascii="Arial" w:hAnsi="Arial" w:cs="Arial"/>
          <w:lang w:val="en-GB"/>
        </w:rPr>
        <w:t>ontractor</w:t>
      </w:r>
      <w:r w:rsidR="00D0143D" w:rsidRPr="009E14D3">
        <w:rPr>
          <w:rFonts w:ascii="Arial" w:hAnsi="Arial" w:cs="Arial"/>
          <w:lang w:val="en-GB"/>
        </w:rPr>
        <w:t>.</w:t>
      </w:r>
    </w:p>
    <w:p w14:paraId="6FE514BB" w14:textId="51964BFB"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2</w:t>
      </w:r>
      <w:r w:rsidR="00236C10" w:rsidRPr="009E14D3">
        <w:rPr>
          <w:rFonts w:ascii="Arial" w:hAnsi="Arial" w:cs="Arial"/>
          <w:lang w:val="en-GB"/>
        </w:rPr>
        <w:t>.</w:t>
      </w:r>
      <w:r w:rsidRPr="009E14D3">
        <w:rPr>
          <w:rFonts w:ascii="Arial" w:hAnsi="Arial" w:cs="Arial"/>
          <w:lang w:val="en-GB"/>
        </w:rPr>
        <w:t xml:space="preserve"> The extinction of the legal personality, except in the cases indicated in </w:t>
      </w:r>
      <w:r w:rsidR="00C25D3F" w:rsidRPr="009E14D3">
        <w:rPr>
          <w:rFonts w:ascii="Arial" w:hAnsi="Arial" w:cs="Arial"/>
          <w:lang w:val="en-GB"/>
        </w:rPr>
        <w:t>Clause</w:t>
      </w:r>
      <w:r w:rsidRPr="009E14D3">
        <w:rPr>
          <w:rFonts w:ascii="Arial" w:hAnsi="Arial" w:cs="Arial"/>
          <w:lang w:val="en-GB"/>
        </w:rPr>
        <w:t xml:space="preserve"> 12.2 of th</w:t>
      </w:r>
      <w:r w:rsidR="00D0143D" w:rsidRPr="009E14D3">
        <w:rPr>
          <w:rFonts w:ascii="Arial" w:hAnsi="Arial" w:cs="Arial"/>
          <w:lang w:val="en-GB"/>
        </w:rPr>
        <w:t>ese</w:t>
      </w:r>
      <w:r w:rsidRPr="009E14D3">
        <w:rPr>
          <w:rFonts w:ascii="Arial" w:hAnsi="Arial" w:cs="Arial"/>
          <w:lang w:val="en-GB"/>
        </w:rPr>
        <w:t xml:space="preserve"> </w:t>
      </w:r>
      <w:r w:rsidR="00DE212D" w:rsidRPr="009E14D3">
        <w:rPr>
          <w:rFonts w:ascii="Arial" w:hAnsi="Arial" w:cs="Arial"/>
          <w:lang w:val="en-GB"/>
        </w:rPr>
        <w:t>SAC</w:t>
      </w:r>
      <w:r w:rsidR="00D0143D" w:rsidRPr="009E14D3">
        <w:rPr>
          <w:rFonts w:ascii="Arial" w:hAnsi="Arial" w:cs="Arial"/>
          <w:lang w:val="en-GB"/>
        </w:rPr>
        <w:t>.</w:t>
      </w:r>
    </w:p>
    <w:p w14:paraId="425948A3" w14:textId="3A2A192C"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3</w:t>
      </w:r>
      <w:r w:rsidR="00236C10" w:rsidRPr="009E14D3">
        <w:rPr>
          <w:rFonts w:ascii="Arial" w:hAnsi="Arial" w:cs="Arial"/>
          <w:lang w:val="en-GB"/>
        </w:rPr>
        <w:t>.</w:t>
      </w:r>
      <w:r w:rsidRPr="009E14D3">
        <w:rPr>
          <w:rFonts w:ascii="Arial" w:hAnsi="Arial" w:cs="Arial"/>
          <w:lang w:val="en-GB"/>
        </w:rPr>
        <w:t xml:space="preserve"> The declaration of bankruptcy or insolvency of the Contractor</w:t>
      </w:r>
      <w:r w:rsidR="00D0143D" w:rsidRPr="009E14D3">
        <w:rPr>
          <w:rFonts w:ascii="Arial" w:hAnsi="Arial" w:cs="Arial"/>
          <w:lang w:val="en-GB"/>
        </w:rPr>
        <w:t>.</w:t>
      </w:r>
    </w:p>
    <w:p w14:paraId="7644750C" w14:textId="2713D72D"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4</w:t>
      </w:r>
      <w:r w:rsidR="00236C10" w:rsidRPr="009E14D3">
        <w:rPr>
          <w:rFonts w:ascii="Arial" w:hAnsi="Arial" w:cs="Arial"/>
          <w:lang w:val="en-GB"/>
        </w:rPr>
        <w:t>.</w:t>
      </w:r>
      <w:r w:rsidRPr="009E14D3">
        <w:rPr>
          <w:rFonts w:ascii="Arial" w:hAnsi="Arial" w:cs="Arial"/>
          <w:lang w:val="en-GB"/>
        </w:rPr>
        <w:t xml:space="preserve"> Su</w:t>
      </w:r>
      <w:r w:rsidR="00C4342F" w:rsidRPr="009E14D3">
        <w:rPr>
          <w:rFonts w:ascii="Arial" w:hAnsi="Arial" w:cs="Arial"/>
          <w:lang w:val="en-GB"/>
        </w:rPr>
        <w:t>pervening</w:t>
      </w:r>
      <w:r w:rsidRPr="009E14D3">
        <w:rPr>
          <w:rFonts w:ascii="Arial" w:hAnsi="Arial" w:cs="Arial"/>
          <w:lang w:val="en-GB"/>
        </w:rPr>
        <w:t xml:space="preserve"> loss of the requirements to contract with the Administration</w:t>
      </w:r>
      <w:r w:rsidR="00D0143D" w:rsidRPr="009E14D3">
        <w:rPr>
          <w:rFonts w:ascii="Arial" w:hAnsi="Arial" w:cs="Arial"/>
          <w:lang w:val="en-GB"/>
        </w:rPr>
        <w:t>.</w:t>
      </w:r>
    </w:p>
    <w:p w14:paraId="3B4B336A" w14:textId="3721FE2E"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5</w:t>
      </w:r>
      <w:r w:rsidR="00236C10" w:rsidRPr="009E14D3">
        <w:rPr>
          <w:rFonts w:ascii="Arial" w:hAnsi="Arial" w:cs="Arial"/>
          <w:lang w:val="en-GB"/>
        </w:rPr>
        <w:t>.</w:t>
      </w:r>
      <w:r w:rsidRPr="009E14D3">
        <w:rPr>
          <w:rFonts w:ascii="Arial" w:hAnsi="Arial" w:cs="Arial"/>
          <w:lang w:val="en-GB"/>
        </w:rPr>
        <w:t xml:space="preserve"> Non-compliance w</w:t>
      </w:r>
      <w:r w:rsidR="00D0143D" w:rsidRPr="009E14D3">
        <w:rPr>
          <w:rFonts w:ascii="Arial" w:hAnsi="Arial" w:cs="Arial"/>
          <w:lang w:val="en-GB"/>
        </w:rPr>
        <w:t>ith the main obligation of the C</w:t>
      </w:r>
      <w:r w:rsidRPr="009E14D3">
        <w:rPr>
          <w:rFonts w:ascii="Arial" w:hAnsi="Arial" w:cs="Arial"/>
          <w:lang w:val="en-GB"/>
        </w:rPr>
        <w:t xml:space="preserve">ontract, and especially, defective performance not corrected at the </w:t>
      </w:r>
      <w:r w:rsidR="00C4342F" w:rsidRPr="009E14D3">
        <w:rPr>
          <w:rFonts w:ascii="Arial" w:hAnsi="Arial" w:cs="Arial"/>
          <w:lang w:val="en-GB"/>
        </w:rPr>
        <w:t>express</w:t>
      </w:r>
      <w:r w:rsidR="008E1597" w:rsidRPr="009E14D3">
        <w:rPr>
          <w:rFonts w:ascii="Arial" w:hAnsi="Arial" w:cs="Arial"/>
          <w:lang w:val="en-GB"/>
        </w:rPr>
        <w:t xml:space="preserve"> </w:t>
      </w:r>
      <w:r w:rsidRPr="009E14D3">
        <w:rPr>
          <w:rFonts w:ascii="Arial" w:hAnsi="Arial" w:cs="Arial"/>
          <w:lang w:val="en-GB"/>
        </w:rPr>
        <w:t xml:space="preserve">request of the Administration, and the interruption or abandonment of the provision of the service without just cause or </w:t>
      </w:r>
      <w:r w:rsidR="007C3281" w:rsidRPr="009E14D3">
        <w:rPr>
          <w:rFonts w:ascii="Arial" w:hAnsi="Arial" w:cs="Arial"/>
          <w:lang w:val="en-GB"/>
        </w:rPr>
        <w:t>authorization</w:t>
      </w:r>
      <w:r w:rsidR="00D0143D" w:rsidRPr="009E14D3">
        <w:rPr>
          <w:rFonts w:ascii="Arial" w:hAnsi="Arial" w:cs="Arial"/>
          <w:lang w:val="en-GB"/>
        </w:rPr>
        <w:t>.</w:t>
      </w:r>
    </w:p>
    <w:p w14:paraId="4F002C45" w14:textId="01FAAE5D"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6</w:t>
      </w:r>
      <w:r w:rsidR="00236C10" w:rsidRPr="009E14D3">
        <w:rPr>
          <w:rFonts w:ascii="Arial" w:hAnsi="Arial" w:cs="Arial"/>
          <w:lang w:val="en-GB"/>
        </w:rPr>
        <w:t>.</w:t>
      </w:r>
      <w:r w:rsidRPr="009E14D3">
        <w:rPr>
          <w:rFonts w:ascii="Arial" w:hAnsi="Arial" w:cs="Arial"/>
          <w:lang w:val="en-GB"/>
        </w:rPr>
        <w:t xml:space="preserve"> </w:t>
      </w:r>
      <w:r w:rsidR="00C4342F" w:rsidRPr="009E14D3">
        <w:rPr>
          <w:rFonts w:ascii="Arial" w:hAnsi="Arial" w:cs="Arial"/>
          <w:lang w:val="en-GB"/>
        </w:rPr>
        <w:t>N</w:t>
      </w:r>
      <w:r w:rsidRPr="009E14D3">
        <w:rPr>
          <w:rFonts w:ascii="Arial" w:hAnsi="Arial" w:cs="Arial"/>
          <w:lang w:val="en-GB"/>
        </w:rPr>
        <w:t xml:space="preserve">on-fulfilment during the </w:t>
      </w:r>
      <w:r w:rsidR="003513BD" w:rsidRPr="009E14D3">
        <w:rPr>
          <w:rFonts w:ascii="Arial" w:hAnsi="Arial" w:cs="Arial"/>
          <w:lang w:val="en-GB"/>
        </w:rPr>
        <w:t>performance</w:t>
      </w:r>
      <w:r w:rsidR="00D0143D" w:rsidRPr="009E14D3">
        <w:rPr>
          <w:rFonts w:ascii="Arial" w:hAnsi="Arial" w:cs="Arial"/>
          <w:lang w:val="en-GB"/>
        </w:rPr>
        <w:t xml:space="preserve"> of the C</w:t>
      </w:r>
      <w:r w:rsidRPr="009E14D3">
        <w:rPr>
          <w:rFonts w:ascii="Arial" w:hAnsi="Arial" w:cs="Arial"/>
          <w:lang w:val="en-GB"/>
        </w:rPr>
        <w:t>ontract of the aspects subject to negotiation</w:t>
      </w:r>
      <w:r w:rsidR="00D0143D" w:rsidRPr="009E14D3">
        <w:rPr>
          <w:rFonts w:ascii="Arial" w:hAnsi="Arial" w:cs="Arial"/>
          <w:lang w:val="en-GB"/>
        </w:rPr>
        <w:t>.</w:t>
      </w:r>
    </w:p>
    <w:p w14:paraId="54AF26D6" w14:textId="174AE777"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7</w:t>
      </w:r>
      <w:r w:rsidR="00236C10" w:rsidRPr="009E14D3">
        <w:rPr>
          <w:rFonts w:ascii="Arial" w:hAnsi="Arial" w:cs="Arial"/>
          <w:lang w:val="en-GB"/>
        </w:rPr>
        <w:t>.</w:t>
      </w:r>
      <w:r w:rsidRPr="009E14D3">
        <w:rPr>
          <w:rFonts w:ascii="Arial" w:hAnsi="Arial" w:cs="Arial"/>
          <w:lang w:val="en-GB"/>
        </w:rPr>
        <w:t xml:space="preserve"> Non-compliance with obligations regarding non-assignment or non-subcontracting</w:t>
      </w:r>
      <w:r w:rsidR="00D0143D" w:rsidRPr="009E14D3">
        <w:rPr>
          <w:rFonts w:ascii="Arial" w:hAnsi="Arial" w:cs="Arial"/>
          <w:lang w:val="en-GB"/>
        </w:rPr>
        <w:t>.</w:t>
      </w:r>
    </w:p>
    <w:p w14:paraId="5E71BC6D" w14:textId="3D31B403"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8</w:t>
      </w:r>
      <w:r w:rsidR="00236C10" w:rsidRPr="009E14D3">
        <w:rPr>
          <w:rFonts w:ascii="Arial" w:hAnsi="Arial" w:cs="Arial"/>
          <w:lang w:val="en-GB"/>
        </w:rPr>
        <w:t>.</w:t>
      </w:r>
      <w:r w:rsidRPr="009E14D3">
        <w:rPr>
          <w:rFonts w:ascii="Arial" w:hAnsi="Arial" w:cs="Arial"/>
          <w:lang w:val="en-GB"/>
        </w:rPr>
        <w:t xml:space="preserve"> Breach of the obligation to maintain secrecy</w:t>
      </w:r>
      <w:r w:rsidR="00D0143D" w:rsidRPr="009E14D3">
        <w:rPr>
          <w:rFonts w:ascii="Arial" w:hAnsi="Arial" w:cs="Arial"/>
          <w:lang w:val="en-GB"/>
        </w:rPr>
        <w:t>.</w:t>
      </w:r>
    </w:p>
    <w:p w14:paraId="4C5695E3" w14:textId="41198723"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9</w:t>
      </w:r>
      <w:r w:rsidR="00236C10" w:rsidRPr="009E14D3">
        <w:rPr>
          <w:rFonts w:ascii="Arial" w:hAnsi="Arial" w:cs="Arial"/>
          <w:lang w:val="en-GB"/>
        </w:rPr>
        <w:t>.</w:t>
      </w:r>
      <w:r w:rsidRPr="009E14D3">
        <w:rPr>
          <w:rFonts w:ascii="Arial" w:hAnsi="Arial" w:cs="Arial"/>
          <w:lang w:val="en-GB"/>
        </w:rPr>
        <w:t xml:space="preserve"> Obstruction of the </w:t>
      </w:r>
      <w:r w:rsidR="00EB24A4" w:rsidRPr="009E14D3">
        <w:rPr>
          <w:rFonts w:ascii="Arial" w:hAnsi="Arial" w:cs="Arial"/>
          <w:lang w:val="en-GB"/>
        </w:rPr>
        <w:t>Administration'</w:t>
      </w:r>
      <w:r w:rsidRPr="009E14D3">
        <w:rPr>
          <w:rFonts w:ascii="Arial" w:hAnsi="Arial" w:cs="Arial"/>
          <w:lang w:val="en-GB"/>
        </w:rPr>
        <w:t xml:space="preserve">s powers of </w:t>
      </w:r>
      <w:r w:rsidR="003E63B6" w:rsidRPr="009E14D3">
        <w:rPr>
          <w:rFonts w:ascii="Arial" w:hAnsi="Arial" w:cs="Arial"/>
          <w:lang w:val="en-GB"/>
        </w:rPr>
        <w:t>management</w:t>
      </w:r>
      <w:r w:rsidRPr="009E14D3">
        <w:rPr>
          <w:rFonts w:ascii="Arial" w:hAnsi="Arial" w:cs="Arial"/>
          <w:lang w:val="en-GB"/>
        </w:rPr>
        <w:t xml:space="preserve"> and inspection, and in particular, </w:t>
      </w:r>
      <w:r w:rsidR="00EB24A4" w:rsidRPr="009E14D3">
        <w:rPr>
          <w:rFonts w:ascii="Arial" w:hAnsi="Arial" w:cs="Arial"/>
          <w:lang w:val="en-GB"/>
        </w:rPr>
        <w:t xml:space="preserve">the </w:t>
      </w:r>
      <w:r w:rsidRPr="009E14D3">
        <w:rPr>
          <w:rFonts w:ascii="Arial" w:hAnsi="Arial" w:cs="Arial"/>
          <w:lang w:val="en-GB"/>
        </w:rPr>
        <w:t xml:space="preserve">Contractor's manifest refusal to observe the instructions of the </w:t>
      </w:r>
      <w:r w:rsidR="005E0176" w:rsidRPr="009E14D3">
        <w:rPr>
          <w:rFonts w:ascii="Arial" w:hAnsi="Arial" w:cs="Arial"/>
          <w:lang w:val="en-GB"/>
        </w:rPr>
        <w:t xml:space="preserve">Project Manager </w:t>
      </w:r>
      <w:r w:rsidRPr="009E14D3">
        <w:rPr>
          <w:rFonts w:ascii="Arial" w:hAnsi="Arial" w:cs="Arial"/>
          <w:lang w:val="en-GB"/>
        </w:rPr>
        <w:t xml:space="preserve">appointed by the Administration, its repeated lack of collaboration </w:t>
      </w:r>
      <w:r w:rsidR="003E63B6" w:rsidRPr="009E14D3">
        <w:rPr>
          <w:rFonts w:ascii="Arial" w:hAnsi="Arial" w:cs="Arial"/>
          <w:lang w:val="en-GB"/>
        </w:rPr>
        <w:t>with</w:t>
      </w:r>
      <w:r w:rsidRPr="009E14D3">
        <w:rPr>
          <w:rFonts w:ascii="Arial" w:hAnsi="Arial" w:cs="Arial"/>
          <w:lang w:val="en-GB"/>
        </w:rPr>
        <w:t xml:space="preserve"> the supervisory functions of the </w:t>
      </w:r>
      <w:r w:rsidR="005E0176" w:rsidRPr="009E14D3">
        <w:rPr>
          <w:rFonts w:ascii="Arial" w:hAnsi="Arial" w:cs="Arial"/>
          <w:lang w:val="en-GB"/>
        </w:rPr>
        <w:t xml:space="preserve">Project </w:t>
      </w:r>
      <w:r w:rsidR="005E0176" w:rsidRPr="009E14D3">
        <w:rPr>
          <w:rFonts w:ascii="Arial" w:hAnsi="Arial" w:cs="Arial"/>
          <w:lang w:val="en-GB"/>
        </w:rPr>
        <w:lastRenderedPageBreak/>
        <w:t>Manager</w:t>
      </w:r>
      <w:r w:rsidR="008E1597" w:rsidRPr="009E14D3">
        <w:rPr>
          <w:rFonts w:ascii="Arial" w:hAnsi="Arial" w:cs="Arial"/>
          <w:lang w:val="en-GB"/>
        </w:rPr>
        <w:t>,</w:t>
      </w:r>
      <w:r w:rsidR="00EB24A4" w:rsidRPr="009E14D3">
        <w:rPr>
          <w:rFonts w:ascii="Arial" w:hAnsi="Arial" w:cs="Arial"/>
          <w:lang w:val="en-GB"/>
        </w:rPr>
        <w:t xml:space="preserve"> or </w:t>
      </w:r>
      <w:r w:rsidRPr="009E14D3">
        <w:rPr>
          <w:rFonts w:ascii="Arial" w:hAnsi="Arial" w:cs="Arial"/>
          <w:lang w:val="en-GB"/>
        </w:rPr>
        <w:t xml:space="preserve">the non-delivery or </w:t>
      </w:r>
      <w:r w:rsidR="00EB24A4" w:rsidRPr="009E14D3">
        <w:rPr>
          <w:rFonts w:ascii="Arial" w:hAnsi="Arial" w:cs="Arial"/>
          <w:lang w:val="en-GB"/>
        </w:rPr>
        <w:t xml:space="preserve">incomplete delivery of </w:t>
      </w:r>
      <w:r w:rsidRPr="009E14D3">
        <w:rPr>
          <w:rFonts w:ascii="Arial" w:hAnsi="Arial" w:cs="Arial"/>
          <w:lang w:val="en-GB"/>
        </w:rPr>
        <w:t xml:space="preserve">the reports or documentation required by the </w:t>
      </w:r>
      <w:r w:rsidR="005E0176" w:rsidRPr="009E14D3">
        <w:rPr>
          <w:rFonts w:ascii="Arial" w:hAnsi="Arial" w:cs="Arial"/>
          <w:lang w:val="en-GB"/>
        </w:rPr>
        <w:t xml:space="preserve">Project Manager </w:t>
      </w:r>
      <w:r w:rsidRPr="009E14D3">
        <w:rPr>
          <w:rFonts w:ascii="Arial" w:hAnsi="Arial" w:cs="Arial"/>
          <w:lang w:val="en-GB"/>
        </w:rPr>
        <w:t xml:space="preserve">for the effective control of the </w:t>
      </w:r>
      <w:r w:rsidR="003513BD" w:rsidRPr="009E14D3">
        <w:rPr>
          <w:rFonts w:ascii="Arial" w:hAnsi="Arial" w:cs="Arial"/>
          <w:lang w:val="en-GB"/>
        </w:rPr>
        <w:t>performance</w:t>
      </w:r>
      <w:r w:rsidR="003E63B6" w:rsidRPr="009E14D3">
        <w:rPr>
          <w:rFonts w:ascii="Arial" w:hAnsi="Arial" w:cs="Arial"/>
          <w:lang w:val="en-GB"/>
        </w:rPr>
        <w:t xml:space="preserve"> of the C</w:t>
      </w:r>
      <w:r w:rsidRPr="009E14D3">
        <w:rPr>
          <w:rFonts w:ascii="Arial" w:hAnsi="Arial" w:cs="Arial"/>
          <w:lang w:val="en-GB"/>
        </w:rPr>
        <w:t>ontract</w:t>
      </w:r>
      <w:r w:rsidR="00C4342F" w:rsidRPr="009E14D3">
        <w:rPr>
          <w:rFonts w:ascii="Arial" w:hAnsi="Arial" w:cs="Arial"/>
          <w:lang w:val="en-GB"/>
        </w:rPr>
        <w:t>;</w:t>
      </w:r>
    </w:p>
    <w:p w14:paraId="30C0FBB5" w14:textId="330242B0"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lang w:val="en-GB"/>
        </w:rPr>
      </w:pPr>
      <w:r w:rsidRPr="009E14D3">
        <w:rPr>
          <w:rFonts w:ascii="Arial" w:hAnsi="Arial" w:cs="Arial"/>
          <w:lang w:val="en-GB"/>
        </w:rPr>
        <w:t>10</w:t>
      </w:r>
      <w:r w:rsidR="00236C10" w:rsidRPr="009E14D3">
        <w:rPr>
          <w:rFonts w:ascii="Arial" w:hAnsi="Arial" w:cs="Arial"/>
          <w:lang w:val="en-GB"/>
        </w:rPr>
        <w:t>.</w:t>
      </w:r>
      <w:r w:rsidRPr="009E14D3">
        <w:rPr>
          <w:rFonts w:ascii="Arial" w:hAnsi="Arial" w:cs="Arial"/>
          <w:lang w:val="en-GB"/>
        </w:rPr>
        <w:t xml:space="preserve"> Withdrawal by the Administration.</w:t>
      </w:r>
    </w:p>
    <w:p w14:paraId="76852B36" w14:textId="78C53738"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left="709" w:right="-46"/>
        <w:jc w:val="both"/>
        <w:outlineLvl w:val="0"/>
        <w:rPr>
          <w:rFonts w:ascii="Arial" w:hAnsi="Arial" w:cs="Arial"/>
          <w:b/>
          <w:lang w:val="en-GB"/>
        </w:rPr>
      </w:pPr>
      <w:r w:rsidRPr="009E14D3">
        <w:rPr>
          <w:rFonts w:ascii="Arial" w:hAnsi="Arial" w:cs="Arial"/>
          <w:lang w:val="en-GB"/>
        </w:rPr>
        <w:t>11</w:t>
      </w:r>
      <w:r w:rsidR="00236C10" w:rsidRPr="009E14D3">
        <w:rPr>
          <w:rFonts w:ascii="Arial" w:hAnsi="Arial" w:cs="Arial"/>
          <w:lang w:val="en-GB"/>
        </w:rPr>
        <w:t>.</w:t>
      </w:r>
      <w:r w:rsidRPr="009E14D3">
        <w:rPr>
          <w:rFonts w:ascii="Arial" w:hAnsi="Arial" w:cs="Arial"/>
          <w:lang w:val="en-GB"/>
        </w:rPr>
        <w:t xml:space="preserve"> Mutual agreement between the Administration and the Contractor.</w:t>
      </w:r>
    </w:p>
    <w:p w14:paraId="6DD7BC5D"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b/>
          <w:lang w:val="en-GB"/>
        </w:rPr>
      </w:pPr>
    </w:p>
    <w:p w14:paraId="08621E78" w14:textId="230BE124" w:rsidR="004A7CF3" w:rsidRPr="009E14D3" w:rsidRDefault="008372A3">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outlineLvl w:val="0"/>
        <w:rPr>
          <w:rFonts w:ascii="Arial" w:hAnsi="Arial" w:cs="Arial"/>
          <w:i/>
          <w:color w:val="00B0F0"/>
          <w:lang w:val="en-GB"/>
        </w:rPr>
      </w:pPr>
      <w:r w:rsidRPr="009E14D3">
        <w:rPr>
          <w:rFonts w:ascii="Arial" w:hAnsi="Arial" w:cs="Arial"/>
          <w:b/>
          <w:lang w:val="en-GB"/>
        </w:rPr>
        <w:t xml:space="preserve"> 15</w:t>
      </w:r>
      <w:r w:rsidR="00236C10" w:rsidRPr="009E14D3">
        <w:rPr>
          <w:rFonts w:ascii="Arial" w:hAnsi="Arial" w:cs="Arial"/>
          <w:b/>
          <w:lang w:val="en-GB"/>
        </w:rPr>
        <w:t>.</w:t>
      </w:r>
      <w:r w:rsidRPr="009E14D3">
        <w:rPr>
          <w:rFonts w:ascii="Arial" w:hAnsi="Arial" w:cs="Arial"/>
          <w:b/>
          <w:lang w:val="en-GB"/>
        </w:rPr>
        <w:t xml:space="preserve"> </w:t>
      </w:r>
      <w:r w:rsidR="00387B86" w:rsidRPr="009E14D3">
        <w:rPr>
          <w:rFonts w:ascii="Arial" w:hAnsi="Arial" w:cs="Arial"/>
          <w:b/>
          <w:u w:val="single"/>
          <w:lang w:val="en-GB"/>
        </w:rPr>
        <w:t>SETTLEMENT OF DISPUTES</w:t>
      </w:r>
      <w:r w:rsidRPr="009E14D3">
        <w:rPr>
          <w:rFonts w:ascii="Arial" w:hAnsi="Arial" w:cs="Arial"/>
          <w:b/>
          <w:lang w:val="en-GB"/>
        </w:rPr>
        <w:t xml:space="preserve"> </w:t>
      </w:r>
    </w:p>
    <w:p w14:paraId="37379D9D" w14:textId="77777777" w:rsidR="00B73FE0" w:rsidRPr="009E14D3" w:rsidRDefault="00B73FE0" w:rsidP="00B73FE0">
      <w:pPr>
        <w:tabs>
          <w:tab w:val="left" w:pos="0"/>
          <w:tab w:val="left" w:pos="2124"/>
          <w:tab w:val="left" w:pos="2832"/>
          <w:tab w:val="left" w:pos="3540"/>
          <w:tab w:val="left" w:pos="4248"/>
          <w:tab w:val="left" w:pos="4956"/>
          <w:tab w:val="left" w:pos="5664"/>
          <w:tab w:val="left" w:pos="6372"/>
          <w:tab w:val="left" w:pos="7080"/>
          <w:tab w:val="left" w:pos="7788"/>
          <w:tab w:val="left" w:pos="8496"/>
        </w:tabs>
        <w:suppressAutoHyphens/>
        <w:ind w:right="-46"/>
        <w:jc w:val="both"/>
        <w:rPr>
          <w:rFonts w:ascii="Arial" w:hAnsi="Arial" w:cs="Arial"/>
          <w:lang w:val="en-GB"/>
        </w:rPr>
      </w:pPr>
    </w:p>
    <w:p w14:paraId="6BA65677" w14:textId="37598967" w:rsidR="004A7CF3" w:rsidRPr="009E14D3" w:rsidRDefault="008372A3">
      <w:pPr>
        <w:ind w:right="-1"/>
        <w:jc w:val="both"/>
        <w:rPr>
          <w:rFonts w:ascii="Arial" w:hAnsi="Arial" w:cs="Arial"/>
          <w:spacing w:val="-3"/>
          <w:lang w:val="en-GB"/>
        </w:rPr>
      </w:pPr>
      <w:r w:rsidRPr="009E14D3">
        <w:rPr>
          <w:rFonts w:ascii="Arial" w:hAnsi="Arial" w:cs="Arial"/>
          <w:lang w:val="en-GB"/>
        </w:rPr>
        <w:t xml:space="preserve">Any litigious issues that may arise in the </w:t>
      </w:r>
      <w:r w:rsidR="003513BD" w:rsidRPr="009E14D3">
        <w:rPr>
          <w:rFonts w:ascii="Arial" w:hAnsi="Arial" w:cs="Arial"/>
          <w:lang w:val="en-GB"/>
        </w:rPr>
        <w:t>performance</w:t>
      </w:r>
      <w:r w:rsidR="00195B9A" w:rsidRPr="009E14D3">
        <w:rPr>
          <w:rFonts w:ascii="Arial" w:hAnsi="Arial" w:cs="Arial"/>
          <w:lang w:val="en-GB"/>
        </w:rPr>
        <w:t xml:space="preserve"> of the C</w:t>
      </w:r>
      <w:r w:rsidRPr="009E14D3">
        <w:rPr>
          <w:rFonts w:ascii="Arial" w:hAnsi="Arial" w:cs="Arial"/>
          <w:lang w:val="en-GB"/>
        </w:rPr>
        <w:t xml:space="preserve">ontract shall be resolved by mutual agreement between the parties and, failing </w:t>
      </w:r>
      <w:r w:rsidR="00195B9A" w:rsidRPr="009E14D3">
        <w:rPr>
          <w:rFonts w:ascii="Arial" w:hAnsi="Arial" w:cs="Arial"/>
          <w:lang w:val="en-GB"/>
        </w:rPr>
        <w:t>that</w:t>
      </w:r>
      <w:r w:rsidRPr="009E14D3">
        <w:rPr>
          <w:rFonts w:ascii="Arial" w:hAnsi="Arial" w:cs="Arial"/>
          <w:lang w:val="en-GB"/>
        </w:rPr>
        <w:t xml:space="preserve">, shall be </w:t>
      </w:r>
      <w:r w:rsidR="00195B9A" w:rsidRPr="009E14D3">
        <w:rPr>
          <w:rFonts w:ascii="Arial" w:hAnsi="Arial" w:cs="Arial"/>
          <w:lang w:val="en-GB"/>
        </w:rPr>
        <w:t>submitted</w:t>
      </w:r>
      <w:r w:rsidRPr="009E14D3">
        <w:rPr>
          <w:rFonts w:ascii="Arial" w:hAnsi="Arial" w:cs="Arial"/>
          <w:lang w:val="en-GB"/>
        </w:rPr>
        <w:t xml:space="preserve"> to the jurisdiction </w:t>
      </w:r>
      <w:r w:rsidR="00324FB3" w:rsidRPr="009E14D3">
        <w:rPr>
          <w:rFonts w:ascii="Arial" w:hAnsi="Arial" w:cs="Arial"/>
          <w:spacing w:val="-3"/>
          <w:lang w:val="en-GB"/>
        </w:rPr>
        <w:t>of the Spanish C</w:t>
      </w:r>
      <w:r w:rsidRPr="009E14D3">
        <w:rPr>
          <w:rFonts w:ascii="Arial" w:hAnsi="Arial" w:cs="Arial"/>
          <w:spacing w:val="-3"/>
          <w:lang w:val="en-GB"/>
        </w:rPr>
        <w:t xml:space="preserve">ourts, in the </w:t>
      </w:r>
      <w:r w:rsidR="00195B9A" w:rsidRPr="009E14D3">
        <w:rPr>
          <w:rFonts w:ascii="Arial" w:hAnsi="Arial" w:cs="Arial"/>
          <w:spacing w:val="-3"/>
          <w:lang w:val="en-GB"/>
        </w:rPr>
        <w:t>event that the companies concerned are Spanish</w:t>
      </w:r>
      <w:r w:rsidRPr="009E14D3">
        <w:rPr>
          <w:rFonts w:ascii="Arial" w:hAnsi="Arial" w:cs="Arial"/>
          <w:spacing w:val="-3"/>
          <w:lang w:val="en-GB"/>
        </w:rPr>
        <w:t>.</w:t>
      </w:r>
    </w:p>
    <w:p w14:paraId="6750098A" w14:textId="77777777" w:rsidR="00B73FE0" w:rsidRPr="009E14D3" w:rsidRDefault="00B73FE0" w:rsidP="00B73FE0">
      <w:pPr>
        <w:ind w:right="-1"/>
        <w:jc w:val="both"/>
        <w:rPr>
          <w:rFonts w:ascii="Arial" w:hAnsi="Arial" w:cs="Arial"/>
          <w:spacing w:val="-3"/>
          <w:lang w:val="en-GB"/>
        </w:rPr>
      </w:pPr>
    </w:p>
    <w:p w14:paraId="048AEC25" w14:textId="22F55114" w:rsidR="004A7CF3" w:rsidRPr="009E14D3" w:rsidRDefault="008372A3">
      <w:pPr>
        <w:rPr>
          <w:lang w:val="en-GB"/>
        </w:rPr>
      </w:pPr>
      <w:r w:rsidRPr="009E14D3">
        <w:rPr>
          <w:rFonts w:ascii="Arial" w:hAnsi="Arial" w:cs="Arial"/>
          <w:spacing w:val="-3"/>
          <w:lang w:val="en-GB"/>
        </w:rPr>
        <w:t xml:space="preserve">In all other cases, </w:t>
      </w:r>
      <w:r w:rsidR="00324FB3" w:rsidRPr="009E14D3">
        <w:rPr>
          <w:rFonts w:ascii="Arial" w:hAnsi="Arial" w:cs="Arial"/>
          <w:spacing w:val="-3"/>
          <w:lang w:val="en-GB"/>
        </w:rPr>
        <w:t>such</w:t>
      </w:r>
      <w:r w:rsidRPr="009E14D3">
        <w:rPr>
          <w:rFonts w:ascii="Arial" w:hAnsi="Arial" w:cs="Arial"/>
          <w:spacing w:val="-3"/>
          <w:lang w:val="en-GB"/>
        </w:rPr>
        <w:t xml:space="preserve"> matters shall be subject </w:t>
      </w:r>
      <w:r w:rsidRPr="009E14D3">
        <w:rPr>
          <w:rFonts w:ascii="Arial" w:hAnsi="Arial" w:cs="Arial"/>
          <w:lang w:val="en-GB"/>
        </w:rPr>
        <w:t xml:space="preserve">to the jurisdiction of the Spanish Courts if the Contractor so accepts, in accordance with </w:t>
      </w:r>
      <w:r w:rsidR="007C3281" w:rsidRPr="009E14D3">
        <w:rPr>
          <w:rFonts w:ascii="Arial" w:hAnsi="Arial" w:cs="Arial"/>
          <w:b/>
          <w:lang w:val="en-GB"/>
        </w:rPr>
        <w:t>Appendix</w:t>
      </w:r>
      <w:r w:rsidRPr="009E14D3">
        <w:rPr>
          <w:rFonts w:ascii="Arial" w:hAnsi="Arial" w:cs="Arial"/>
          <w:b/>
          <w:lang w:val="en-GB"/>
        </w:rPr>
        <w:t xml:space="preserve"> 3 </w:t>
      </w:r>
      <w:r w:rsidRPr="009E14D3">
        <w:rPr>
          <w:rFonts w:ascii="Arial" w:hAnsi="Arial" w:cs="Arial"/>
          <w:lang w:val="en-GB"/>
        </w:rPr>
        <w:t>of th</w:t>
      </w:r>
      <w:r w:rsidR="00CF505C" w:rsidRPr="009E14D3">
        <w:rPr>
          <w:rFonts w:ascii="Arial" w:hAnsi="Arial" w:cs="Arial"/>
          <w:lang w:val="en-GB"/>
        </w:rPr>
        <w:t>e</w:t>
      </w:r>
      <w:r w:rsidRPr="009E14D3">
        <w:rPr>
          <w:rFonts w:ascii="Arial" w:hAnsi="Arial" w:cs="Arial"/>
          <w:lang w:val="en-GB"/>
        </w:rPr>
        <w:t>s</w:t>
      </w:r>
      <w:r w:rsidR="00CF505C" w:rsidRPr="009E14D3">
        <w:rPr>
          <w:rFonts w:ascii="Arial" w:hAnsi="Arial" w:cs="Arial"/>
          <w:lang w:val="en-GB"/>
        </w:rPr>
        <w:t>e</w:t>
      </w:r>
      <w:r w:rsidRPr="009E14D3">
        <w:rPr>
          <w:rFonts w:ascii="Arial" w:hAnsi="Arial" w:cs="Arial"/>
          <w:lang w:val="en-GB"/>
        </w:rPr>
        <w:t xml:space="preserve"> </w:t>
      </w:r>
      <w:r w:rsidR="008E1597" w:rsidRPr="009E14D3">
        <w:rPr>
          <w:rFonts w:ascii="Arial" w:hAnsi="Arial" w:cs="Arial"/>
          <w:lang w:val="en-GB"/>
        </w:rPr>
        <w:t>S</w:t>
      </w:r>
      <w:r w:rsidR="00CF505C" w:rsidRPr="009E14D3">
        <w:rPr>
          <w:rFonts w:ascii="Arial" w:hAnsi="Arial" w:cs="Arial"/>
          <w:lang w:val="en-GB"/>
        </w:rPr>
        <w:t>AC.</w:t>
      </w:r>
      <w:r w:rsidRPr="009E14D3">
        <w:rPr>
          <w:lang w:val="en-GB"/>
        </w:rPr>
        <w:t xml:space="preserve"> </w:t>
      </w:r>
    </w:p>
    <w:p w14:paraId="60920854" w14:textId="77777777" w:rsidR="00B73FE0" w:rsidRPr="009E14D3" w:rsidRDefault="00B73FE0" w:rsidP="00B73FE0">
      <w:pPr>
        <w:rPr>
          <w:lang w:val="en-GB"/>
        </w:rPr>
      </w:pPr>
    </w:p>
    <w:p w14:paraId="5D5663E4" w14:textId="39DC38D1" w:rsidR="004A7CF3" w:rsidRPr="009E14D3" w:rsidRDefault="00324FB3">
      <w:pPr>
        <w:jc w:val="both"/>
        <w:rPr>
          <w:rFonts w:ascii="Arial" w:hAnsi="Arial" w:cs="Arial"/>
          <w:lang w:val="en-GB"/>
        </w:rPr>
      </w:pPr>
      <w:r w:rsidRPr="009E14D3">
        <w:rPr>
          <w:rFonts w:ascii="Arial" w:hAnsi="Arial" w:cs="Arial"/>
          <w:lang w:val="en-GB"/>
        </w:rPr>
        <w:t>If the Contractor does not accept to submit to the Spanish Courts</w:t>
      </w:r>
      <w:r w:rsidR="008372A3" w:rsidRPr="009E14D3">
        <w:rPr>
          <w:rFonts w:ascii="Arial" w:hAnsi="Arial" w:cs="Arial"/>
          <w:lang w:val="en-GB"/>
        </w:rPr>
        <w:t xml:space="preserve">, any dispute concerning the interpretation or </w:t>
      </w:r>
      <w:r w:rsidR="003513BD" w:rsidRPr="009E14D3">
        <w:rPr>
          <w:rFonts w:ascii="Arial" w:hAnsi="Arial" w:cs="Arial"/>
          <w:lang w:val="en-GB"/>
        </w:rPr>
        <w:t>performance</w:t>
      </w:r>
      <w:r w:rsidR="008E1597" w:rsidRPr="009E14D3">
        <w:rPr>
          <w:rFonts w:ascii="Arial" w:hAnsi="Arial" w:cs="Arial"/>
          <w:lang w:val="en-GB"/>
        </w:rPr>
        <w:t xml:space="preserve"> </w:t>
      </w:r>
      <w:r w:rsidRPr="009E14D3">
        <w:rPr>
          <w:rFonts w:ascii="Arial" w:hAnsi="Arial" w:cs="Arial"/>
          <w:lang w:val="en-GB"/>
        </w:rPr>
        <w:t>of this C</w:t>
      </w:r>
      <w:r w:rsidR="008372A3" w:rsidRPr="009E14D3">
        <w:rPr>
          <w:rFonts w:ascii="Arial" w:hAnsi="Arial" w:cs="Arial"/>
          <w:lang w:val="en-GB"/>
        </w:rPr>
        <w:t xml:space="preserve">ontract shall be settled at the request of either party by binding arbitration. The arbitration </w:t>
      </w:r>
      <w:r w:rsidR="003527D9" w:rsidRPr="009E14D3">
        <w:rPr>
          <w:rFonts w:ascii="Arial" w:hAnsi="Arial" w:cs="Arial"/>
          <w:lang w:val="en-GB"/>
        </w:rPr>
        <w:t xml:space="preserve">shall be conducted through </w:t>
      </w:r>
      <w:r w:rsidR="008752C9" w:rsidRPr="009E14D3">
        <w:rPr>
          <w:rFonts w:ascii="Arial" w:hAnsi="Arial" w:cs="Arial"/>
          <w:lang w:val="en-GB"/>
        </w:rPr>
        <w:t xml:space="preserve">the </w:t>
      </w:r>
      <w:r w:rsidR="003527D9" w:rsidRPr="009E14D3">
        <w:rPr>
          <w:rFonts w:ascii="Arial" w:hAnsi="Arial" w:cs="Arial"/>
          <w:lang w:val="en-GB"/>
        </w:rPr>
        <w:t xml:space="preserve">Nairobi Centre for International Arbitration </w:t>
      </w:r>
      <w:r w:rsidR="008752C9" w:rsidRPr="009E14D3">
        <w:rPr>
          <w:rFonts w:ascii="Arial" w:hAnsi="Arial" w:cs="Arial"/>
          <w:lang w:val="en-GB"/>
        </w:rPr>
        <w:t xml:space="preserve">in accordance with the </w:t>
      </w:r>
      <w:r w:rsidR="008372A3" w:rsidRPr="009E14D3">
        <w:rPr>
          <w:rFonts w:ascii="Arial" w:hAnsi="Arial" w:cs="Arial"/>
          <w:lang w:val="en-GB"/>
        </w:rPr>
        <w:t xml:space="preserve">local rules in force at the time. Judgment on any award rendered by the arbitrators may be entered in any </w:t>
      </w:r>
      <w:r w:rsidR="00C4342F" w:rsidRPr="009E14D3">
        <w:rPr>
          <w:rFonts w:ascii="Arial" w:hAnsi="Arial" w:cs="Arial"/>
          <w:lang w:val="en-GB"/>
        </w:rPr>
        <w:t>S</w:t>
      </w:r>
      <w:r w:rsidR="008372A3" w:rsidRPr="009E14D3">
        <w:rPr>
          <w:rFonts w:ascii="Arial" w:hAnsi="Arial" w:cs="Arial"/>
          <w:lang w:val="en-GB"/>
        </w:rPr>
        <w:t xml:space="preserve">tate or </w:t>
      </w:r>
      <w:r w:rsidR="00C4342F" w:rsidRPr="009E14D3">
        <w:rPr>
          <w:rFonts w:ascii="Arial" w:hAnsi="Arial" w:cs="Arial"/>
          <w:lang w:val="en-GB"/>
        </w:rPr>
        <w:t>F</w:t>
      </w:r>
      <w:r w:rsidR="008372A3" w:rsidRPr="009E14D3">
        <w:rPr>
          <w:rFonts w:ascii="Arial" w:hAnsi="Arial" w:cs="Arial"/>
          <w:lang w:val="en-GB"/>
        </w:rPr>
        <w:t xml:space="preserve">ederal </w:t>
      </w:r>
      <w:r w:rsidR="00C4342F" w:rsidRPr="009E14D3">
        <w:rPr>
          <w:rFonts w:ascii="Arial" w:hAnsi="Arial" w:cs="Arial"/>
          <w:lang w:val="en-GB"/>
        </w:rPr>
        <w:t>C</w:t>
      </w:r>
      <w:r w:rsidR="008372A3" w:rsidRPr="009E14D3">
        <w:rPr>
          <w:rFonts w:ascii="Arial" w:hAnsi="Arial" w:cs="Arial"/>
          <w:lang w:val="en-GB"/>
        </w:rPr>
        <w:t>ourt having jurisdiction thereo</w:t>
      </w:r>
      <w:r w:rsidR="00C4342F" w:rsidRPr="009E14D3">
        <w:rPr>
          <w:rFonts w:ascii="Arial" w:hAnsi="Arial" w:cs="Arial"/>
          <w:lang w:val="en-GB"/>
        </w:rPr>
        <w:t>n</w:t>
      </w:r>
      <w:r w:rsidR="008372A3" w:rsidRPr="009E14D3">
        <w:rPr>
          <w:rFonts w:ascii="Arial" w:hAnsi="Arial" w:cs="Arial"/>
          <w:lang w:val="en-GB"/>
        </w:rPr>
        <w:t xml:space="preserve">. Both parties declare that this arbitration </w:t>
      </w:r>
      <w:r w:rsidRPr="009E14D3">
        <w:rPr>
          <w:rFonts w:ascii="Arial" w:hAnsi="Arial" w:cs="Arial"/>
          <w:lang w:val="en-GB"/>
        </w:rPr>
        <w:t>award</w:t>
      </w:r>
      <w:r w:rsidR="008372A3" w:rsidRPr="009E14D3">
        <w:rPr>
          <w:rFonts w:ascii="Arial" w:hAnsi="Arial" w:cs="Arial"/>
          <w:lang w:val="en-GB"/>
        </w:rPr>
        <w:t xml:space="preserve"> is irrevocable.</w:t>
      </w:r>
    </w:p>
    <w:p w14:paraId="564318D0" w14:textId="77777777" w:rsidR="00B73FE0" w:rsidRPr="009E14D3" w:rsidRDefault="00B73FE0" w:rsidP="00B73FE0">
      <w:pPr>
        <w:spacing w:after="200"/>
        <w:rPr>
          <w:rFonts w:ascii="Arial" w:hAnsi="Arial" w:cs="Arial"/>
          <w:lang w:val="en-GB"/>
        </w:rPr>
      </w:pPr>
    </w:p>
    <w:p w14:paraId="671BCE7C" w14:textId="3E357360" w:rsidR="004A7CF3" w:rsidRPr="009E14D3" w:rsidRDefault="008372A3">
      <w:pPr>
        <w:pStyle w:val="Ttulo3"/>
        <w:jc w:val="both"/>
        <w:rPr>
          <w:rFonts w:cs="Arial"/>
          <w:bCs/>
          <w:spacing w:val="-2"/>
          <w:u w:val="single"/>
          <w:lang w:val="en-GB"/>
        </w:rPr>
      </w:pPr>
      <w:bookmarkStart w:id="2" w:name="_Toc32233281"/>
      <w:r w:rsidRPr="009E14D3">
        <w:rPr>
          <w:rFonts w:cs="Arial"/>
          <w:lang w:val="en-GB"/>
        </w:rPr>
        <w:t>16</w:t>
      </w:r>
      <w:bookmarkEnd w:id="2"/>
      <w:r w:rsidR="00236C10" w:rsidRPr="009E14D3">
        <w:rPr>
          <w:rFonts w:cs="Arial"/>
          <w:lang w:val="en-GB"/>
        </w:rPr>
        <w:t>.</w:t>
      </w:r>
      <w:r w:rsidRPr="009E14D3">
        <w:rPr>
          <w:rFonts w:cs="Arial"/>
          <w:bCs/>
          <w:spacing w:val="-2"/>
          <w:u w:val="single"/>
          <w:lang w:val="en-GB"/>
        </w:rPr>
        <w:t xml:space="preserve"> DATA PROTECTION, CONFIDENTIALITY OF INFORMATION AND DATA PROCESSING </w:t>
      </w:r>
    </w:p>
    <w:p w14:paraId="30CD4C9B" w14:textId="77777777" w:rsidR="00B73FE0" w:rsidRPr="009E14D3" w:rsidRDefault="00B73FE0" w:rsidP="00B73FE0">
      <w:pPr>
        <w:rPr>
          <w:lang w:val="en-GB"/>
        </w:rPr>
      </w:pPr>
    </w:p>
    <w:p w14:paraId="4F009CD1" w14:textId="77777777" w:rsidR="004A7CF3" w:rsidRPr="009E14D3" w:rsidRDefault="008372A3">
      <w:pPr>
        <w:jc w:val="both"/>
        <w:rPr>
          <w:rFonts w:ascii="Arial" w:hAnsi="Arial" w:cs="Arial"/>
          <w:b/>
          <w:lang w:val="en-GB"/>
        </w:rPr>
      </w:pPr>
      <w:r w:rsidRPr="009E14D3">
        <w:rPr>
          <w:rFonts w:ascii="Arial" w:hAnsi="Arial" w:cs="Arial"/>
          <w:b/>
          <w:lang w:val="en-GB"/>
        </w:rPr>
        <w:t>16.1. OBLIGATIONS OF THE CONTRACTOR</w:t>
      </w:r>
    </w:p>
    <w:p w14:paraId="658CD4D7" w14:textId="77777777" w:rsidR="00B73FE0" w:rsidRPr="009E14D3" w:rsidRDefault="00B73FE0" w:rsidP="00B73FE0">
      <w:pPr>
        <w:jc w:val="both"/>
        <w:rPr>
          <w:rFonts w:ascii="Arial" w:hAnsi="Arial" w:cs="Arial"/>
          <w:lang w:val="en-GB"/>
        </w:rPr>
      </w:pPr>
    </w:p>
    <w:p w14:paraId="66CE30EB" w14:textId="2372D591" w:rsidR="004A7CF3" w:rsidRPr="009E14D3" w:rsidRDefault="008372A3">
      <w:pPr>
        <w:jc w:val="both"/>
        <w:rPr>
          <w:rFonts w:ascii="Arial" w:hAnsi="Arial" w:cs="Arial"/>
          <w:lang w:val="en-GB"/>
        </w:rPr>
      </w:pPr>
      <w:r w:rsidRPr="009E14D3">
        <w:rPr>
          <w:rFonts w:ascii="Arial" w:hAnsi="Arial" w:cs="Arial"/>
          <w:lang w:val="en-GB"/>
        </w:rPr>
        <w:t xml:space="preserve">The </w:t>
      </w:r>
      <w:r w:rsidR="00C25D3F" w:rsidRPr="009E14D3">
        <w:rPr>
          <w:rFonts w:ascii="Arial" w:hAnsi="Arial" w:cs="Arial"/>
          <w:lang w:val="en-GB"/>
        </w:rPr>
        <w:t>Contractor</w:t>
      </w:r>
      <w:r w:rsidRPr="009E14D3">
        <w:rPr>
          <w:rFonts w:ascii="Arial" w:hAnsi="Arial" w:cs="Arial"/>
          <w:lang w:val="en-GB"/>
        </w:rPr>
        <w:t xml:space="preserve"> is obliged to keep confident</w:t>
      </w:r>
      <w:r w:rsidR="00896F71" w:rsidRPr="009E14D3">
        <w:rPr>
          <w:rFonts w:ascii="Arial" w:hAnsi="Arial" w:cs="Arial"/>
          <w:lang w:val="en-GB"/>
        </w:rPr>
        <w:t>ial the content of the awarded C</w:t>
      </w:r>
      <w:r w:rsidRPr="009E14D3">
        <w:rPr>
          <w:rFonts w:ascii="Arial" w:hAnsi="Arial" w:cs="Arial"/>
          <w:lang w:val="en-GB"/>
        </w:rPr>
        <w:t xml:space="preserve">ontract, as well as any data or background information </w:t>
      </w:r>
      <w:r w:rsidR="00F234E8" w:rsidRPr="009E14D3">
        <w:rPr>
          <w:rFonts w:ascii="Arial" w:hAnsi="Arial" w:cs="Arial"/>
          <w:lang w:val="en-GB"/>
        </w:rPr>
        <w:t>that is not</w:t>
      </w:r>
      <w:r w:rsidRPr="009E14D3">
        <w:rPr>
          <w:rFonts w:ascii="Arial" w:hAnsi="Arial" w:cs="Arial"/>
          <w:lang w:val="en-GB"/>
        </w:rPr>
        <w:t xml:space="preserve"> public or </w:t>
      </w:r>
      <w:r w:rsidR="00C4342F" w:rsidRPr="009E14D3">
        <w:rPr>
          <w:rFonts w:ascii="Arial" w:hAnsi="Arial" w:cs="Arial"/>
          <w:lang w:val="en-GB"/>
        </w:rPr>
        <w:t>known</w:t>
      </w:r>
      <w:r w:rsidR="00F234E8" w:rsidRPr="009E14D3">
        <w:rPr>
          <w:rFonts w:ascii="Arial" w:hAnsi="Arial" w:cs="Arial"/>
          <w:lang w:val="en-GB"/>
        </w:rPr>
        <w:t xml:space="preserve"> and is </w:t>
      </w:r>
      <w:r w:rsidRPr="009E14D3">
        <w:rPr>
          <w:rFonts w:ascii="Arial" w:hAnsi="Arial" w:cs="Arial"/>
          <w:lang w:val="en-GB"/>
        </w:rPr>
        <w:t xml:space="preserve">related to the </w:t>
      </w:r>
      <w:r w:rsidR="003C7FF6" w:rsidRPr="009E14D3">
        <w:rPr>
          <w:rFonts w:ascii="Arial" w:hAnsi="Arial" w:cs="Arial"/>
          <w:lang w:val="en-GB"/>
        </w:rPr>
        <w:t>subject matter</w:t>
      </w:r>
      <w:r w:rsidR="00F234E8" w:rsidRPr="009E14D3">
        <w:rPr>
          <w:rFonts w:ascii="Arial" w:hAnsi="Arial" w:cs="Arial"/>
          <w:lang w:val="en-GB"/>
        </w:rPr>
        <w:t xml:space="preserve"> of the C</w:t>
      </w:r>
      <w:r w:rsidRPr="009E14D3">
        <w:rPr>
          <w:rFonts w:ascii="Arial" w:hAnsi="Arial" w:cs="Arial"/>
          <w:lang w:val="en-GB"/>
        </w:rPr>
        <w:t xml:space="preserve">ontract, </w:t>
      </w:r>
      <w:r w:rsidR="00F234E8" w:rsidRPr="009E14D3">
        <w:rPr>
          <w:rFonts w:ascii="Arial" w:hAnsi="Arial" w:cs="Arial"/>
          <w:lang w:val="en-GB"/>
        </w:rPr>
        <w:t>to which it has had access during the C</w:t>
      </w:r>
      <w:r w:rsidRPr="009E14D3">
        <w:rPr>
          <w:rFonts w:ascii="Arial" w:hAnsi="Arial" w:cs="Arial"/>
          <w:lang w:val="en-GB"/>
        </w:rPr>
        <w:t xml:space="preserve">ontract. This obligation of confidentiality shall be maintained for a period of five years from the time the information comes to </w:t>
      </w:r>
      <w:r w:rsidR="00F234E8" w:rsidRPr="009E14D3">
        <w:rPr>
          <w:rFonts w:ascii="Arial" w:hAnsi="Arial" w:cs="Arial"/>
          <w:lang w:val="en-GB"/>
        </w:rPr>
        <w:t>its</w:t>
      </w:r>
      <w:r w:rsidRPr="009E14D3">
        <w:rPr>
          <w:rFonts w:ascii="Arial" w:hAnsi="Arial" w:cs="Arial"/>
          <w:lang w:val="en-GB"/>
        </w:rPr>
        <w:t xml:space="preserve"> knowledge.</w:t>
      </w:r>
    </w:p>
    <w:p w14:paraId="0F378808" w14:textId="77777777" w:rsidR="00B73FE0" w:rsidRPr="009E14D3" w:rsidRDefault="00B73FE0" w:rsidP="00B73FE0">
      <w:pPr>
        <w:jc w:val="both"/>
        <w:rPr>
          <w:rFonts w:ascii="Arial" w:hAnsi="Arial" w:cs="Arial"/>
          <w:lang w:val="en-GB"/>
        </w:rPr>
      </w:pPr>
    </w:p>
    <w:p w14:paraId="606A5A85" w14:textId="6872949F" w:rsidR="004A7CF3" w:rsidRPr="009E14D3" w:rsidRDefault="008372A3">
      <w:pPr>
        <w:jc w:val="both"/>
        <w:rPr>
          <w:rFonts w:ascii="Arial" w:hAnsi="Arial" w:cs="Arial"/>
          <w:lang w:val="en-GB"/>
        </w:rPr>
      </w:pPr>
      <w:r w:rsidRPr="009E14D3">
        <w:rPr>
          <w:rFonts w:ascii="Arial" w:hAnsi="Arial" w:cs="Arial"/>
          <w:lang w:val="en-GB"/>
        </w:rPr>
        <w:t xml:space="preserve">The </w:t>
      </w:r>
      <w:r w:rsidR="00C25D3F" w:rsidRPr="009E14D3">
        <w:rPr>
          <w:rFonts w:ascii="Arial" w:hAnsi="Arial" w:cs="Arial"/>
          <w:lang w:val="en-GB"/>
        </w:rPr>
        <w:t>Contractor</w:t>
      </w:r>
      <w:r w:rsidRPr="009E14D3">
        <w:rPr>
          <w:rFonts w:ascii="Arial" w:hAnsi="Arial" w:cs="Arial"/>
          <w:lang w:val="en-GB"/>
        </w:rPr>
        <w:t xml:space="preserve"> is obliged to comply</w:t>
      </w:r>
      <w:r w:rsidR="00F234E8" w:rsidRPr="009E14D3">
        <w:rPr>
          <w:rFonts w:ascii="Arial" w:hAnsi="Arial" w:cs="Arial"/>
          <w:lang w:val="en-GB"/>
        </w:rPr>
        <w:t>,</w:t>
      </w:r>
      <w:r w:rsidRPr="009E14D3">
        <w:rPr>
          <w:rFonts w:ascii="Arial" w:hAnsi="Arial" w:cs="Arial"/>
          <w:lang w:val="en-GB"/>
        </w:rPr>
        <w:t xml:space="preserve"> in all cases</w:t>
      </w:r>
      <w:r w:rsidR="00F234E8" w:rsidRPr="009E14D3">
        <w:rPr>
          <w:rFonts w:ascii="Arial" w:hAnsi="Arial" w:cs="Arial"/>
          <w:lang w:val="en-GB"/>
        </w:rPr>
        <w:t>,</w:t>
      </w:r>
      <w:r w:rsidRPr="009E14D3">
        <w:rPr>
          <w:rFonts w:ascii="Arial" w:hAnsi="Arial" w:cs="Arial"/>
          <w:lang w:val="en-GB"/>
        </w:rPr>
        <w:t xml:space="preserve"> with national and EU data protection regulations.</w:t>
      </w:r>
    </w:p>
    <w:p w14:paraId="6B1F8252" w14:textId="77777777" w:rsidR="00B73FE0" w:rsidRPr="009E14D3" w:rsidRDefault="00B73FE0" w:rsidP="00B73FE0">
      <w:pPr>
        <w:jc w:val="both"/>
        <w:rPr>
          <w:rFonts w:ascii="Arial" w:hAnsi="Arial" w:cs="Arial"/>
          <w:lang w:val="en-GB"/>
        </w:rPr>
      </w:pPr>
    </w:p>
    <w:p w14:paraId="32D7741C" w14:textId="34624CFB" w:rsidR="004A7CF3" w:rsidRPr="009E14D3" w:rsidRDefault="00E21E62">
      <w:pPr>
        <w:jc w:val="both"/>
        <w:rPr>
          <w:rFonts w:ascii="Arial" w:hAnsi="Arial" w:cs="Arial"/>
          <w:lang w:val="en-GB"/>
        </w:rPr>
      </w:pPr>
      <w:r w:rsidRPr="009E14D3">
        <w:rPr>
          <w:rFonts w:ascii="Arial" w:hAnsi="Arial" w:cs="Arial"/>
          <w:lang w:val="en-GB"/>
        </w:rPr>
        <w:t xml:space="preserve">Staff </w:t>
      </w:r>
      <w:r w:rsidR="008372A3" w:rsidRPr="009E14D3">
        <w:rPr>
          <w:rFonts w:ascii="Arial" w:hAnsi="Arial" w:cs="Arial"/>
          <w:lang w:val="en-GB"/>
        </w:rPr>
        <w:t xml:space="preserve">performing the service have the duty and obligation to maintain the secrecy and confidentiality of all information to which they may have direct or indirect </w:t>
      </w:r>
      <w:r w:rsidR="00B73D2D" w:rsidRPr="009E14D3">
        <w:rPr>
          <w:rFonts w:ascii="Arial" w:hAnsi="Arial" w:cs="Arial"/>
          <w:lang w:val="en-GB"/>
        </w:rPr>
        <w:t>access</w:t>
      </w:r>
      <w:r w:rsidR="008372A3" w:rsidRPr="009E14D3">
        <w:rPr>
          <w:rFonts w:ascii="Arial" w:hAnsi="Arial" w:cs="Arial"/>
          <w:lang w:val="en-GB"/>
        </w:rPr>
        <w:t>, including but not limited to plans, drawings, designs, specifications, communications,</w:t>
      </w:r>
      <w:r w:rsidR="00B73D2D" w:rsidRPr="009E14D3">
        <w:rPr>
          <w:rFonts w:ascii="Arial" w:hAnsi="Arial" w:cs="Arial"/>
          <w:lang w:val="en-GB"/>
        </w:rPr>
        <w:t xml:space="preserve"> computer software and program</w:t>
      </w:r>
      <w:r w:rsidR="008372A3" w:rsidRPr="009E14D3">
        <w:rPr>
          <w:rFonts w:ascii="Arial" w:hAnsi="Arial" w:cs="Arial"/>
          <w:lang w:val="en-GB"/>
        </w:rPr>
        <w:t xml:space="preserve"> documentation, records, data, graphics, notes, models, samples,</w:t>
      </w:r>
      <w:r w:rsidR="00B73D2D" w:rsidRPr="009E14D3">
        <w:rPr>
          <w:rFonts w:ascii="Arial" w:hAnsi="Arial" w:cs="Arial"/>
          <w:lang w:val="en-GB"/>
        </w:rPr>
        <w:t xml:space="preserve"> </w:t>
      </w:r>
      <w:r w:rsidR="008372A3" w:rsidRPr="009E14D3">
        <w:rPr>
          <w:rFonts w:ascii="Arial" w:hAnsi="Arial" w:cs="Arial"/>
          <w:lang w:val="en-GB"/>
        </w:rPr>
        <w:t xml:space="preserve">technical and commercial information of any kind, whether transmitted verbally, in writing or by magnetic or any other </w:t>
      </w:r>
      <w:proofErr w:type="spellStart"/>
      <w:r w:rsidR="008372A3" w:rsidRPr="009E14D3">
        <w:rPr>
          <w:rFonts w:ascii="Arial" w:hAnsi="Arial" w:cs="Arial"/>
          <w:lang w:val="en-GB"/>
        </w:rPr>
        <w:t>telematic</w:t>
      </w:r>
      <w:proofErr w:type="spellEnd"/>
      <w:r w:rsidR="008372A3" w:rsidRPr="009E14D3">
        <w:rPr>
          <w:rFonts w:ascii="Arial" w:hAnsi="Arial" w:cs="Arial"/>
          <w:lang w:val="en-GB"/>
        </w:rPr>
        <w:t xml:space="preserve"> means, </w:t>
      </w:r>
      <w:r w:rsidR="00B73D2D" w:rsidRPr="009E14D3">
        <w:rPr>
          <w:rFonts w:ascii="Arial" w:hAnsi="Arial" w:cs="Arial"/>
          <w:lang w:val="en-GB"/>
        </w:rPr>
        <w:t xml:space="preserve">and </w:t>
      </w:r>
      <w:r w:rsidR="008372A3" w:rsidRPr="009E14D3">
        <w:rPr>
          <w:rFonts w:ascii="Arial" w:hAnsi="Arial" w:cs="Arial"/>
          <w:lang w:val="en-GB"/>
        </w:rPr>
        <w:t>knowledge and experience directly related to the result and execution of the contracted services, as well as personal data.</w:t>
      </w:r>
    </w:p>
    <w:p w14:paraId="0E8E1471" w14:textId="77777777" w:rsidR="00B73FE0" w:rsidRPr="009E14D3" w:rsidRDefault="00B73FE0" w:rsidP="00B73FE0">
      <w:pPr>
        <w:jc w:val="both"/>
        <w:rPr>
          <w:rFonts w:ascii="Arial" w:hAnsi="Arial" w:cs="Arial"/>
          <w:lang w:val="en-GB"/>
        </w:rPr>
      </w:pPr>
    </w:p>
    <w:p w14:paraId="7BB2E45A" w14:textId="5112B519" w:rsidR="004A7CF3" w:rsidRPr="009E14D3" w:rsidRDefault="008372A3">
      <w:pPr>
        <w:jc w:val="both"/>
        <w:rPr>
          <w:rFonts w:ascii="Arial" w:hAnsi="Arial" w:cs="Arial"/>
          <w:lang w:val="en-GB"/>
        </w:rPr>
      </w:pPr>
      <w:r w:rsidRPr="009E14D3">
        <w:rPr>
          <w:rFonts w:ascii="Arial" w:hAnsi="Arial" w:cs="Arial"/>
          <w:lang w:val="en-GB"/>
        </w:rPr>
        <w:t xml:space="preserve">The personal data </w:t>
      </w:r>
      <w:r w:rsidR="0012787A" w:rsidRPr="009E14D3">
        <w:rPr>
          <w:rFonts w:ascii="Arial" w:hAnsi="Arial" w:cs="Arial"/>
          <w:lang w:val="en-GB"/>
        </w:rPr>
        <w:t xml:space="preserve">processing </w:t>
      </w:r>
      <w:r w:rsidRPr="009E14D3">
        <w:rPr>
          <w:rFonts w:ascii="Arial" w:hAnsi="Arial" w:cs="Arial"/>
          <w:lang w:val="en-GB"/>
        </w:rPr>
        <w:t xml:space="preserve">that the </w:t>
      </w:r>
      <w:r w:rsidR="0012787A" w:rsidRPr="009E14D3">
        <w:rPr>
          <w:rFonts w:ascii="Arial" w:hAnsi="Arial" w:cs="Arial"/>
          <w:lang w:val="en-GB"/>
        </w:rPr>
        <w:t>awardee</w:t>
      </w:r>
      <w:r w:rsidR="00334EE4" w:rsidRPr="009E14D3">
        <w:rPr>
          <w:rFonts w:ascii="Arial" w:hAnsi="Arial" w:cs="Arial"/>
          <w:lang w:val="en-GB"/>
        </w:rPr>
        <w:t xml:space="preserve"> </w:t>
      </w:r>
      <w:r w:rsidRPr="009E14D3">
        <w:rPr>
          <w:rFonts w:ascii="Arial" w:hAnsi="Arial" w:cs="Arial"/>
          <w:lang w:val="en-GB"/>
        </w:rPr>
        <w:t xml:space="preserve">undertakes to carry out shall be limited to the actions that are necessary to provide the contracted services, in accordance with the </w:t>
      </w:r>
      <w:r w:rsidR="0012787A" w:rsidRPr="009E14D3">
        <w:rPr>
          <w:rFonts w:ascii="Arial" w:hAnsi="Arial" w:cs="Arial"/>
          <w:lang w:val="en-GB"/>
        </w:rPr>
        <w:t>content</w:t>
      </w:r>
      <w:r w:rsidRPr="009E14D3">
        <w:rPr>
          <w:rFonts w:ascii="Arial" w:hAnsi="Arial" w:cs="Arial"/>
          <w:lang w:val="en-GB"/>
        </w:rPr>
        <w:t xml:space="preserve"> of its bid.</w:t>
      </w:r>
    </w:p>
    <w:p w14:paraId="18EF3E78" w14:textId="77777777" w:rsidR="00B73FE0" w:rsidRPr="009E14D3" w:rsidRDefault="00B73FE0" w:rsidP="00B73FE0">
      <w:pPr>
        <w:jc w:val="both"/>
        <w:rPr>
          <w:rFonts w:ascii="Arial" w:hAnsi="Arial" w:cs="Arial"/>
          <w:lang w:val="en-GB"/>
        </w:rPr>
      </w:pPr>
    </w:p>
    <w:p w14:paraId="2D3C391E" w14:textId="2931AE3D" w:rsidR="004A7CF3" w:rsidRPr="009E14D3" w:rsidRDefault="008372A3">
      <w:pPr>
        <w:jc w:val="both"/>
        <w:rPr>
          <w:rFonts w:ascii="Arial" w:hAnsi="Arial" w:cs="Arial"/>
          <w:lang w:val="en-GB"/>
        </w:rPr>
      </w:pPr>
      <w:r w:rsidRPr="009E14D3">
        <w:rPr>
          <w:rFonts w:ascii="Arial" w:hAnsi="Arial" w:cs="Arial"/>
          <w:lang w:val="en-GB"/>
        </w:rPr>
        <w:t xml:space="preserve">The obligations arising from this </w:t>
      </w:r>
      <w:r w:rsidR="00C25D3F" w:rsidRPr="009E14D3">
        <w:rPr>
          <w:rFonts w:ascii="Arial" w:hAnsi="Arial" w:cs="Arial"/>
          <w:lang w:val="en-GB"/>
        </w:rPr>
        <w:t>Clause</w:t>
      </w:r>
      <w:r w:rsidRPr="009E14D3">
        <w:rPr>
          <w:rFonts w:ascii="Arial" w:hAnsi="Arial" w:cs="Arial"/>
          <w:lang w:val="en-GB"/>
        </w:rPr>
        <w:t xml:space="preserve"> are of an essential nature, giving rise to the terminati</w:t>
      </w:r>
      <w:r w:rsidR="00D25CFF" w:rsidRPr="009E14D3">
        <w:rPr>
          <w:rFonts w:ascii="Arial" w:hAnsi="Arial" w:cs="Arial"/>
          <w:lang w:val="en-GB"/>
        </w:rPr>
        <w:t>on of the C</w:t>
      </w:r>
      <w:r w:rsidRPr="009E14D3">
        <w:rPr>
          <w:rFonts w:ascii="Arial" w:hAnsi="Arial" w:cs="Arial"/>
          <w:lang w:val="en-GB"/>
        </w:rPr>
        <w:t>ontract in the event of non-compliance.</w:t>
      </w:r>
    </w:p>
    <w:p w14:paraId="7A67FE39" w14:textId="77777777" w:rsidR="00B73FE0" w:rsidRPr="009E14D3" w:rsidRDefault="00B73FE0" w:rsidP="00B73FE0">
      <w:pPr>
        <w:jc w:val="both"/>
        <w:rPr>
          <w:rFonts w:ascii="Arial" w:hAnsi="Arial" w:cs="Arial"/>
          <w:lang w:val="en-GB"/>
        </w:rPr>
      </w:pPr>
    </w:p>
    <w:p w14:paraId="0290D81B" w14:textId="77777777" w:rsidR="00B73FE0" w:rsidRPr="009E14D3" w:rsidRDefault="00B73FE0" w:rsidP="00B73FE0">
      <w:pPr>
        <w:jc w:val="both"/>
        <w:rPr>
          <w:rFonts w:ascii="Arial" w:hAnsi="Arial" w:cs="Arial"/>
          <w:b/>
          <w:lang w:val="en-GB"/>
        </w:rPr>
      </w:pPr>
    </w:p>
    <w:p w14:paraId="09BF3FFB" w14:textId="77777777" w:rsidR="004A7CF3" w:rsidRPr="009E14D3" w:rsidRDefault="008372A3">
      <w:pPr>
        <w:jc w:val="both"/>
        <w:rPr>
          <w:rFonts w:ascii="Arial" w:hAnsi="Arial" w:cs="Arial"/>
          <w:b/>
          <w:lang w:val="en-GB"/>
        </w:rPr>
      </w:pPr>
      <w:r w:rsidRPr="009E14D3">
        <w:rPr>
          <w:rFonts w:ascii="Arial" w:hAnsi="Arial" w:cs="Arial"/>
          <w:b/>
          <w:lang w:val="en-GB"/>
        </w:rPr>
        <w:t>16.2. OBLIGATIONS OF THE ADMINISTRATION</w:t>
      </w:r>
    </w:p>
    <w:p w14:paraId="09062E32" w14:textId="77777777" w:rsidR="00B73FE0" w:rsidRPr="009E14D3" w:rsidRDefault="00B73FE0" w:rsidP="00B73FE0">
      <w:pPr>
        <w:jc w:val="both"/>
        <w:rPr>
          <w:rFonts w:ascii="Arial" w:hAnsi="Arial" w:cs="Arial"/>
          <w:lang w:val="en-GB"/>
        </w:rPr>
      </w:pPr>
    </w:p>
    <w:p w14:paraId="4D26EC80" w14:textId="1B18FB64" w:rsidR="004A7CF3" w:rsidRPr="009E14D3" w:rsidRDefault="008372A3">
      <w:pPr>
        <w:jc w:val="both"/>
        <w:rPr>
          <w:rFonts w:ascii="Arial" w:hAnsi="Arial" w:cs="Arial"/>
          <w:lang w:val="en-GB"/>
        </w:rPr>
      </w:pPr>
      <w:r w:rsidRPr="009E14D3">
        <w:rPr>
          <w:rFonts w:ascii="Arial" w:hAnsi="Arial" w:cs="Arial"/>
          <w:lang w:val="en-GB"/>
        </w:rPr>
        <w:t xml:space="preserve">The Ministry </w:t>
      </w:r>
      <w:r w:rsidR="00284E43" w:rsidRPr="009E14D3">
        <w:rPr>
          <w:rFonts w:ascii="Arial" w:hAnsi="Arial" w:cs="Arial"/>
          <w:lang w:val="en-GB"/>
        </w:rPr>
        <w:t xml:space="preserve">of </w:t>
      </w:r>
      <w:r w:rsidRPr="009E14D3">
        <w:rPr>
          <w:rFonts w:ascii="Arial" w:hAnsi="Arial" w:cs="Arial"/>
          <w:lang w:val="en-GB"/>
        </w:rPr>
        <w:t xml:space="preserve">Foreign Affairs, European Union and Cooperation (MAUEC) </w:t>
      </w:r>
      <w:r w:rsidR="00C4342F" w:rsidRPr="009E14D3">
        <w:rPr>
          <w:rFonts w:ascii="Arial" w:hAnsi="Arial" w:cs="Arial"/>
          <w:lang w:val="en-GB"/>
        </w:rPr>
        <w:t>undertakes t</w:t>
      </w:r>
      <w:r w:rsidRPr="009E14D3">
        <w:rPr>
          <w:rFonts w:ascii="Arial" w:hAnsi="Arial" w:cs="Arial"/>
          <w:lang w:val="en-GB"/>
        </w:rPr>
        <w:t xml:space="preserve">o comply with the applicable </w:t>
      </w:r>
      <w:r w:rsidR="009134B1" w:rsidRPr="009E14D3">
        <w:rPr>
          <w:rFonts w:ascii="Arial" w:hAnsi="Arial" w:cs="Arial"/>
          <w:lang w:val="en-GB"/>
        </w:rPr>
        <w:t>EU</w:t>
      </w:r>
      <w:r w:rsidRPr="009E14D3">
        <w:rPr>
          <w:rFonts w:ascii="Arial" w:hAnsi="Arial" w:cs="Arial"/>
          <w:lang w:val="en-GB"/>
        </w:rPr>
        <w:t xml:space="preserve"> and national regulations on personal data</w:t>
      </w:r>
      <w:r w:rsidR="009134B1" w:rsidRPr="009E14D3">
        <w:rPr>
          <w:rFonts w:ascii="Arial" w:hAnsi="Arial" w:cs="Arial"/>
          <w:lang w:val="en-GB"/>
        </w:rPr>
        <w:t xml:space="preserve"> protection</w:t>
      </w:r>
      <w:r w:rsidRPr="009E14D3">
        <w:rPr>
          <w:rFonts w:ascii="Arial" w:hAnsi="Arial" w:cs="Arial"/>
          <w:lang w:val="en-GB"/>
        </w:rPr>
        <w:t>.</w:t>
      </w:r>
    </w:p>
    <w:p w14:paraId="2870ECE4" w14:textId="77777777" w:rsidR="009134B1" w:rsidRPr="009E14D3" w:rsidRDefault="009134B1">
      <w:pPr>
        <w:jc w:val="both"/>
        <w:rPr>
          <w:rFonts w:ascii="Arial" w:hAnsi="Arial" w:cs="Arial"/>
          <w:lang w:val="en-GB"/>
        </w:rPr>
      </w:pPr>
    </w:p>
    <w:p w14:paraId="694BCBDC" w14:textId="346575A0" w:rsidR="004A7CF3" w:rsidRPr="009E14D3" w:rsidRDefault="008372A3">
      <w:pPr>
        <w:jc w:val="both"/>
        <w:rPr>
          <w:rFonts w:ascii="Arial" w:hAnsi="Arial" w:cs="Arial"/>
          <w:lang w:val="en-GB"/>
        </w:rPr>
      </w:pPr>
      <w:r w:rsidRPr="009E14D3">
        <w:rPr>
          <w:rFonts w:ascii="Arial" w:hAnsi="Arial" w:cs="Arial"/>
          <w:lang w:val="en-GB"/>
        </w:rPr>
        <w:t xml:space="preserve">The personal data collected through the </w:t>
      </w:r>
      <w:r w:rsidR="007C40CB" w:rsidRPr="009E14D3">
        <w:rPr>
          <w:rFonts w:ascii="Arial" w:hAnsi="Arial" w:cs="Arial"/>
          <w:lang w:val="en-GB"/>
        </w:rPr>
        <w:t>bids</w:t>
      </w:r>
      <w:r w:rsidRPr="009E14D3">
        <w:rPr>
          <w:rFonts w:ascii="Arial" w:hAnsi="Arial" w:cs="Arial"/>
          <w:lang w:val="en-GB"/>
        </w:rPr>
        <w:t xml:space="preserve"> and contained in the attached documentation </w:t>
      </w:r>
      <w:r w:rsidR="00B229B8" w:rsidRPr="009E14D3">
        <w:rPr>
          <w:rFonts w:ascii="Arial" w:hAnsi="Arial" w:cs="Arial"/>
          <w:lang w:val="en-GB"/>
        </w:rPr>
        <w:t>shall</w:t>
      </w:r>
      <w:r w:rsidRPr="009E14D3">
        <w:rPr>
          <w:rFonts w:ascii="Arial" w:hAnsi="Arial" w:cs="Arial"/>
          <w:lang w:val="en-GB"/>
        </w:rPr>
        <w:t xml:space="preserve"> be used for the management and </w:t>
      </w:r>
      <w:r w:rsidR="00345F9F" w:rsidRPr="009E14D3">
        <w:rPr>
          <w:rFonts w:ascii="Arial" w:hAnsi="Arial" w:cs="Arial"/>
          <w:lang w:val="en-GB"/>
        </w:rPr>
        <w:t xml:space="preserve">monitoring </w:t>
      </w:r>
      <w:r w:rsidRPr="009E14D3">
        <w:rPr>
          <w:rFonts w:ascii="Arial" w:hAnsi="Arial" w:cs="Arial"/>
          <w:lang w:val="en-GB"/>
        </w:rPr>
        <w:t xml:space="preserve">of this </w:t>
      </w:r>
      <w:r w:rsidR="00564A8A" w:rsidRPr="009E14D3">
        <w:rPr>
          <w:rFonts w:ascii="Arial" w:hAnsi="Arial" w:cs="Arial"/>
          <w:lang w:val="en-GB"/>
        </w:rPr>
        <w:t xml:space="preserve">tender </w:t>
      </w:r>
      <w:r w:rsidR="00DC4473" w:rsidRPr="009E14D3">
        <w:rPr>
          <w:rFonts w:ascii="Arial" w:hAnsi="Arial" w:cs="Arial"/>
          <w:lang w:val="en-GB"/>
        </w:rPr>
        <w:t>dossier</w:t>
      </w:r>
      <w:r w:rsidRPr="009E14D3">
        <w:rPr>
          <w:rFonts w:ascii="Arial" w:hAnsi="Arial" w:cs="Arial"/>
          <w:lang w:val="en-GB"/>
        </w:rPr>
        <w:t xml:space="preserve">, as well as, where appropriate, to comply with the regulatory obligations </w:t>
      </w:r>
      <w:r w:rsidR="007C40CB" w:rsidRPr="009E14D3">
        <w:rPr>
          <w:rFonts w:ascii="Arial" w:hAnsi="Arial" w:cs="Arial"/>
          <w:lang w:val="en-GB"/>
        </w:rPr>
        <w:t>imposed during the term of the C</w:t>
      </w:r>
      <w:r w:rsidRPr="009E14D3">
        <w:rPr>
          <w:rFonts w:ascii="Arial" w:hAnsi="Arial" w:cs="Arial"/>
          <w:lang w:val="en-GB"/>
        </w:rPr>
        <w:t>ontract.</w:t>
      </w:r>
    </w:p>
    <w:p w14:paraId="1BD8964F" w14:textId="77777777" w:rsidR="00B73FE0" w:rsidRPr="009E14D3" w:rsidRDefault="00B73FE0" w:rsidP="00B73FE0">
      <w:pPr>
        <w:jc w:val="both"/>
        <w:rPr>
          <w:rFonts w:ascii="Arial" w:hAnsi="Arial" w:cs="Arial"/>
          <w:lang w:val="en-GB"/>
        </w:rPr>
      </w:pPr>
    </w:p>
    <w:p w14:paraId="5F0B10F1" w14:textId="7E9D99C5" w:rsidR="004A7CF3" w:rsidRPr="009E14D3" w:rsidRDefault="008372A3">
      <w:pPr>
        <w:jc w:val="both"/>
        <w:rPr>
          <w:rFonts w:ascii="Arial" w:hAnsi="Arial" w:cs="Arial"/>
          <w:lang w:val="en-GB"/>
        </w:rPr>
      </w:pPr>
      <w:r w:rsidRPr="009E14D3">
        <w:rPr>
          <w:rFonts w:ascii="Arial" w:hAnsi="Arial" w:cs="Arial"/>
          <w:lang w:val="en-GB"/>
        </w:rPr>
        <w:t xml:space="preserve">Once the term has expired, the data </w:t>
      </w:r>
      <w:r w:rsidR="00B229B8" w:rsidRPr="009E14D3">
        <w:rPr>
          <w:rFonts w:ascii="Arial" w:hAnsi="Arial" w:cs="Arial"/>
          <w:lang w:val="en-GB"/>
        </w:rPr>
        <w:t>shall</w:t>
      </w:r>
      <w:r w:rsidRPr="009E14D3">
        <w:rPr>
          <w:rFonts w:ascii="Arial" w:hAnsi="Arial" w:cs="Arial"/>
          <w:lang w:val="en-GB"/>
        </w:rPr>
        <w:t xml:space="preserve"> be kept for the sole purpose of complying with the required legal obligations and for the formulation, exercise or defence of claims, during the period of limitation of the actions derived from this Contract.</w:t>
      </w:r>
    </w:p>
    <w:p w14:paraId="4695C8E3" w14:textId="77777777" w:rsidR="00B73FE0" w:rsidRPr="009E14D3" w:rsidRDefault="00B73FE0" w:rsidP="00B73FE0">
      <w:pPr>
        <w:jc w:val="both"/>
        <w:rPr>
          <w:rFonts w:ascii="Arial" w:hAnsi="Arial" w:cs="Arial"/>
          <w:lang w:val="en-GB"/>
        </w:rPr>
      </w:pPr>
    </w:p>
    <w:p w14:paraId="7B489669" w14:textId="269BCC5B" w:rsidR="004A7CF3" w:rsidRPr="009E14D3" w:rsidRDefault="008372A3">
      <w:pPr>
        <w:jc w:val="both"/>
        <w:rPr>
          <w:rFonts w:ascii="Arial" w:hAnsi="Arial" w:cs="Arial"/>
          <w:lang w:val="en-GB"/>
        </w:rPr>
      </w:pPr>
      <w:r w:rsidRPr="009E14D3">
        <w:rPr>
          <w:rFonts w:ascii="Arial" w:hAnsi="Arial" w:cs="Arial"/>
          <w:lang w:val="en-GB"/>
        </w:rPr>
        <w:t xml:space="preserve">To exercise </w:t>
      </w:r>
      <w:r w:rsidR="002707CC" w:rsidRPr="009E14D3">
        <w:rPr>
          <w:rFonts w:ascii="Arial" w:hAnsi="Arial" w:cs="Arial"/>
          <w:lang w:val="en-GB"/>
        </w:rPr>
        <w:t>the</w:t>
      </w:r>
      <w:r w:rsidRPr="009E14D3">
        <w:rPr>
          <w:rFonts w:ascii="Arial" w:hAnsi="Arial" w:cs="Arial"/>
          <w:lang w:val="en-GB"/>
        </w:rPr>
        <w:t xml:space="preserve"> rights of access, rectification, </w:t>
      </w:r>
      <w:r w:rsidR="005673DE" w:rsidRPr="009E14D3">
        <w:rPr>
          <w:rFonts w:ascii="Arial" w:hAnsi="Arial" w:cs="Arial"/>
          <w:lang w:val="en-GB"/>
        </w:rPr>
        <w:t>erasure</w:t>
      </w:r>
      <w:r w:rsidRPr="009E14D3">
        <w:rPr>
          <w:rFonts w:ascii="Arial" w:hAnsi="Arial" w:cs="Arial"/>
          <w:lang w:val="en-GB"/>
        </w:rPr>
        <w:t xml:space="preserve"> and </w:t>
      </w:r>
      <w:r w:rsidR="005673DE" w:rsidRPr="009E14D3">
        <w:rPr>
          <w:rFonts w:ascii="Arial" w:hAnsi="Arial" w:cs="Arial"/>
          <w:lang w:val="en-GB"/>
        </w:rPr>
        <w:t>the right to object</w:t>
      </w:r>
      <w:r w:rsidRPr="009E14D3">
        <w:rPr>
          <w:rFonts w:ascii="Arial" w:hAnsi="Arial" w:cs="Arial"/>
          <w:lang w:val="en-GB"/>
        </w:rPr>
        <w:t xml:space="preserve"> provided for in current legislation, </w:t>
      </w:r>
      <w:r w:rsidR="002707CC" w:rsidRPr="009E14D3">
        <w:rPr>
          <w:rFonts w:ascii="Arial" w:hAnsi="Arial" w:cs="Arial"/>
          <w:lang w:val="en-GB"/>
        </w:rPr>
        <w:t>the data subject</w:t>
      </w:r>
      <w:r w:rsidRPr="009E14D3">
        <w:rPr>
          <w:rFonts w:ascii="Arial" w:hAnsi="Arial" w:cs="Arial"/>
          <w:lang w:val="en-GB"/>
        </w:rPr>
        <w:t xml:space="preserve"> may contact the data controller, who </w:t>
      </w:r>
      <w:r w:rsidR="00B229B8" w:rsidRPr="009E14D3">
        <w:rPr>
          <w:rFonts w:ascii="Arial" w:hAnsi="Arial" w:cs="Arial"/>
          <w:lang w:val="en-GB"/>
        </w:rPr>
        <w:t>shall</w:t>
      </w:r>
      <w:r w:rsidRPr="009E14D3">
        <w:rPr>
          <w:rFonts w:ascii="Arial" w:hAnsi="Arial" w:cs="Arial"/>
          <w:lang w:val="en-GB"/>
        </w:rPr>
        <w:t xml:space="preserve"> be designated by the Ministry </w:t>
      </w:r>
      <w:r w:rsidR="00284E43" w:rsidRPr="009E14D3">
        <w:rPr>
          <w:rFonts w:ascii="Arial" w:hAnsi="Arial" w:cs="Arial"/>
          <w:lang w:val="en-GB"/>
        </w:rPr>
        <w:t xml:space="preserve">of </w:t>
      </w:r>
      <w:r w:rsidRPr="009E14D3">
        <w:rPr>
          <w:rFonts w:ascii="Arial" w:hAnsi="Arial" w:cs="Arial"/>
          <w:lang w:val="en-GB"/>
        </w:rPr>
        <w:t xml:space="preserve">Foreign Affairs, European Union and Cooperation, at the following address: Plaza de la </w:t>
      </w:r>
      <w:proofErr w:type="spellStart"/>
      <w:r w:rsidRPr="009E14D3">
        <w:rPr>
          <w:rFonts w:ascii="Arial" w:hAnsi="Arial" w:cs="Arial"/>
          <w:lang w:val="en-GB"/>
        </w:rPr>
        <w:t>Provincia</w:t>
      </w:r>
      <w:proofErr w:type="spellEnd"/>
      <w:r w:rsidRPr="009E14D3">
        <w:rPr>
          <w:rFonts w:ascii="Arial" w:hAnsi="Arial" w:cs="Arial"/>
          <w:lang w:val="en-GB"/>
        </w:rPr>
        <w:t xml:space="preserve">, 1, 28012, Madrid, Spain, and </w:t>
      </w:r>
      <w:r w:rsidR="005673DE" w:rsidRPr="009E14D3">
        <w:rPr>
          <w:rFonts w:ascii="Arial" w:hAnsi="Arial" w:cs="Arial"/>
          <w:lang w:val="en-GB"/>
        </w:rPr>
        <w:t>at</w:t>
      </w:r>
      <w:r w:rsidRPr="009E14D3">
        <w:rPr>
          <w:rFonts w:ascii="Arial" w:hAnsi="Arial" w:cs="Arial"/>
          <w:lang w:val="en-GB"/>
        </w:rPr>
        <w:t xml:space="preserve"> the email address </w:t>
      </w:r>
      <w:r w:rsidRPr="009E14D3">
        <w:rPr>
          <w:rFonts w:ascii="Arial" w:hAnsi="Arial" w:cs="Arial"/>
          <w:u w:val="single"/>
          <w:lang w:val="en-GB"/>
        </w:rPr>
        <w:t>dpd@maec.es</w:t>
      </w:r>
      <w:r w:rsidRPr="009E14D3">
        <w:rPr>
          <w:rFonts w:ascii="Arial" w:hAnsi="Arial" w:cs="Arial"/>
          <w:lang w:val="en-GB"/>
        </w:rPr>
        <w:t xml:space="preserve">. </w:t>
      </w:r>
    </w:p>
    <w:p w14:paraId="044284B0" w14:textId="050887D1" w:rsidR="002707CC" w:rsidRPr="009E14D3" w:rsidRDefault="002707CC">
      <w:pPr>
        <w:rPr>
          <w:rFonts w:ascii="Arial" w:eastAsia="Calibri" w:hAnsi="Arial" w:cs="Arial"/>
          <w:b/>
          <w:u w:val="single"/>
          <w:lang w:val="en-GB" w:eastAsia="en-US"/>
        </w:rPr>
      </w:pPr>
      <w:r w:rsidRPr="009E14D3">
        <w:rPr>
          <w:rFonts w:ascii="Arial" w:eastAsia="Calibri" w:hAnsi="Arial" w:cs="Arial"/>
          <w:b/>
          <w:u w:val="single"/>
          <w:lang w:val="en-GB" w:eastAsia="en-US"/>
        </w:rPr>
        <w:br w:type="page"/>
      </w:r>
    </w:p>
    <w:p w14:paraId="234D1C91" w14:textId="77777777" w:rsidR="002707CC" w:rsidRPr="009E14D3" w:rsidRDefault="002707CC">
      <w:pPr>
        <w:spacing w:after="200"/>
        <w:jc w:val="center"/>
        <w:rPr>
          <w:rFonts w:ascii="Arial" w:eastAsia="Calibri" w:hAnsi="Arial" w:cs="Arial"/>
          <w:b/>
          <w:u w:val="single"/>
          <w:lang w:val="en-GB" w:eastAsia="en-US"/>
        </w:rPr>
      </w:pPr>
    </w:p>
    <w:p w14:paraId="725B841F" w14:textId="7F027846" w:rsidR="004A7CF3" w:rsidRPr="009E14D3" w:rsidRDefault="008372A3">
      <w:pPr>
        <w:spacing w:after="200"/>
        <w:jc w:val="center"/>
        <w:rPr>
          <w:rFonts w:ascii="Arial" w:eastAsia="Calibri" w:hAnsi="Arial" w:cs="Arial"/>
          <w:b/>
          <w:u w:val="single"/>
          <w:lang w:val="en-GB" w:eastAsia="en-US"/>
        </w:rPr>
      </w:pPr>
      <w:r w:rsidRPr="009E14D3">
        <w:rPr>
          <w:rFonts w:ascii="Arial" w:eastAsia="Calibri" w:hAnsi="Arial" w:cs="Arial"/>
          <w:b/>
          <w:u w:val="single"/>
          <w:lang w:val="en-GB" w:eastAsia="en-US"/>
        </w:rPr>
        <w:t>A</w:t>
      </w:r>
      <w:r w:rsidR="007C3281" w:rsidRPr="009E14D3">
        <w:rPr>
          <w:rFonts w:ascii="Arial" w:eastAsia="Calibri" w:hAnsi="Arial" w:cs="Arial"/>
          <w:b/>
          <w:u w:val="single"/>
          <w:lang w:val="en-GB" w:eastAsia="en-US"/>
        </w:rPr>
        <w:t xml:space="preserve">PPENDIX </w:t>
      </w:r>
      <w:r w:rsidRPr="009E14D3">
        <w:rPr>
          <w:rFonts w:ascii="Arial" w:eastAsia="Calibri" w:hAnsi="Arial" w:cs="Arial"/>
          <w:b/>
          <w:u w:val="single"/>
          <w:lang w:val="en-GB" w:eastAsia="en-US"/>
        </w:rPr>
        <w:t>1</w:t>
      </w:r>
    </w:p>
    <w:p w14:paraId="3BE888FB" w14:textId="4451BAAB" w:rsidR="004A7CF3" w:rsidRPr="009E14D3" w:rsidRDefault="00C33128">
      <w:pPr>
        <w:spacing w:after="200"/>
        <w:jc w:val="center"/>
        <w:rPr>
          <w:rFonts w:ascii="Arial" w:eastAsia="Calibri" w:hAnsi="Arial" w:cs="Arial"/>
          <w:b/>
          <w:u w:val="single"/>
          <w:lang w:val="en-GB" w:eastAsia="en-US"/>
        </w:rPr>
      </w:pPr>
      <w:r w:rsidRPr="009E14D3">
        <w:rPr>
          <w:rFonts w:ascii="Arial" w:eastAsia="Calibri" w:hAnsi="Arial" w:cs="Arial"/>
          <w:b/>
          <w:u w:val="single"/>
          <w:lang w:val="en-GB" w:eastAsia="en-US"/>
        </w:rPr>
        <w:t>TEMPLATES FOR THE INFORMATION</w:t>
      </w:r>
      <w:r w:rsidR="008372A3" w:rsidRPr="009E14D3">
        <w:rPr>
          <w:rFonts w:ascii="Arial" w:eastAsia="Calibri" w:hAnsi="Arial" w:cs="Arial"/>
          <w:b/>
          <w:u w:val="single"/>
          <w:lang w:val="en-GB" w:eastAsia="en-US"/>
        </w:rPr>
        <w:t xml:space="preserve"> ON THE OUTSIDE OF THE ENVELOPES</w:t>
      </w:r>
    </w:p>
    <w:p w14:paraId="62DBD86D" w14:textId="77777777" w:rsidR="00C71A89" w:rsidRPr="009E14D3" w:rsidRDefault="00C71A89" w:rsidP="00C71A89">
      <w:pPr>
        <w:spacing w:after="120"/>
        <w:rPr>
          <w:rFonts w:ascii="Arial" w:hAnsi="Arial" w:cs="Arial"/>
          <w:lang w:val="en-GB"/>
        </w:rPr>
      </w:pPr>
    </w:p>
    <w:p w14:paraId="270AC63C" w14:textId="77777777" w:rsidR="00C71A89" w:rsidRPr="009E14D3" w:rsidRDefault="00C71A89" w:rsidP="00C71A89">
      <w:pPr>
        <w:spacing w:after="120"/>
        <w:rPr>
          <w:rFonts w:ascii="Arial" w:hAnsi="Arial" w:cs="Arial"/>
          <w:lang w:val="en-GB"/>
        </w:rPr>
      </w:pPr>
    </w:p>
    <w:p w14:paraId="6363B034" w14:textId="77777777" w:rsidR="00C71A89" w:rsidRPr="009E14D3" w:rsidRDefault="00C71A89" w:rsidP="00C71A89">
      <w:pPr>
        <w:spacing w:after="120"/>
        <w:rPr>
          <w:rFonts w:ascii="Arial" w:hAnsi="Arial" w:cs="Arial"/>
          <w:lang w:val="en-GB"/>
        </w:rPr>
      </w:pPr>
    </w:p>
    <w:p w14:paraId="026BB4E1" w14:textId="77777777" w:rsidR="00C71A89" w:rsidRPr="009E14D3" w:rsidRDefault="00C71A89" w:rsidP="00C71A89">
      <w:pPr>
        <w:spacing w:after="120"/>
        <w:rPr>
          <w:rFonts w:ascii="Arial" w:hAnsi="Arial" w:cs="Arial"/>
          <w:lang w:val="en-GB"/>
        </w:rPr>
      </w:pPr>
    </w:p>
    <w:p w14:paraId="7906C41F" w14:textId="77777777" w:rsidR="00C71A89" w:rsidRPr="009E14D3" w:rsidRDefault="00C71A89" w:rsidP="00C71A89">
      <w:pPr>
        <w:spacing w:after="120"/>
        <w:rPr>
          <w:rFonts w:ascii="Arial" w:hAnsi="Arial" w:cs="Arial"/>
          <w:lang w:val="en-GB"/>
        </w:rPr>
      </w:pPr>
    </w:p>
    <w:p w14:paraId="139ED5CC" w14:textId="77777777" w:rsidR="00C71A89" w:rsidRPr="009E14D3" w:rsidRDefault="00C71A89" w:rsidP="00C71A89">
      <w:pPr>
        <w:spacing w:after="120"/>
        <w:rPr>
          <w:rFonts w:ascii="Arial" w:hAnsi="Arial" w:cs="Arial"/>
          <w:lang w:val="en-GB"/>
        </w:rPr>
      </w:pPr>
    </w:p>
    <w:p w14:paraId="4F7CB951" w14:textId="77777777" w:rsidR="00C71A89" w:rsidRPr="009E14D3" w:rsidRDefault="00C71A89" w:rsidP="00C71A89">
      <w:pPr>
        <w:spacing w:after="120"/>
        <w:rPr>
          <w:rFonts w:ascii="Arial" w:hAnsi="Arial" w:cs="Arial"/>
          <w:lang w:val="en-GB"/>
        </w:rPr>
      </w:pPr>
    </w:p>
    <w:p w14:paraId="7EDE39D4" w14:textId="77777777" w:rsidR="00C71A89" w:rsidRPr="009E14D3" w:rsidRDefault="00C71A89" w:rsidP="00C71A89">
      <w:pPr>
        <w:spacing w:after="120"/>
        <w:rPr>
          <w:rFonts w:ascii="Arial" w:hAnsi="Arial" w:cs="Arial"/>
          <w:color w:val="FF0000"/>
          <w:lang w:val="en-GB"/>
        </w:rPr>
      </w:pPr>
    </w:p>
    <w:p w14:paraId="2E5D7F51" w14:textId="77777777" w:rsidR="00C71A89" w:rsidRPr="009E14D3" w:rsidRDefault="00101F2D" w:rsidP="00C71A89">
      <w:pPr>
        <w:spacing w:after="120"/>
        <w:rPr>
          <w:rFonts w:ascii="Arial" w:hAnsi="Arial" w:cs="Arial"/>
          <w:color w:val="FF0000"/>
          <w:lang w:val="en-GB"/>
        </w:rPr>
      </w:pPr>
      <w:r w:rsidRPr="009E14D3">
        <w:rPr>
          <w:rFonts w:ascii="Arial" w:hAnsi="Arial" w:cs="Arial"/>
          <w:noProof/>
          <w:color w:val="FF0000"/>
        </w:rPr>
        <mc:AlternateContent>
          <mc:Choice Requires="wps">
            <w:drawing>
              <wp:anchor distT="0" distB="0" distL="114300" distR="114300" simplePos="0" relativeHeight="251656192" behindDoc="0" locked="0" layoutInCell="1" allowOverlap="1" wp14:anchorId="69108EF5" wp14:editId="3B49299E">
                <wp:simplePos x="0" y="0"/>
                <wp:positionH relativeFrom="column">
                  <wp:posOffset>-135255</wp:posOffset>
                </wp:positionH>
                <wp:positionV relativeFrom="paragraph">
                  <wp:posOffset>-1628140</wp:posOffset>
                </wp:positionV>
                <wp:extent cx="6029325" cy="3660140"/>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660140"/>
                        </a:xfrm>
                        <a:prstGeom prst="rect">
                          <a:avLst/>
                        </a:prstGeom>
                        <a:solidFill>
                          <a:srgbClr val="FFFFFF"/>
                        </a:solidFill>
                        <a:ln w="25400">
                          <a:solidFill>
                            <a:srgbClr val="000000"/>
                          </a:solidFill>
                          <a:miter lim="800000"/>
                          <a:headEnd/>
                          <a:tailEnd/>
                        </a:ln>
                      </wps:spPr>
                      <wps:txbx>
                        <w:txbxContent>
                          <w:p w14:paraId="1ACE58FF" w14:textId="77777777" w:rsidR="00F37746" w:rsidRPr="00623F17" w:rsidRDefault="00F37746">
                            <w:pPr>
                              <w:jc w:val="center"/>
                              <w:rPr>
                                <w:b/>
                                <w:lang w:val="en-US"/>
                              </w:rPr>
                            </w:pPr>
                            <w:r w:rsidRPr="00623F17">
                              <w:rPr>
                                <w:b/>
                                <w:lang w:val="en-US"/>
                              </w:rPr>
                              <w:t>ENVELOPE NO. 1</w:t>
                            </w:r>
                          </w:p>
                          <w:p w14:paraId="7938E6D4" w14:textId="77777777" w:rsidR="00F37746" w:rsidRPr="00623F17" w:rsidRDefault="00F37746" w:rsidP="00C71A89">
                            <w:pPr>
                              <w:jc w:val="center"/>
                              <w:rPr>
                                <w:b/>
                                <w:sz w:val="6"/>
                                <w:szCs w:val="6"/>
                                <w:lang w:val="en-US"/>
                              </w:rPr>
                            </w:pPr>
                          </w:p>
                          <w:p w14:paraId="16FC5C10" w14:textId="77777777" w:rsidR="00F37746" w:rsidRPr="00623F17" w:rsidRDefault="00F37746">
                            <w:pPr>
                              <w:jc w:val="center"/>
                              <w:rPr>
                                <w:b/>
                                <w:u w:val="double"/>
                                <w:lang w:val="en-US"/>
                              </w:rPr>
                            </w:pPr>
                            <w:r w:rsidRPr="00623F17">
                              <w:rPr>
                                <w:b/>
                                <w:u w:val="double"/>
                                <w:lang w:val="en-US"/>
                              </w:rPr>
                              <w:t>ADMINISTRATIVE DOCUMENTATION</w:t>
                            </w:r>
                          </w:p>
                          <w:p w14:paraId="6A648DD4" w14:textId="61DABF67" w:rsidR="00F37746" w:rsidRPr="00623F17" w:rsidRDefault="00F37746">
                            <w:pPr>
                              <w:rPr>
                                <w:b/>
                                <w:lang w:val="en-US"/>
                              </w:rPr>
                            </w:pPr>
                            <w:r w:rsidRPr="00623F17">
                              <w:rPr>
                                <w:b/>
                                <w:lang w:val="en-US"/>
                              </w:rPr>
                              <w:t xml:space="preserve">(Documentation </w:t>
                            </w:r>
                            <w:r>
                              <w:rPr>
                                <w:b/>
                                <w:lang w:val="en-US"/>
                              </w:rPr>
                              <w:t>substantiating</w:t>
                            </w:r>
                            <w:r w:rsidRPr="00623F17">
                              <w:rPr>
                                <w:b/>
                                <w:lang w:val="en-US"/>
                              </w:rPr>
                              <w:t xml:space="preserve"> fulfilment of the prerequisites)</w:t>
                            </w:r>
                          </w:p>
                          <w:p w14:paraId="2EA1EAD0" w14:textId="77777777" w:rsidR="00F37746" w:rsidRPr="00623F17" w:rsidRDefault="00F37746" w:rsidP="00C71A89">
                            <w:pPr>
                              <w:rPr>
                                <w:b/>
                                <w:sz w:val="6"/>
                                <w:szCs w:val="6"/>
                                <w:lang w:val="en-US"/>
                              </w:rPr>
                            </w:pPr>
                          </w:p>
                          <w:p w14:paraId="14B9FD84" w14:textId="3C9245FC" w:rsidR="00F37746" w:rsidRPr="00623F17" w:rsidRDefault="00F37746">
                            <w:pPr>
                              <w:rPr>
                                <w:sz w:val="18"/>
                                <w:szCs w:val="18"/>
                                <w:lang w:val="en-US"/>
                              </w:rPr>
                            </w:pPr>
                            <w:r>
                              <w:rPr>
                                <w:sz w:val="18"/>
                                <w:szCs w:val="18"/>
                                <w:u w:val="single"/>
                                <w:lang w:val="en-US"/>
                              </w:rPr>
                              <w:t>DOSSIER</w:t>
                            </w:r>
                            <w:r w:rsidRPr="00623F17">
                              <w:rPr>
                                <w:sz w:val="18"/>
                                <w:szCs w:val="18"/>
                                <w:u w:val="single"/>
                                <w:lang w:val="en-US"/>
                              </w:rPr>
                              <w:t xml:space="preserve"> N</w:t>
                            </w:r>
                            <w:r>
                              <w:rPr>
                                <w:sz w:val="18"/>
                                <w:szCs w:val="18"/>
                                <w:u w:val="single"/>
                                <w:lang w:val="en-US"/>
                              </w:rPr>
                              <w:t>o</w:t>
                            </w:r>
                            <w:r w:rsidRPr="00C33128">
                              <w:rPr>
                                <w:sz w:val="18"/>
                                <w:szCs w:val="18"/>
                                <w:lang w:val="en-US"/>
                              </w:rPr>
                              <w:t xml:space="preserve">: </w:t>
                            </w:r>
                            <w:r w:rsidRPr="00623F17">
                              <w:rPr>
                                <w:iCs/>
                                <w:sz w:val="18"/>
                                <w:szCs w:val="18"/>
                                <w:lang w:val="en-US"/>
                              </w:rPr>
                              <w:t>OBR-23/001</w:t>
                            </w:r>
                          </w:p>
                          <w:p w14:paraId="3E3F5D29" w14:textId="56164A30" w:rsidR="00F37746" w:rsidRPr="00623F17" w:rsidRDefault="00F37746">
                            <w:pPr>
                              <w:rPr>
                                <w:sz w:val="18"/>
                                <w:szCs w:val="18"/>
                                <w:lang w:val="en-US"/>
                              </w:rPr>
                            </w:pPr>
                            <w:r>
                              <w:rPr>
                                <w:sz w:val="18"/>
                                <w:szCs w:val="18"/>
                                <w:u w:val="single"/>
                                <w:lang w:val="en-US"/>
                              </w:rPr>
                              <w:t>SUBJECT MATTER</w:t>
                            </w:r>
                            <w:r w:rsidRPr="00623F17">
                              <w:rPr>
                                <w:sz w:val="18"/>
                                <w:szCs w:val="18"/>
                                <w:u w:val="single"/>
                                <w:lang w:val="en-US"/>
                              </w:rPr>
                              <w:t xml:space="preserve"> OF THE CONTRACT: </w:t>
                            </w:r>
                            <w:r w:rsidRPr="00623F17">
                              <w:rPr>
                                <w:sz w:val="18"/>
                                <w:szCs w:val="18"/>
                                <w:lang w:val="en-US"/>
                              </w:rPr>
                              <w:t>...................................................................................................</w:t>
                            </w:r>
                          </w:p>
                          <w:p w14:paraId="1FE5CE2E" w14:textId="77777777" w:rsidR="00F37746" w:rsidRPr="00623F17" w:rsidRDefault="00F37746">
                            <w:pPr>
                              <w:rPr>
                                <w:sz w:val="18"/>
                                <w:szCs w:val="18"/>
                                <w:lang w:val="en-US"/>
                              </w:rPr>
                            </w:pPr>
                            <w:r w:rsidRPr="00623F17">
                              <w:rPr>
                                <w:sz w:val="18"/>
                                <w:szCs w:val="18"/>
                                <w:lang w:val="en-US"/>
                              </w:rPr>
                              <w:t>.........................................................................................................................................</w:t>
                            </w:r>
                          </w:p>
                          <w:p w14:paraId="4E237DD9" w14:textId="77777777" w:rsidR="00F37746" w:rsidRPr="00623F17" w:rsidRDefault="00F37746" w:rsidP="00C71A89">
                            <w:pPr>
                              <w:rPr>
                                <w:sz w:val="6"/>
                                <w:szCs w:val="6"/>
                                <w:lang w:val="en-US"/>
                              </w:rPr>
                            </w:pPr>
                          </w:p>
                          <w:p w14:paraId="429FBE15" w14:textId="5293BC06" w:rsidR="00F37746" w:rsidRPr="00623F17" w:rsidRDefault="00F37746">
                            <w:pPr>
                              <w:tabs>
                                <w:tab w:val="left" w:pos="7938"/>
                                <w:tab w:val="left" w:pos="8222"/>
                              </w:tabs>
                              <w:rPr>
                                <w:sz w:val="18"/>
                                <w:szCs w:val="18"/>
                                <w:lang w:val="en-US"/>
                              </w:rPr>
                            </w:pPr>
                            <w:r w:rsidRPr="00623F17">
                              <w:rPr>
                                <w:b/>
                                <w:u w:val="single"/>
                                <w:lang w:val="en-US"/>
                              </w:rPr>
                              <w:t>NAME OF</w:t>
                            </w:r>
                            <w:r>
                              <w:rPr>
                                <w:b/>
                                <w:u w:val="single"/>
                                <w:lang w:val="en-US"/>
                              </w:rPr>
                              <w:t xml:space="preserve"> ENTREPRENEUR </w:t>
                            </w:r>
                            <w:r w:rsidRPr="00623F17">
                              <w:rPr>
                                <w:b/>
                                <w:u w:val="single"/>
                                <w:lang w:val="en-US"/>
                              </w:rPr>
                              <w:t xml:space="preserve">OR </w:t>
                            </w:r>
                            <w:r>
                              <w:rPr>
                                <w:b/>
                                <w:u w:val="single"/>
                                <w:lang w:val="en-US"/>
                              </w:rPr>
                              <w:t>ENTERPRISE</w:t>
                            </w:r>
                            <w:r w:rsidRPr="00623F17">
                              <w:rPr>
                                <w:b/>
                                <w:lang w:val="en-US"/>
                              </w:rPr>
                              <w:t xml:space="preserve">: </w:t>
                            </w:r>
                            <w:r w:rsidRPr="00623F17">
                              <w:rPr>
                                <w:sz w:val="18"/>
                                <w:szCs w:val="18"/>
                                <w:lang w:val="en-US"/>
                              </w:rPr>
                              <w:t>................................</w:t>
                            </w:r>
                          </w:p>
                          <w:p w14:paraId="054BF3B7" w14:textId="77777777" w:rsidR="00F37746" w:rsidRPr="00623F17" w:rsidRDefault="00F37746" w:rsidP="00C71A89">
                            <w:pPr>
                              <w:tabs>
                                <w:tab w:val="left" w:pos="7938"/>
                                <w:tab w:val="left" w:pos="8222"/>
                              </w:tabs>
                              <w:rPr>
                                <w:sz w:val="6"/>
                                <w:szCs w:val="6"/>
                                <w:lang w:val="en-US"/>
                              </w:rPr>
                            </w:pPr>
                          </w:p>
                          <w:p w14:paraId="4DD15CEA" w14:textId="77777777" w:rsidR="00F37746" w:rsidRPr="00623F17" w:rsidRDefault="00F37746">
                            <w:pPr>
                              <w:tabs>
                                <w:tab w:val="left" w:pos="7938"/>
                                <w:tab w:val="left" w:pos="8222"/>
                              </w:tabs>
                              <w:rPr>
                                <w:sz w:val="18"/>
                                <w:szCs w:val="18"/>
                                <w:lang w:val="en-US"/>
                              </w:rPr>
                            </w:pPr>
                            <w:r w:rsidRPr="00623F17">
                              <w:rPr>
                                <w:sz w:val="18"/>
                                <w:szCs w:val="18"/>
                                <w:lang w:val="en-US"/>
                              </w:rPr>
                              <w:t>.........................................................................................................................................</w:t>
                            </w:r>
                          </w:p>
                          <w:p w14:paraId="73E66801" w14:textId="6F97CF4A" w:rsidR="00F37746" w:rsidRPr="00623F17" w:rsidRDefault="00F37746">
                            <w:pPr>
                              <w:ind w:firstLine="708"/>
                              <w:rPr>
                                <w:sz w:val="18"/>
                                <w:szCs w:val="18"/>
                                <w:lang w:val="en-US"/>
                              </w:rPr>
                            </w:pPr>
                            <w:r>
                              <w:rPr>
                                <w:sz w:val="18"/>
                                <w:szCs w:val="18"/>
                                <w:lang w:val="en-US"/>
                              </w:rPr>
                              <w:t>NIF (</w:t>
                            </w:r>
                            <w:r w:rsidRPr="00623F17">
                              <w:rPr>
                                <w:sz w:val="18"/>
                                <w:szCs w:val="18"/>
                                <w:lang w:val="en-US"/>
                              </w:rPr>
                              <w:t xml:space="preserve">TAX </w:t>
                            </w:r>
                            <w:r>
                              <w:rPr>
                                <w:sz w:val="18"/>
                                <w:szCs w:val="18"/>
                                <w:lang w:val="en-US"/>
                              </w:rPr>
                              <w:t>IDENTIFICATION NUMBER)</w:t>
                            </w:r>
                            <w:r w:rsidRPr="00623F17">
                              <w:rPr>
                                <w:sz w:val="18"/>
                                <w:szCs w:val="18"/>
                                <w:lang w:val="en-US"/>
                              </w:rPr>
                              <w:t xml:space="preserve"> OR SIMILAR: .....................................</w:t>
                            </w:r>
                          </w:p>
                          <w:p w14:paraId="6930D6E3" w14:textId="77777777" w:rsidR="00F37746" w:rsidRPr="00623F17" w:rsidRDefault="00F37746">
                            <w:pPr>
                              <w:ind w:left="708"/>
                              <w:rPr>
                                <w:sz w:val="18"/>
                                <w:szCs w:val="18"/>
                                <w:lang w:val="en-US"/>
                              </w:rPr>
                            </w:pPr>
                            <w:r w:rsidRPr="00623F17">
                              <w:rPr>
                                <w:sz w:val="18"/>
                                <w:szCs w:val="18"/>
                                <w:lang w:val="en-US"/>
                              </w:rPr>
                              <w:t>POSTAL ADDRESS: ..............................................................................................</w:t>
                            </w:r>
                          </w:p>
                          <w:p w14:paraId="11B0AB4B" w14:textId="77777777" w:rsidR="00F37746" w:rsidRPr="00623F17" w:rsidRDefault="00F37746">
                            <w:pPr>
                              <w:ind w:firstLine="708"/>
                              <w:rPr>
                                <w:sz w:val="18"/>
                                <w:szCs w:val="18"/>
                                <w:lang w:val="en-US"/>
                              </w:rPr>
                            </w:pPr>
                            <w:r w:rsidRPr="00623F17">
                              <w:rPr>
                                <w:sz w:val="18"/>
                                <w:szCs w:val="18"/>
                                <w:lang w:val="en-US"/>
                              </w:rPr>
                              <w:t>PHONE: .....................................</w:t>
                            </w:r>
                          </w:p>
                          <w:p w14:paraId="41A81425" w14:textId="1F5925CF" w:rsidR="00F37746" w:rsidRPr="00623F17" w:rsidRDefault="00F37746">
                            <w:pPr>
                              <w:ind w:firstLine="708"/>
                              <w:rPr>
                                <w:sz w:val="18"/>
                                <w:szCs w:val="18"/>
                                <w:lang w:val="en-US"/>
                              </w:rPr>
                            </w:pPr>
                            <w:r w:rsidRPr="00623F17">
                              <w:rPr>
                                <w:sz w:val="18"/>
                                <w:szCs w:val="18"/>
                                <w:lang w:val="en-US"/>
                              </w:rPr>
                              <w:t>EMAIL: .........................................................................................</w:t>
                            </w:r>
                          </w:p>
                          <w:p w14:paraId="6819963F" w14:textId="77777777" w:rsidR="00F37746" w:rsidRPr="00623F17" w:rsidRDefault="00F37746" w:rsidP="00C71A89">
                            <w:pPr>
                              <w:ind w:firstLine="708"/>
                              <w:rPr>
                                <w:sz w:val="6"/>
                                <w:szCs w:val="6"/>
                                <w:lang w:val="en-US"/>
                              </w:rPr>
                            </w:pPr>
                          </w:p>
                          <w:p w14:paraId="38A5E1AD" w14:textId="77777777" w:rsidR="00F37746" w:rsidRPr="00623F17" w:rsidRDefault="00F37746">
                            <w:pPr>
                              <w:rPr>
                                <w:sz w:val="18"/>
                                <w:szCs w:val="18"/>
                                <w:lang w:val="en-US"/>
                              </w:rPr>
                            </w:pPr>
                            <w:r w:rsidRPr="00623F17">
                              <w:rPr>
                                <w:b/>
                                <w:u w:val="single"/>
                                <w:lang w:val="en-US"/>
                              </w:rPr>
                              <w:t>NAME OF REPRESENTATIVE</w:t>
                            </w:r>
                            <w:r w:rsidRPr="00623F17">
                              <w:rPr>
                                <w:sz w:val="18"/>
                                <w:szCs w:val="18"/>
                                <w:u w:val="single"/>
                                <w:lang w:val="en-US"/>
                              </w:rPr>
                              <w:t xml:space="preserve">: </w:t>
                            </w:r>
                            <w:r w:rsidRPr="00623F17">
                              <w:rPr>
                                <w:sz w:val="18"/>
                                <w:szCs w:val="18"/>
                                <w:lang w:val="en-US"/>
                              </w:rPr>
                              <w:t>....................................................................................</w:t>
                            </w:r>
                          </w:p>
                          <w:p w14:paraId="4ECF8E2D" w14:textId="601661DE" w:rsidR="00F37746" w:rsidRPr="00623F17" w:rsidRDefault="00F37746">
                            <w:pPr>
                              <w:ind w:left="708"/>
                              <w:rPr>
                                <w:sz w:val="18"/>
                                <w:szCs w:val="18"/>
                                <w:lang w:val="en-US"/>
                              </w:rPr>
                            </w:pPr>
                            <w:r w:rsidRPr="00623F17">
                              <w:rPr>
                                <w:sz w:val="18"/>
                                <w:szCs w:val="18"/>
                                <w:lang w:val="en-US"/>
                              </w:rPr>
                              <w:t>IDENTIFICATION N</w:t>
                            </w:r>
                            <w:r>
                              <w:rPr>
                                <w:sz w:val="18"/>
                                <w:szCs w:val="18"/>
                                <w:lang w:val="en-US"/>
                              </w:rPr>
                              <w:t>o.</w:t>
                            </w:r>
                            <w:r w:rsidRPr="00623F17">
                              <w:rPr>
                                <w:sz w:val="18"/>
                                <w:szCs w:val="18"/>
                                <w:lang w:val="en-US"/>
                              </w:rPr>
                              <w:t xml:space="preserve"> (</w:t>
                            </w:r>
                            <w:r>
                              <w:rPr>
                                <w:sz w:val="18"/>
                                <w:szCs w:val="18"/>
                                <w:lang w:val="en-US"/>
                              </w:rPr>
                              <w:t>NIF</w:t>
                            </w:r>
                            <w:r w:rsidRPr="00623F17">
                              <w:rPr>
                                <w:sz w:val="18"/>
                                <w:szCs w:val="18"/>
                                <w:lang w:val="en-US"/>
                              </w:rPr>
                              <w:t xml:space="preserve"> OR SIMILAR): .....................................</w:t>
                            </w:r>
                          </w:p>
                          <w:p w14:paraId="0B8E3682" w14:textId="77777777" w:rsidR="00F37746" w:rsidRPr="00623F17" w:rsidRDefault="00F37746">
                            <w:pPr>
                              <w:ind w:left="708"/>
                              <w:rPr>
                                <w:sz w:val="18"/>
                                <w:szCs w:val="18"/>
                                <w:lang w:val="en-US"/>
                              </w:rPr>
                            </w:pPr>
                            <w:r w:rsidRPr="00623F17">
                              <w:rPr>
                                <w:sz w:val="18"/>
                                <w:szCs w:val="18"/>
                                <w:lang w:val="en-US"/>
                              </w:rPr>
                              <w:t>POSTAL ADDRESS. ...............................................................................................</w:t>
                            </w:r>
                          </w:p>
                          <w:p w14:paraId="69CDCAC0" w14:textId="77777777" w:rsidR="00F37746" w:rsidRPr="00623F17" w:rsidRDefault="00F37746">
                            <w:pPr>
                              <w:ind w:firstLine="708"/>
                              <w:rPr>
                                <w:sz w:val="18"/>
                                <w:szCs w:val="18"/>
                                <w:lang w:val="en-US"/>
                              </w:rPr>
                            </w:pPr>
                            <w:r w:rsidRPr="00623F17">
                              <w:rPr>
                                <w:sz w:val="18"/>
                                <w:szCs w:val="18"/>
                                <w:lang w:val="en-US"/>
                              </w:rPr>
                              <w:t>PHONE: .....................................</w:t>
                            </w:r>
                          </w:p>
                          <w:p w14:paraId="16E82A6E" w14:textId="1F28D628" w:rsidR="00F37746" w:rsidRPr="00623F17" w:rsidRDefault="00F37746">
                            <w:pPr>
                              <w:tabs>
                                <w:tab w:val="left" w:pos="8222"/>
                              </w:tabs>
                              <w:ind w:firstLine="708"/>
                              <w:rPr>
                                <w:sz w:val="18"/>
                                <w:szCs w:val="18"/>
                                <w:lang w:val="en-US"/>
                              </w:rPr>
                            </w:pPr>
                            <w:r w:rsidRPr="00623F17">
                              <w:rPr>
                                <w:sz w:val="18"/>
                                <w:szCs w:val="18"/>
                                <w:lang w:val="en-US"/>
                              </w:rPr>
                              <w:t xml:space="preserve">EMAIL: .........................................................................................  </w:t>
                            </w:r>
                          </w:p>
                          <w:p w14:paraId="63B0690B" w14:textId="77777777" w:rsidR="00F37746" w:rsidRPr="00623F17" w:rsidRDefault="00F37746">
                            <w:pPr>
                              <w:ind w:firstLine="708"/>
                              <w:rPr>
                                <w:sz w:val="18"/>
                                <w:szCs w:val="18"/>
                                <w:lang w:val="en-US"/>
                              </w:rPr>
                            </w:pPr>
                            <w:r w:rsidRPr="00623F17">
                              <w:rPr>
                                <w:sz w:val="18"/>
                                <w:szCs w:val="18"/>
                                <w:lang w:val="en-US"/>
                              </w:rPr>
                              <w:t>CAPACITY IN WHICH IT OPERATES: .......................................</w:t>
                            </w:r>
                          </w:p>
                          <w:p w14:paraId="01BAB5D9" w14:textId="77777777" w:rsidR="00F37746" w:rsidRPr="00623F17" w:rsidRDefault="00F37746" w:rsidP="00C71A89">
                            <w:pPr>
                              <w:rPr>
                                <w:sz w:val="6"/>
                                <w:szCs w:val="6"/>
                                <w:lang w:val="en-US"/>
                              </w:rPr>
                            </w:pPr>
                          </w:p>
                          <w:p w14:paraId="72DEFA0E" w14:textId="45ECD66C" w:rsidR="00F37746" w:rsidRPr="00623F17" w:rsidRDefault="00F37746">
                            <w:pPr>
                              <w:ind w:firstLine="708"/>
                              <w:rPr>
                                <w:sz w:val="18"/>
                                <w:szCs w:val="18"/>
                                <w:lang w:val="en-US"/>
                              </w:rPr>
                            </w:pPr>
                            <w:r w:rsidRPr="00623F17">
                              <w:rPr>
                                <w:sz w:val="18"/>
                                <w:szCs w:val="18"/>
                                <w:lang w:val="en-US"/>
                              </w:rPr>
                              <w:t xml:space="preserve">PLACE, DATE, </w:t>
                            </w:r>
                            <w:proofErr w:type="gramStart"/>
                            <w:r w:rsidRPr="00623F17">
                              <w:rPr>
                                <w:sz w:val="18"/>
                                <w:szCs w:val="18"/>
                                <w:lang w:val="en-US"/>
                              </w:rPr>
                              <w:t>SIGNATURE</w:t>
                            </w:r>
                            <w:proofErr w:type="gramEnd"/>
                            <w:r w:rsidRPr="00623F17">
                              <w:rPr>
                                <w:sz w:val="18"/>
                                <w:szCs w:val="18"/>
                                <w:lang w:val="en-US"/>
                              </w:rPr>
                              <w:t>: ..............................</w:t>
                            </w:r>
                            <w:r w:rsidRPr="00623F17">
                              <w:rPr>
                                <w:sz w:val="18"/>
                                <w:szCs w:val="18"/>
                                <w:lang w:val="en-US"/>
                              </w:rPr>
                              <w:tab/>
                            </w:r>
                            <w:r w:rsidRPr="00623F17">
                              <w:rPr>
                                <w:sz w:val="18"/>
                                <w:szCs w:val="18"/>
                                <w:lang w:val="en-US"/>
                              </w:rPr>
                              <w:tab/>
                            </w:r>
                            <w:r w:rsidRPr="00623F17">
                              <w:rPr>
                                <w:sz w:val="18"/>
                                <w:szCs w:val="18"/>
                                <w:lang w:val="en-US"/>
                              </w:rPr>
                              <w:tab/>
                            </w:r>
                            <w:r>
                              <w:rPr>
                                <w:sz w:val="18"/>
                                <w:szCs w:val="18"/>
                                <w:lang w:val="en-US"/>
                              </w:rPr>
                              <w:t>STAMP</w:t>
                            </w:r>
                            <w:r w:rsidRPr="00623F17">
                              <w:rPr>
                                <w:sz w:val="18"/>
                                <w:szCs w:val="18"/>
                                <w:lang w:val="en-US"/>
                              </w:rPr>
                              <w:t xml:space="preserve">: </w:t>
                            </w:r>
                          </w:p>
                          <w:p w14:paraId="6F2BDC14" w14:textId="7250A0C5" w:rsidR="00F37746" w:rsidRPr="00623F17" w:rsidRDefault="00F37746">
                            <w:pPr>
                              <w:rPr>
                                <w:i/>
                                <w:sz w:val="18"/>
                                <w:szCs w:val="18"/>
                                <w:lang w:val="en-US"/>
                              </w:rPr>
                            </w:pPr>
                            <w:r w:rsidRPr="00623F17">
                              <w:rPr>
                                <w:i/>
                                <w:sz w:val="18"/>
                                <w:szCs w:val="18"/>
                                <w:lang w:val="en-US"/>
                              </w:rPr>
                              <w:t xml:space="preserve">                                                                                                                (</w:t>
                            </w:r>
                            <w:proofErr w:type="gramStart"/>
                            <w:r w:rsidRPr="00623F17">
                              <w:rPr>
                                <w:i/>
                                <w:sz w:val="18"/>
                                <w:szCs w:val="18"/>
                                <w:lang w:val="en-US"/>
                              </w:rPr>
                              <w:t>if</w:t>
                            </w:r>
                            <w:proofErr w:type="gramEnd"/>
                            <w:r w:rsidRPr="00623F17">
                              <w:rPr>
                                <w:i/>
                                <w:sz w:val="18"/>
                                <w:szCs w:val="18"/>
                                <w:lang w:val="en-US"/>
                              </w:rPr>
                              <w:t xml:space="preserve"> </w:t>
                            </w:r>
                            <w:r>
                              <w:rPr>
                                <w:i/>
                                <w:sz w:val="18"/>
                                <w:szCs w:val="18"/>
                                <w:lang w:val="en-US"/>
                              </w:rPr>
                              <w:t>the entrepreneur or enterprise owns one</w:t>
                            </w:r>
                            <w:r w:rsidRPr="00623F17">
                              <w:rPr>
                                <w:i/>
                                <w:sz w:val="18"/>
                                <w:szCs w:val="18"/>
                                <w:lang w:val="en-US"/>
                              </w:rPr>
                              <w:t>)</w:t>
                            </w:r>
                          </w:p>
                          <w:p w14:paraId="00A6D8E4" w14:textId="77777777" w:rsidR="00F37746" w:rsidRPr="00623F17" w:rsidRDefault="00F37746" w:rsidP="00C71A89">
                            <w:pPr>
                              <w:ind w:left="5664" w:firstLine="708"/>
                              <w:rPr>
                                <w:i/>
                                <w:sz w:val="18"/>
                                <w:szCs w:val="18"/>
                                <w:lang w:val="en-US"/>
                              </w:rPr>
                            </w:pPr>
                          </w:p>
                          <w:p w14:paraId="1BDB4C6A" w14:textId="77777777" w:rsidR="00F37746" w:rsidRPr="00623F17" w:rsidRDefault="00F37746" w:rsidP="00C71A89">
                            <w:pPr>
                              <w:ind w:left="5664" w:firstLine="708"/>
                              <w:rPr>
                                <w:i/>
                                <w:sz w:val="18"/>
                                <w:szCs w:val="18"/>
                                <w:lang w:val="en-US"/>
                              </w:rPr>
                            </w:pPr>
                          </w:p>
                          <w:p w14:paraId="470F5114" w14:textId="77777777" w:rsidR="00F37746" w:rsidRPr="00623F17" w:rsidRDefault="00F37746" w:rsidP="00C71A89">
                            <w:pPr>
                              <w:ind w:left="5664" w:firstLine="708"/>
                              <w:rPr>
                                <w:i/>
                                <w:sz w:val="18"/>
                                <w:szCs w:val="18"/>
                                <w:lang w:val="en-US"/>
                              </w:rPr>
                            </w:pPr>
                          </w:p>
                          <w:p w14:paraId="31A6580D" w14:textId="77777777" w:rsidR="00F37746" w:rsidRPr="00623F17" w:rsidRDefault="00F37746" w:rsidP="00C71A89">
                            <w:pPr>
                              <w:ind w:left="5664" w:firstLine="708"/>
                              <w:rPr>
                                <w:sz w:val="18"/>
                                <w:szCs w:val="18"/>
                                <w:lang w:val="en-US"/>
                              </w:rPr>
                            </w:pPr>
                          </w:p>
                          <w:p w14:paraId="558CBC8B" w14:textId="77777777" w:rsidR="00F37746" w:rsidRPr="00623F17" w:rsidRDefault="00F37746" w:rsidP="00C71A89">
                            <w:pPr>
                              <w:ind w:left="5664" w:firstLine="708"/>
                              <w:rPr>
                                <w:sz w:val="18"/>
                                <w:szCs w:val="18"/>
                                <w:lang w:val="en-US"/>
                              </w:rPr>
                            </w:pPr>
                            <w:r w:rsidRPr="00623F17">
                              <w:rPr>
                                <w:sz w:val="18"/>
                                <w:szCs w:val="18"/>
                                <w:lang w:val="en-US"/>
                              </w:rPr>
                              <w:t xml:space="preserve"> </w:t>
                            </w:r>
                          </w:p>
                          <w:p w14:paraId="132A07D3" w14:textId="77777777" w:rsidR="00F37746" w:rsidRPr="00623F17" w:rsidRDefault="00F37746" w:rsidP="00C71A89">
                            <w:pPr>
                              <w:rPr>
                                <w:sz w:val="18"/>
                                <w:szCs w:val="18"/>
                                <w:lang w:val="en-US"/>
                              </w:rPr>
                            </w:pPr>
                          </w:p>
                          <w:p w14:paraId="4E7AEFA3" w14:textId="77777777" w:rsidR="00F37746" w:rsidRPr="00623F17" w:rsidRDefault="00F37746" w:rsidP="00C71A89">
                            <w:pPr>
                              <w:rPr>
                                <w:sz w:val="18"/>
                                <w:szCs w:val="18"/>
                                <w:lang w:val="en-US"/>
                              </w:rPr>
                            </w:pPr>
                          </w:p>
                          <w:p w14:paraId="5D480CB7" w14:textId="77777777" w:rsidR="00F37746" w:rsidRPr="00623F17" w:rsidRDefault="00F37746" w:rsidP="00C71A89">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108EF5" id="_x0000_t202" coordsize="21600,21600" o:spt="202" path="m,l,21600r21600,l21600,xe">
                <v:stroke joinstyle="miter"/>
                <v:path gradientshapeok="t" o:connecttype="rect"/>
              </v:shapetype>
              <v:shape id="Cuadro de texto 2" o:spid="_x0000_s1026" type="#_x0000_t202" style="position:absolute;margin-left:-10.65pt;margin-top:-128.2pt;width:474.75pt;height:28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BaMQIAAFoEAAAOAAAAZHJzL2Uyb0RvYy54bWysVNuO0zAQfUfiHyy/06TZtuxGTVdLlyKk&#10;5SItfMDUdhoLx2Nst0n5eiZOt1QLvCDyYHk8M8dnzoyzvO1bww7KB4224tNJzpmyAqW2u4p//bJ5&#10;dc1ZiGAlGLSq4kcV+O3q5Ytl50pVYINGKs8IxIaycxVvYnRllgXRqBbCBJ2y5KzRtxDJ9LtMeugI&#10;vTVZkeeLrEMvnUehQqDT+9HJVwm/rpWIn+o6qMhMxYlbTKtP63ZYs9USyp0H12hxogH/wKIFbenS&#10;M9Q9RGB7r3+DarXwGLCOE4FthnWthUo1UDXT/Fk1jw04lWohcYI7yxT+H6z4ePjsmZbUO5LHQks9&#10;Wu9BemRSsaj6iKwYVOpcKCn40VF47N9gTxmp4uAeUHwLzOK6AbtTd95j1yiQxHI6ZGYXqSNOGEC2&#10;3QeUdBvsIyagvvbtICGJwgid6BzPHSIeTNDhIi9uroo5Z4J8V4tFPp2lHmZQPqU7H+I7hS0bNhX3&#10;NAIJHg4PIQ50oHwKGW4LaLTcaGOS4XfbtfHsADQum/SlCp6FGcu6ihfzWZ6PEvwVI0/fnzBaHWnw&#10;jW4rfn0OgnIQ7q2VaSwjaDPuibOxJyUH8UYZY7/tT53ZojySph7HAacHSZsG/Q/OOhruiofve/CK&#10;M/PeUl9upjPSjcVkzOavCzL8pWd76QErCKrikbNxu47jC9o7r3cN3TROgsU76mWtk8pD00dWJ940&#10;wEn802MbXsilnaJ+/RJWPwEAAP//AwBQSwMEFAAGAAgAAAAhAH9cFkPgAAAADAEAAA8AAABkcnMv&#10;ZG93bnJldi54bWxMj8FOwzAMhu9IvENkJG5buhbK1jWdEBKHTWiCMXHOGtNWNE7VpGt5+3knuNny&#10;p///nG8m24oz9r5xpGAxj0Aglc40VCk4fr7OliB80GR06wgV/KKHTXF7k+vMuJE+8HwIleAQ8plW&#10;UIfQZVL6skar/dx1SHz7dr3Vgde+kqbXI4fbVsZRlEqrG+KGWnf4UmP5cxisArkd94l8e0+fvra7&#10;4Wi9SSYySt3fTc9rEAGn8AfDVZ/VoWCnkxvIeNEqmMWLhNHr8Jg+gGBkFS9jECcFCVeDLHL5/4ni&#10;AgAA//8DAFBLAQItABQABgAIAAAAIQC2gziS/gAAAOEBAAATAAAAAAAAAAAAAAAAAAAAAABbQ29u&#10;dGVudF9UeXBlc10ueG1sUEsBAi0AFAAGAAgAAAAhADj9If/WAAAAlAEAAAsAAAAAAAAAAAAAAAAA&#10;LwEAAF9yZWxzLy5yZWxzUEsBAi0AFAAGAAgAAAAhAEM60FoxAgAAWgQAAA4AAAAAAAAAAAAAAAAA&#10;LgIAAGRycy9lMm9Eb2MueG1sUEsBAi0AFAAGAAgAAAAhAH9cFkPgAAAADAEAAA8AAAAAAAAAAAAA&#10;AAAAiwQAAGRycy9kb3ducmV2LnhtbFBLBQYAAAAABAAEAPMAAACYBQAAAAA=&#10;" strokeweight="2pt">
                <v:textbox>
                  <w:txbxContent>
                    <w:p w14:paraId="1ACE58FF" w14:textId="77777777" w:rsidR="00F37746" w:rsidRPr="00623F17" w:rsidRDefault="00F37746">
                      <w:pPr>
                        <w:jc w:val="center"/>
                        <w:rPr>
                          <w:b/>
                          <w:lang w:val="en-US"/>
                        </w:rPr>
                      </w:pPr>
                      <w:r w:rsidRPr="00623F17">
                        <w:rPr>
                          <w:b/>
                          <w:lang w:val="en-US"/>
                        </w:rPr>
                        <w:t>ENVELOPE NO. 1</w:t>
                      </w:r>
                    </w:p>
                    <w:p w14:paraId="7938E6D4" w14:textId="77777777" w:rsidR="00F37746" w:rsidRPr="00623F17" w:rsidRDefault="00F37746" w:rsidP="00C71A89">
                      <w:pPr>
                        <w:jc w:val="center"/>
                        <w:rPr>
                          <w:b/>
                          <w:sz w:val="6"/>
                          <w:szCs w:val="6"/>
                          <w:lang w:val="en-US"/>
                        </w:rPr>
                      </w:pPr>
                    </w:p>
                    <w:p w14:paraId="16FC5C10" w14:textId="77777777" w:rsidR="00F37746" w:rsidRPr="00623F17" w:rsidRDefault="00F37746">
                      <w:pPr>
                        <w:jc w:val="center"/>
                        <w:rPr>
                          <w:b/>
                          <w:u w:val="double"/>
                          <w:lang w:val="en-US"/>
                        </w:rPr>
                      </w:pPr>
                      <w:r w:rsidRPr="00623F17">
                        <w:rPr>
                          <w:b/>
                          <w:u w:val="double"/>
                          <w:lang w:val="en-US"/>
                        </w:rPr>
                        <w:t>ADMINISTRATIVE DOCUMENTATION</w:t>
                      </w:r>
                    </w:p>
                    <w:p w14:paraId="6A648DD4" w14:textId="61DABF67" w:rsidR="00F37746" w:rsidRPr="00623F17" w:rsidRDefault="00F37746">
                      <w:pPr>
                        <w:rPr>
                          <w:b/>
                          <w:lang w:val="en-US"/>
                        </w:rPr>
                      </w:pPr>
                      <w:r w:rsidRPr="00623F17">
                        <w:rPr>
                          <w:b/>
                          <w:lang w:val="en-US"/>
                        </w:rPr>
                        <w:t xml:space="preserve">(Documentation </w:t>
                      </w:r>
                      <w:r>
                        <w:rPr>
                          <w:b/>
                          <w:lang w:val="en-US"/>
                        </w:rPr>
                        <w:t>substantiating</w:t>
                      </w:r>
                      <w:r w:rsidRPr="00623F17">
                        <w:rPr>
                          <w:b/>
                          <w:lang w:val="en-US"/>
                        </w:rPr>
                        <w:t xml:space="preserve"> fulfilment of the prerequisites)</w:t>
                      </w:r>
                    </w:p>
                    <w:p w14:paraId="2EA1EAD0" w14:textId="77777777" w:rsidR="00F37746" w:rsidRPr="00623F17" w:rsidRDefault="00F37746" w:rsidP="00C71A89">
                      <w:pPr>
                        <w:rPr>
                          <w:b/>
                          <w:sz w:val="6"/>
                          <w:szCs w:val="6"/>
                          <w:lang w:val="en-US"/>
                        </w:rPr>
                      </w:pPr>
                    </w:p>
                    <w:p w14:paraId="14B9FD84" w14:textId="3C9245FC" w:rsidR="00F37746" w:rsidRPr="00623F17" w:rsidRDefault="00F37746">
                      <w:pPr>
                        <w:rPr>
                          <w:sz w:val="18"/>
                          <w:szCs w:val="18"/>
                          <w:lang w:val="en-US"/>
                        </w:rPr>
                      </w:pPr>
                      <w:r>
                        <w:rPr>
                          <w:sz w:val="18"/>
                          <w:szCs w:val="18"/>
                          <w:u w:val="single"/>
                          <w:lang w:val="en-US"/>
                        </w:rPr>
                        <w:t>DOSSIER</w:t>
                      </w:r>
                      <w:r w:rsidRPr="00623F17">
                        <w:rPr>
                          <w:sz w:val="18"/>
                          <w:szCs w:val="18"/>
                          <w:u w:val="single"/>
                          <w:lang w:val="en-US"/>
                        </w:rPr>
                        <w:t xml:space="preserve"> N</w:t>
                      </w:r>
                      <w:r>
                        <w:rPr>
                          <w:sz w:val="18"/>
                          <w:szCs w:val="18"/>
                          <w:u w:val="single"/>
                          <w:lang w:val="en-US"/>
                        </w:rPr>
                        <w:t>o</w:t>
                      </w:r>
                      <w:r w:rsidRPr="00C33128">
                        <w:rPr>
                          <w:sz w:val="18"/>
                          <w:szCs w:val="18"/>
                          <w:lang w:val="en-US"/>
                        </w:rPr>
                        <w:t xml:space="preserve">: </w:t>
                      </w:r>
                      <w:r w:rsidRPr="00623F17">
                        <w:rPr>
                          <w:iCs/>
                          <w:sz w:val="18"/>
                          <w:szCs w:val="18"/>
                          <w:lang w:val="en-US"/>
                        </w:rPr>
                        <w:t>OBR-23/001</w:t>
                      </w:r>
                    </w:p>
                    <w:p w14:paraId="3E3F5D29" w14:textId="56164A30" w:rsidR="00F37746" w:rsidRPr="00623F17" w:rsidRDefault="00F37746">
                      <w:pPr>
                        <w:rPr>
                          <w:sz w:val="18"/>
                          <w:szCs w:val="18"/>
                          <w:lang w:val="en-US"/>
                        </w:rPr>
                      </w:pPr>
                      <w:r>
                        <w:rPr>
                          <w:sz w:val="18"/>
                          <w:szCs w:val="18"/>
                          <w:u w:val="single"/>
                          <w:lang w:val="en-US"/>
                        </w:rPr>
                        <w:t>SUBJECT MATTER</w:t>
                      </w:r>
                      <w:r w:rsidRPr="00623F17">
                        <w:rPr>
                          <w:sz w:val="18"/>
                          <w:szCs w:val="18"/>
                          <w:u w:val="single"/>
                          <w:lang w:val="en-US"/>
                        </w:rPr>
                        <w:t xml:space="preserve"> OF THE CONTRACT: </w:t>
                      </w:r>
                      <w:r w:rsidRPr="00623F17">
                        <w:rPr>
                          <w:sz w:val="18"/>
                          <w:szCs w:val="18"/>
                          <w:lang w:val="en-US"/>
                        </w:rPr>
                        <w:t>...................................................................................................</w:t>
                      </w:r>
                    </w:p>
                    <w:p w14:paraId="1FE5CE2E" w14:textId="77777777" w:rsidR="00F37746" w:rsidRPr="00623F17" w:rsidRDefault="00F37746">
                      <w:pPr>
                        <w:rPr>
                          <w:sz w:val="18"/>
                          <w:szCs w:val="18"/>
                          <w:lang w:val="en-US"/>
                        </w:rPr>
                      </w:pPr>
                      <w:r w:rsidRPr="00623F17">
                        <w:rPr>
                          <w:sz w:val="18"/>
                          <w:szCs w:val="18"/>
                          <w:lang w:val="en-US"/>
                        </w:rPr>
                        <w:t>.........................................................................................................................................</w:t>
                      </w:r>
                    </w:p>
                    <w:p w14:paraId="4E237DD9" w14:textId="77777777" w:rsidR="00F37746" w:rsidRPr="00623F17" w:rsidRDefault="00F37746" w:rsidP="00C71A89">
                      <w:pPr>
                        <w:rPr>
                          <w:sz w:val="6"/>
                          <w:szCs w:val="6"/>
                          <w:lang w:val="en-US"/>
                        </w:rPr>
                      </w:pPr>
                    </w:p>
                    <w:p w14:paraId="429FBE15" w14:textId="5293BC06" w:rsidR="00F37746" w:rsidRPr="00623F17" w:rsidRDefault="00F37746">
                      <w:pPr>
                        <w:tabs>
                          <w:tab w:val="left" w:pos="7938"/>
                          <w:tab w:val="left" w:pos="8222"/>
                        </w:tabs>
                        <w:rPr>
                          <w:sz w:val="18"/>
                          <w:szCs w:val="18"/>
                          <w:lang w:val="en-US"/>
                        </w:rPr>
                      </w:pPr>
                      <w:r w:rsidRPr="00623F17">
                        <w:rPr>
                          <w:b/>
                          <w:u w:val="single"/>
                          <w:lang w:val="en-US"/>
                        </w:rPr>
                        <w:t>NAME OF</w:t>
                      </w:r>
                      <w:r>
                        <w:rPr>
                          <w:b/>
                          <w:u w:val="single"/>
                          <w:lang w:val="en-US"/>
                        </w:rPr>
                        <w:t xml:space="preserve"> ENTREPRENEUR </w:t>
                      </w:r>
                      <w:r w:rsidRPr="00623F17">
                        <w:rPr>
                          <w:b/>
                          <w:u w:val="single"/>
                          <w:lang w:val="en-US"/>
                        </w:rPr>
                        <w:t xml:space="preserve">OR </w:t>
                      </w:r>
                      <w:r>
                        <w:rPr>
                          <w:b/>
                          <w:u w:val="single"/>
                          <w:lang w:val="en-US"/>
                        </w:rPr>
                        <w:t>ENTERPRISE</w:t>
                      </w:r>
                      <w:r w:rsidRPr="00623F17">
                        <w:rPr>
                          <w:b/>
                          <w:lang w:val="en-US"/>
                        </w:rPr>
                        <w:t xml:space="preserve">: </w:t>
                      </w:r>
                      <w:r w:rsidRPr="00623F17">
                        <w:rPr>
                          <w:sz w:val="18"/>
                          <w:szCs w:val="18"/>
                          <w:lang w:val="en-US"/>
                        </w:rPr>
                        <w:t>................................</w:t>
                      </w:r>
                    </w:p>
                    <w:p w14:paraId="054BF3B7" w14:textId="77777777" w:rsidR="00F37746" w:rsidRPr="00623F17" w:rsidRDefault="00F37746" w:rsidP="00C71A89">
                      <w:pPr>
                        <w:tabs>
                          <w:tab w:val="left" w:pos="7938"/>
                          <w:tab w:val="left" w:pos="8222"/>
                        </w:tabs>
                        <w:rPr>
                          <w:sz w:val="6"/>
                          <w:szCs w:val="6"/>
                          <w:lang w:val="en-US"/>
                        </w:rPr>
                      </w:pPr>
                    </w:p>
                    <w:p w14:paraId="4DD15CEA" w14:textId="77777777" w:rsidR="00F37746" w:rsidRPr="00623F17" w:rsidRDefault="00F37746">
                      <w:pPr>
                        <w:tabs>
                          <w:tab w:val="left" w:pos="7938"/>
                          <w:tab w:val="left" w:pos="8222"/>
                        </w:tabs>
                        <w:rPr>
                          <w:sz w:val="18"/>
                          <w:szCs w:val="18"/>
                          <w:lang w:val="en-US"/>
                        </w:rPr>
                      </w:pPr>
                      <w:r w:rsidRPr="00623F17">
                        <w:rPr>
                          <w:sz w:val="18"/>
                          <w:szCs w:val="18"/>
                          <w:lang w:val="en-US"/>
                        </w:rPr>
                        <w:t>.........................................................................................................................................</w:t>
                      </w:r>
                    </w:p>
                    <w:p w14:paraId="73E66801" w14:textId="6F97CF4A" w:rsidR="00F37746" w:rsidRPr="00623F17" w:rsidRDefault="00F37746">
                      <w:pPr>
                        <w:ind w:firstLine="708"/>
                        <w:rPr>
                          <w:sz w:val="18"/>
                          <w:szCs w:val="18"/>
                          <w:lang w:val="en-US"/>
                        </w:rPr>
                      </w:pPr>
                      <w:r>
                        <w:rPr>
                          <w:sz w:val="18"/>
                          <w:szCs w:val="18"/>
                          <w:lang w:val="en-US"/>
                        </w:rPr>
                        <w:t>NIF (</w:t>
                      </w:r>
                      <w:r w:rsidRPr="00623F17">
                        <w:rPr>
                          <w:sz w:val="18"/>
                          <w:szCs w:val="18"/>
                          <w:lang w:val="en-US"/>
                        </w:rPr>
                        <w:t xml:space="preserve">TAX </w:t>
                      </w:r>
                      <w:r>
                        <w:rPr>
                          <w:sz w:val="18"/>
                          <w:szCs w:val="18"/>
                          <w:lang w:val="en-US"/>
                        </w:rPr>
                        <w:t>IDENTIFICATION NUMBER)</w:t>
                      </w:r>
                      <w:r w:rsidRPr="00623F17">
                        <w:rPr>
                          <w:sz w:val="18"/>
                          <w:szCs w:val="18"/>
                          <w:lang w:val="en-US"/>
                        </w:rPr>
                        <w:t xml:space="preserve"> OR SIMILAR: .....................................</w:t>
                      </w:r>
                    </w:p>
                    <w:p w14:paraId="6930D6E3" w14:textId="77777777" w:rsidR="00F37746" w:rsidRPr="00623F17" w:rsidRDefault="00F37746">
                      <w:pPr>
                        <w:ind w:left="708"/>
                        <w:rPr>
                          <w:sz w:val="18"/>
                          <w:szCs w:val="18"/>
                          <w:lang w:val="en-US"/>
                        </w:rPr>
                      </w:pPr>
                      <w:r w:rsidRPr="00623F17">
                        <w:rPr>
                          <w:sz w:val="18"/>
                          <w:szCs w:val="18"/>
                          <w:lang w:val="en-US"/>
                        </w:rPr>
                        <w:t>POSTAL ADDRESS: ..............................................................................................</w:t>
                      </w:r>
                    </w:p>
                    <w:p w14:paraId="11B0AB4B" w14:textId="77777777" w:rsidR="00F37746" w:rsidRPr="00623F17" w:rsidRDefault="00F37746">
                      <w:pPr>
                        <w:ind w:firstLine="708"/>
                        <w:rPr>
                          <w:sz w:val="18"/>
                          <w:szCs w:val="18"/>
                          <w:lang w:val="en-US"/>
                        </w:rPr>
                      </w:pPr>
                      <w:r w:rsidRPr="00623F17">
                        <w:rPr>
                          <w:sz w:val="18"/>
                          <w:szCs w:val="18"/>
                          <w:lang w:val="en-US"/>
                        </w:rPr>
                        <w:t>PHONE: .....................................</w:t>
                      </w:r>
                    </w:p>
                    <w:p w14:paraId="41A81425" w14:textId="1F5925CF" w:rsidR="00F37746" w:rsidRPr="00623F17" w:rsidRDefault="00F37746">
                      <w:pPr>
                        <w:ind w:firstLine="708"/>
                        <w:rPr>
                          <w:sz w:val="18"/>
                          <w:szCs w:val="18"/>
                          <w:lang w:val="en-US"/>
                        </w:rPr>
                      </w:pPr>
                      <w:r w:rsidRPr="00623F17">
                        <w:rPr>
                          <w:sz w:val="18"/>
                          <w:szCs w:val="18"/>
                          <w:lang w:val="en-US"/>
                        </w:rPr>
                        <w:t>EMAIL: .........................................................................................</w:t>
                      </w:r>
                    </w:p>
                    <w:p w14:paraId="6819963F" w14:textId="77777777" w:rsidR="00F37746" w:rsidRPr="00623F17" w:rsidRDefault="00F37746" w:rsidP="00C71A89">
                      <w:pPr>
                        <w:ind w:firstLine="708"/>
                        <w:rPr>
                          <w:sz w:val="6"/>
                          <w:szCs w:val="6"/>
                          <w:lang w:val="en-US"/>
                        </w:rPr>
                      </w:pPr>
                    </w:p>
                    <w:p w14:paraId="38A5E1AD" w14:textId="77777777" w:rsidR="00F37746" w:rsidRPr="00623F17" w:rsidRDefault="00F37746">
                      <w:pPr>
                        <w:rPr>
                          <w:sz w:val="18"/>
                          <w:szCs w:val="18"/>
                          <w:lang w:val="en-US"/>
                        </w:rPr>
                      </w:pPr>
                      <w:r w:rsidRPr="00623F17">
                        <w:rPr>
                          <w:b/>
                          <w:u w:val="single"/>
                          <w:lang w:val="en-US"/>
                        </w:rPr>
                        <w:t>NAME OF REPRESENTATIVE</w:t>
                      </w:r>
                      <w:r w:rsidRPr="00623F17">
                        <w:rPr>
                          <w:sz w:val="18"/>
                          <w:szCs w:val="18"/>
                          <w:u w:val="single"/>
                          <w:lang w:val="en-US"/>
                        </w:rPr>
                        <w:t xml:space="preserve">: </w:t>
                      </w:r>
                      <w:r w:rsidRPr="00623F17">
                        <w:rPr>
                          <w:sz w:val="18"/>
                          <w:szCs w:val="18"/>
                          <w:lang w:val="en-US"/>
                        </w:rPr>
                        <w:t>....................................................................................</w:t>
                      </w:r>
                    </w:p>
                    <w:p w14:paraId="4ECF8E2D" w14:textId="601661DE" w:rsidR="00F37746" w:rsidRPr="00623F17" w:rsidRDefault="00F37746">
                      <w:pPr>
                        <w:ind w:left="708"/>
                        <w:rPr>
                          <w:sz w:val="18"/>
                          <w:szCs w:val="18"/>
                          <w:lang w:val="en-US"/>
                        </w:rPr>
                      </w:pPr>
                      <w:r w:rsidRPr="00623F17">
                        <w:rPr>
                          <w:sz w:val="18"/>
                          <w:szCs w:val="18"/>
                          <w:lang w:val="en-US"/>
                        </w:rPr>
                        <w:t>IDENTIFICATION N</w:t>
                      </w:r>
                      <w:r>
                        <w:rPr>
                          <w:sz w:val="18"/>
                          <w:szCs w:val="18"/>
                          <w:lang w:val="en-US"/>
                        </w:rPr>
                        <w:t>o.</w:t>
                      </w:r>
                      <w:r w:rsidRPr="00623F17">
                        <w:rPr>
                          <w:sz w:val="18"/>
                          <w:szCs w:val="18"/>
                          <w:lang w:val="en-US"/>
                        </w:rPr>
                        <w:t xml:space="preserve"> (</w:t>
                      </w:r>
                      <w:r>
                        <w:rPr>
                          <w:sz w:val="18"/>
                          <w:szCs w:val="18"/>
                          <w:lang w:val="en-US"/>
                        </w:rPr>
                        <w:t>NIF</w:t>
                      </w:r>
                      <w:r w:rsidRPr="00623F17">
                        <w:rPr>
                          <w:sz w:val="18"/>
                          <w:szCs w:val="18"/>
                          <w:lang w:val="en-US"/>
                        </w:rPr>
                        <w:t xml:space="preserve"> OR SIMILAR): .....................................</w:t>
                      </w:r>
                    </w:p>
                    <w:p w14:paraId="0B8E3682" w14:textId="77777777" w:rsidR="00F37746" w:rsidRPr="00623F17" w:rsidRDefault="00F37746">
                      <w:pPr>
                        <w:ind w:left="708"/>
                        <w:rPr>
                          <w:sz w:val="18"/>
                          <w:szCs w:val="18"/>
                          <w:lang w:val="en-US"/>
                        </w:rPr>
                      </w:pPr>
                      <w:r w:rsidRPr="00623F17">
                        <w:rPr>
                          <w:sz w:val="18"/>
                          <w:szCs w:val="18"/>
                          <w:lang w:val="en-US"/>
                        </w:rPr>
                        <w:t>POSTAL ADDRESS. ...............................................................................................</w:t>
                      </w:r>
                    </w:p>
                    <w:p w14:paraId="69CDCAC0" w14:textId="77777777" w:rsidR="00F37746" w:rsidRPr="00623F17" w:rsidRDefault="00F37746">
                      <w:pPr>
                        <w:ind w:firstLine="708"/>
                        <w:rPr>
                          <w:sz w:val="18"/>
                          <w:szCs w:val="18"/>
                          <w:lang w:val="en-US"/>
                        </w:rPr>
                      </w:pPr>
                      <w:r w:rsidRPr="00623F17">
                        <w:rPr>
                          <w:sz w:val="18"/>
                          <w:szCs w:val="18"/>
                          <w:lang w:val="en-US"/>
                        </w:rPr>
                        <w:t>PHONE: .....................................</w:t>
                      </w:r>
                    </w:p>
                    <w:p w14:paraId="16E82A6E" w14:textId="1F28D628" w:rsidR="00F37746" w:rsidRPr="00623F17" w:rsidRDefault="00F37746">
                      <w:pPr>
                        <w:tabs>
                          <w:tab w:val="left" w:pos="8222"/>
                        </w:tabs>
                        <w:ind w:firstLine="708"/>
                        <w:rPr>
                          <w:sz w:val="18"/>
                          <w:szCs w:val="18"/>
                          <w:lang w:val="en-US"/>
                        </w:rPr>
                      </w:pPr>
                      <w:r w:rsidRPr="00623F17">
                        <w:rPr>
                          <w:sz w:val="18"/>
                          <w:szCs w:val="18"/>
                          <w:lang w:val="en-US"/>
                        </w:rPr>
                        <w:t xml:space="preserve">EMAIL: .........................................................................................  </w:t>
                      </w:r>
                    </w:p>
                    <w:p w14:paraId="63B0690B" w14:textId="77777777" w:rsidR="00F37746" w:rsidRPr="00623F17" w:rsidRDefault="00F37746">
                      <w:pPr>
                        <w:ind w:firstLine="708"/>
                        <w:rPr>
                          <w:sz w:val="18"/>
                          <w:szCs w:val="18"/>
                          <w:lang w:val="en-US"/>
                        </w:rPr>
                      </w:pPr>
                      <w:r w:rsidRPr="00623F17">
                        <w:rPr>
                          <w:sz w:val="18"/>
                          <w:szCs w:val="18"/>
                          <w:lang w:val="en-US"/>
                        </w:rPr>
                        <w:t>CAPACITY IN WHICH IT OPERATES: .......................................</w:t>
                      </w:r>
                    </w:p>
                    <w:p w14:paraId="01BAB5D9" w14:textId="77777777" w:rsidR="00F37746" w:rsidRPr="00623F17" w:rsidRDefault="00F37746" w:rsidP="00C71A89">
                      <w:pPr>
                        <w:rPr>
                          <w:sz w:val="6"/>
                          <w:szCs w:val="6"/>
                          <w:lang w:val="en-US"/>
                        </w:rPr>
                      </w:pPr>
                    </w:p>
                    <w:p w14:paraId="72DEFA0E" w14:textId="45ECD66C" w:rsidR="00F37746" w:rsidRPr="00623F17" w:rsidRDefault="00F37746">
                      <w:pPr>
                        <w:ind w:firstLine="708"/>
                        <w:rPr>
                          <w:sz w:val="18"/>
                          <w:szCs w:val="18"/>
                          <w:lang w:val="en-US"/>
                        </w:rPr>
                      </w:pPr>
                      <w:r w:rsidRPr="00623F17">
                        <w:rPr>
                          <w:sz w:val="18"/>
                          <w:szCs w:val="18"/>
                          <w:lang w:val="en-US"/>
                        </w:rPr>
                        <w:t>PLACE, DATE, SIGNATURE: ..............................</w:t>
                      </w:r>
                      <w:r w:rsidRPr="00623F17">
                        <w:rPr>
                          <w:sz w:val="18"/>
                          <w:szCs w:val="18"/>
                          <w:lang w:val="en-US"/>
                        </w:rPr>
                        <w:tab/>
                      </w:r>
                      <w:r w:rsidRPr="00623F17">
                        <w:rPr>
                          <w:sz w:val="18"/>
                          <w:szCs w:val="18"/>
                          <w:lang w:val="en-US"/>
                        </w:rPr>
                        <w:tab/>
                      </w:r>
                      <w:r w:rsidRPr="00623F17">
                        <w:rPr>
                          <w:sz w:val="18"/>
                          <w:szCs w:val="18"/>
                          <w:lang w:val="en-US"/>
                        </w:rPr>
                        <w:tab/>
                      </w:r>
                      <w:r>
                        <w:rPr>
                          <w:sz w:val="18"/>
                          <w:szCs w:val="18"/>
                          <w:lang w:val="en-US"/>
                        </w:rPr>
                        <w:t>STAMP</w:t>
                      </w:r>
                      <w:r w:rsidRPr="00623F17">
                        <w:rPr>
                          <w:sz w:val="18"/>
                          <w:szCs w:val="18"/>
                          <w:lang w:val="en-US"/>
                        </w:rPr>
                        <w:t xml:space="preserve">: </w:t>
                      </w:r>
                    </w:p>
                    <w:p w14:paraId="6F2BDC14" w14:textId="7250A0C5" w:rsidR="00F37746" w:rsidRPr="00623F17" w:rsidRDefault="00F37746">
                      <w:pPr>
                        <w:rPr>
                          <w:i/>
                          <w:sz w:val="18"/>
                          <w:szCs w:val="18"/>
                          <w:lang w:val="en-US"/>
                        </w:rPr>
                      </w:pPr>
                      <w:r w:rsidRPr="00623F17">
                        <w:rPr>
                          <w:i/>
                          <w:sz w:val="18"/>
                          <w:szCs w:val="18"/>
                          <w:lang w:val="en-US"/>
                        </w:rPr>
                        <w:t xml:space="preserve">                                                                                                                (if </w:t>
                      </w:r>
                      <w:r>
                        <w:rPr>
                          <w:i/>
                          <w:sz w:val="18"/>
                          <w:szCs w:val="18"/>
                          <w:lang w:val="en-US"/>
                        </w:rPr>
                        <w:t>the entrepreneur or enterprise owns one</w:t>
                      </w:r>
                      <w:r w:rsidRPr="00623F17">
                        <w:rPr>
                          <w:i/>
                          <w:sz w:val="18"/>
                          <w:szCs w:val="18"/>
                          <w:lang w:val="en-US"/>
                        </w:rPr>
                        <w:t>)</w:t>
                      </w:r>
                    </w:p>
                    <w:p w14:paraId="00A6D8E4" w14:textId="77777777" w:rsidR="00F37746" w:rsidRPr="00623F17" w:rsidRDefault="00F37746" w:rsidP="00C71A89">
                      <w:pPr>
                        <w:ind w:left="5664" w:firstLine="708"/>
                        <w:rPr>
                          <w:i/>
                          <w:sz w:val="18"/>
                          <w:szCs w:val="18"/>
                          <w:lang w:val="en-US"/>
                        </w:rPr>
                      </w:pPr>
                    </w:p>
                    <w:p w14:paraId="1BDB4C6A" w14:textId="77777777" w:rsidR="00F37746" w:rsidRPr="00623F17" w:rsidRDefault="00F37746" w:rsidP="00C71A89">
                      <w:pPr>
                        <w:ind w:left="5664" w:firstLine="708"/>
                        <w:rPr>
                          <w:i/>
                          <w:sz w:val="18"/>
                          <w:szCs w:val="18"/>
                          <w:lang w:val="en-US"/>
                        </w:rPr>
                      </w:pPr>
                    </w:p>
                    <w:p w14:paraId="470F5114" w14:textId="77777777" w:rsidR="00F37746" w:rsidRPr="00623F17" w:rsidRDefault="00F37746" w:rsidP="00C71A89">
                      <w:pPr>
                        <w:ind w:left="5664" w:firstLine="708"/>
                        <w:rPr>
                          <w:i/>
                          <w:sz w:val="18"/>
                          <w:szCs w:val="18"/>
                          <w:lang w:val="en-US"/>
                        </w:rPr>
                      </w:pPr>
                    </w:p>
                    <w:p w14:paraId="31A6580D" w14:textId="77777777" w:rsidR="00F37746" w:rsidRPr="00623F17" w:rsidRDefault="00F37746" w:rsidP="00C71A89">
                      <w:pPr>
                        <w:ind w:left="5664" w:firstLine="708"/>
                        <w:rPr>
                          <w:sz w:val="18"/>
                          <w:szCs w:val="18"/>
                          <w:lang w:val="en-US"/>
                        </w:rPr>
                      </w:pPr>
                    </w:p>
                    <w:p w14:paraId="558CBC8B" w14:textId="77777777" w:rsidR="00F37746" w:rsidRPr="00623F17" w:rsidRDefault="00F37746" w:rsidP="00C71A89">
                      <w:pPr>
                        <w:ind w:left="5664" w:firstLine="708"/>
                        <w:rPr>
                          <w:sz w:val="18"/>
                          <w:szCs w:val="18"/>
                          <w:lang w:val="en-US"/>
                        </w:rPr>
                      </w:pPr>
                      <w:r w:rsidRPr="00623F17">
                        <w:rPr>
                          <w:sz w:val="18"/>
                          <w:szCs w:val="18"/>
                          <w:lang w:val="en-US"/>
                        </w:rPr>
                        <w:t xml:space="preserve"> </w:t>
                      </w:r>
                    </w:p>
                    <w:p w14:paraId="132A07D3" w14:textId="77777777" w:rsidR="00F37746" w:rsidRPr="00623F17" w:rsidRDefault="00F37746" w:rsidP="00C71A89">
                      <w:pPr>
                        <w:rPr>
                          <w:sz w:val="18"/>
                          <w:szCs w:val="18"/>
                          <w:lang w:val="en-US"/>
                        </w:rPr>
                      </w:pPr>
                    </w:p>
                    <w:p w14:paraId="4E7AEFA3" w14:textId="77777777" w:rsidR="00F37746" w:rsidRPr="00623F17" w:rsidRDefault="00F37746" w:rsidP="00C71A89">
                      <w:pPr>
                        <w:rPr>
                          <w:sz w:val="18"/>
                          <w:szCs w:val="18"/>
                          <w:lang w:val="en-US"/>
                        </w:rPr>
                      </w:pPr>
                    </w:p>
                    <w:p w14:paraId="5D480CB7" w14:textId="77777777" w:rsidR="00F37746" w:rsidRPr="00623F17" w:rsidRDefault="00F37746" w:rsidP="00C71A89">
                      <w:pPr>
                        <w:rPr>
                          <w:lang w:val="en-US"/>
                        </w:rPr>
                      </w:pPr>
                    </w:p>
                  </w:txbxContent>
                </v:textbox>
              </v:shape>
            </w:pict>
          </mc:Fallback>
        </mc:AlternateContent>
      </w:r>
    </w:p>
    <w:p w14:paraId="53E9FF4C" w14:textId="77777777" w:rsidR="00C71A89" w:rsidRPr="009E14D3" w:rsidRDefault="00C71A89" w:rsidP="00C71A89">
      <w:pPr>
        <w:spacing w:after="120"/>
        <w:rPr>
          <w:rFonts w:ascii="Arial" w:hAnsi="Arial" w:cs="Arial"/>
          <w:color w:val="FF0000"/>
          <w:lang w:val="en-GB"/>
        </w:rPr>
      </w:pPr>
    </w:p>
    <w:p w14:paraId="52F3DB47" w14:textId="77777777" w:rsidR="00C71A89" w:rsidRPr="009E14D3" w:rsidRDefault="00C71A89" w:rsidP="00C71A89">
      <w:pPr>
        <w:spacing w:after="120"/>
        <w:rPr>
          <w:rFonts w:ascii="Arial" w:hAnsi="Arial" w:cs="Arial"/>
          <w:color w:val="FF0000"/>
          <w:lang w:val="en-GB"/>
        </w:rPr>
      </w:pPr>
    </w:p>
    <w:p w14:paraId="7030165F" w14:textId="77777777" w:rsidR="00C71A89" w:rsidRPr="009E14D3" w:rsidRDefault="00C71A89" w:rsidP="00C71A89">
      <w:pPr>
        <w:spacing w:after="120"/>
        <w:rPr>
          <w:rFonts w:ascii="Arial" w:hAnsi="Arial" w:cs="Arial"/>
          <w:color w:val="FF0000"/>
          <w:lang w:val="en-GB"/>
        </w:rPr>
      </w:pPr>
    </w:p>
    <w:p w14:paraId="7FD723B5" w14:textId="77777777" w:rsidR="00C71A89" w:rsidRPr="009E14D3" w:rsidRDefault="00C71A89" w:rsidP="00C71A89">
      <w:pPr>
        <w:spacing w:after="120"/>
        <w:rPr>
          <w:rFonts w:ascii="Arial" w:hAnsi="Arial" w:cs="Arial"/>
          <w:color w:val="FF0000"/>
          <w:lang w:val="en-GB"/>
        </w:rPr>
      </w:pPr>
    </w:p>
    <w:p w14:paraId="7B81D7DA" w14:textId="77777777" w:rsidR="00C71A89" w:rsidRPr="009E14D3" w:rsidRDefault="00C71A89" w:rsidP="00C71A89">
      <w:pPr>
        <w:spacing w:after="120"/>
        <w:rPr>
          <w:rFonts w:ascii="Arial" w:hAnsi="Arial" w:cs="Arial"/>
          <w:color w:val="FF0000"/>
          <w:lang w:val="en-GB"/>
        </w:rPr>
      </w:pPr>
    </w:p>
    <w:p w14:paraId="3F42C533" w14:textId="77777777" w:rsidR="00C71A89" w:rsidRPr="009E14D3" w:rsidRDefault="00C71A89" w:rsidP="00C71A89">
      <w:pPr>
        <w:spacing w:after="120"/>
        <w:rPr>
          <w:rFonts w:ascii="Arial" w:hAnsi="Arial" w:cs="Arial"/>
          <w:color w:val="FF0000"/>
          <w:lang w:val="en-GB"/>
        </w:rPr>
      </w:pPr>
    </w:p>
    <w:p w14:paraId="7F940ADE" w14:textId="77777777" w:rsidR="00C71A89" w:rsidRPr="009E14D3" w:rsidRDefault="00C71A89" w:rsidP="00C71A89">
      <w:pPr>
        <w:spacing w:after="120"/>
        <w:rPr>
          <w:rFonts w:ascii="Arial" w:hAnsi="Arial" w:cs="Arial"/>
          <w:color w:val="FF0000"/>
          <w:lang w:val="en-GB"/>
        </w:rPr>
      </w:pPr>
    </w:p>
    <w:p w14:paraId="6D71E294" w14:textId="77777777" w:rsidR="00C71A89" w:rsidRPr="009E14D3" w:rsidRDefault="00C71A89" w:rsidP="00C71A89">
      <w:pPr>
        <w:spacing w:after="120"/>
        <w:rPr>
          <w:rFonts w:ascii="Arial" w:hAnsi="Arial" w:cs="Arial"/>
          <w:color w:val="FF0000"/>
          <w:lang w:val="en-GB"/>
        </w:rPr>
      </w:pPr>
    </w:p>
    <w:p w14:paraId="450E3263" w14:textId="4FE6ECD7" w:rsidR="007E5113" w:rsidRPr="009E14D3" w:rsidRDefault="007E5113" w:rsidP="00C71A89">
      <w:pPr>
        <w:spacing w:after="120"/>
        <w:rPr>
          <w:rFonts w:ascii="Arial" w:hAnsi="Arial" w:cs="Arial"/>
          <w:lang w:val="en-GB"/>
        </w:rPr>
      </w:pPr>
    </w:p>
    <w:p w14:paraId="4CAFEC16" w14:textId="6918E53F" w:rsidR="004A7CF3" w:rsidRPr="009E14D3" w:rsidRDefault="009D6BE7">
      <w:pPr>
        <w:spacing w:after="120"/>
        <w:rPr>
          <w:rFonts w:ascii="Arial" w:hAnsi="Arial" w:cs="Arial"/>
          <w:lang w:val="en-GB"/>
        </w:rPr>
      </w:pPr>
      <w:r w:rsidRPr="009E14D3">
        <w:rPr>
          <w:rFonts w:ascii="Arial" w:hAnsi="Arial" w:cs="Arial"/>
          <w:noProof/>
        </w:rPr>
        <mc:AlternateContent>
          <mc:Choice Requires="wps">
            <w:drawing>
              <wp:anchor distT="0" distB="0" distL="114300" distR="114300" simplePos="0" relativeHeight="251660288" behindDoc="0" locked="0" layoutInCell="1" allowOverlap="1" wp14:anchorId="00CE595C" wp14:editId="0DA07EE2">
                <wp:simplePos x="0" y="0"/>
                <wp:positionH relativeFrom="column">
                  <wp:posOffset>-206832</wp:posOffset>
                </wp:positionH>
                <wp:positionV relativeFrom="paragraph">
                  <wp:posOffset>70349</wp:posOffset>
                </wp:positionV>
                <wp:extent cx="6029325" cy="3924300"/>
                <wp:effectExtent l="0" t="0" r="28575" b="19050"/>
                <wp:wrapNone/>
                <wp:docPr id="19"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924300"/>
                        </a:xfrm>
                        <a:prstGeom prst="rect">
                          <a:avLst/>
                        </a:prstGeom>
                        <a:solidFill>
                          <a:srgbClr val="FFFFFF"/>
                        </a:solidFill>
                        <a:ln w="25400">
                          <a:solidFill>
                            <a:srgbClr val="000000"/>
                          </a:solidFill>
                          <a:miter lim="800000"/>
                          <a:headEnd/>
                          <a:tailEnd/>
                        </a:ln>
                      </wps:spPr>
                      <wps:txbx>
                        <w:txbxContent>
                          <w:p w14:paraId="5829B754" w14:textId="77777777" w:rsidR="00F37746" w:rsidRPr="00623F17" w:rsidRDefault="00F37746">
                            <w:pPr>
                              <w:ind w:left="3545" w:firstLine="709"/>
                              <w:rPr>
                                <w:b/>
                                <w:lang w:val="en-US"/>
                              </w:rPr>
                            </w:pPr>
                            <w:r w:rsidRPr="00623F17">
                              <w:rPr>
                                <w:b/>
                                <w:lang w:val="en-US"/>
                              </w:rPr>
                              <w:t>ENVELOPE NO. 2</w:t>
                            </w:r>
                          </w:p>
                          <w:p w14:paraId="536AE9C8" w14:textId="77777777" w:rsidR="00F37746" w:rsidRPr="00623F17" w:rsidRDefault="00F37746" w:rsidP="007E5113">
                            <w:pPr>
                              <w:jc w:val="center"/>
                              <w:rPr>
                                <w:b/>
                                <w:sz w:val="6"/>
                                <w:szCs w:val="6"/>
                                <w:lang w:val="en-US"/>
                              </w:rPr>
                            </w:pPr>
                          </w:p>
                          <w:p w14:paraId="47977672" w14:textId="70A895B3" w:rsidR="00F37746" w:rsidRPr="00623F17" w:rsidRDefault="00F37746">
                            <w:pPr>
                              <w:jc w:val="center"/>
                              <w:rPr>
                                <w:b/>
                                <w:u w:val="double"/>
                                <w:lang w:val="en-US"/>
                              </w:rPr>
                            </w:pPr>
                            <w:r>
                              <w:rPr>
                                <w:b/>
                                <w:u w:val="double"/>
                                <w:lang w:val="en-US"/>
                              </w:rPr>
                              <w:t>PROPOSED</w:t>
                            </w:r>
                            <w:r w:rsidRPr="00623F17">
                              <w:rPr>
                                <w:b/>
                                <w:u w:val="double"/>
                                <w:lang w:val="en-US"/>
                              </w:rPr>
                              <w:t xml:space="preserve"> CRITERIA SUBJECT TO </w:t>
                            </w:r>
                            <w:r>
                              <w:rPr>
                                <w:b/>
                                <w:u w:val="double"/>
                                <w:lang w:val="en-US"/>
                              </w:rPr>
                              <w:t xml:space="preserve">A </w:t>
                            </w:r>
                            <w:r w:rsidRPr="00623F17">
                              <w:rPr>
                                <w:b/>
                                <w:u w:val="double"/>
                                <w:lang w:val="en-US"/>
                              </w:rPr>
                              <w:t>VALUE JUDGEMENT</w:t>
                            </w:r>
                          </w:p>
                          <w:p w14:paraId="18A7D69F" w14:textId="77777777" w:rsidR="00F37746" w:rsidRPr="00623F17" w:rsidRDefault="00F37746" w:rsidP="007E5113">
                            <w:pPr>
                              <w:rPr>
                                <w:b/>
                                <w:lang w:val="en-US"/>
                              </w:rPr>
                            </w:pPr>
                          </w:p>
                          <w:p w14:paraId="79E1581E" w14:textId="77777777" w:rsidR="00F37746" w:rsidRPr="00623F17" w:rsidRDefault="00F37746" w:rsidP="007E5113">
                            <w:pPr>
                              <w:rPr>
                                <w:sz w:val="10"/>
                                <w:szCs w:val="10"/>
                                <w:lang w:val="en-US"/>
                              </w:rPr>
                            </w:pPr>
                          </w:p>
                          <w:p w14:paraId="54FE663E" w14:textId="08A1061A" w:rsidR="00F37746" w:rsidRPr="00623F17" w:rsidRDefault="00F37746">
                            <w:pPr>
                              <w:rPr>
                                <w:sz w:val="18"/>
                                <w:szCs w:val="18"/>
                                <w:lang w:val="en-US"/>
                              </w:rPr>
                            </w:pPr>
                            <w:r>
                              <w:rPr>
                                <w:sz w:val="18"/>
                                <w:szCs w:val="18"/>
                                <w:u w:val="single"/>
                                <w:lang w:val="en-US"/>
                              </w:rPr>
                              <w:t>DOSSIER</w:t>
                            </w:r>
                            <w:r w:rsidRPr="00623F17">
                              <w:rPr>
                                <w:sz w:val="18"/>
                                <w:szCs w:val="18"/>
                                <w:u w:val="single"/>
                                <w:lang w:val="en-US"/>
                              </w:rPr>
                              <w:t xml:space="preserve"> N</w:t>
                            </w:r>
                            <w:r>
                              <w:rPr>
                                <w:sz w:val="18"/>
                                <w:szCs w:val="18"/>
                                <w:u w:val="single"/>
                                <w:lang w:val="en-US"/>
                              </w:rPr>
                              <w:t>o</w:t>
                            </w:r>
                            <w:r w:rsidRPr="00F63457">
                              <w:rPr>
                                <w:sz w:val="18"/>
                                <w:szCs w:val="18"/>
                                <w:lang w:val="en-US"/>
                              </w:rPr>
                              <w:t xml:space="preserve">: </w:t>
                            </w:r>
                            <w:r w:rsidRPr="00623F17">
                              <w:rPr>
                                <w:sz w:val="18"/>
                                <w:szCs w:val="18"/>
                                <w:lang w:val="en-US"/>
                              </w:rPr>
                              <w:t>OBR-23/001.</w:t>
                            </w:r>
                          </w:p>
                          <w:p w14:paraId="3EA52F5E" w14:textId="3028EC14" w:rsidR="00F37746" w:rsidRPr="00623F17" w:rsidRDefault="00F37746">
                            <w:pPr>
                              <w:rPr>
                                <w:sz w:val="18"/>
                                <w:szCs w:val="18"/>
                                <w:lang w:val="en-US"/>
                              </w:rPr>
                            </w:pPr>
                            <w:r>
                              <w:rPr>
                                <w:sz w:val="18"/>
                                <w:szCs w:val="18"/>
                                <w:u w:val="single"/>
                                <w:lang w:val="en-US"/>
                              </w:rPr>
                              <w:t>SUBJECT MATTER</w:t>
                            </w:r>
                            <w:r w:rsidRPr="00623F17">
                              <w:rPr>
                                <w:sz w:val="18"/>
                                <w:szCs w:val="18"/>
                                <w:u w:val="single"/>
                                <w:lang w:val="en-US"/>
                              </w:rPr>
                              <w:t xml:space="preserve"> OF THE CONTRACT: </w:t>
                            </w:r>
                            <w:r w:rsidRPr="00623F17">
                              <w:rPr>
                                <w:sz w:val="18"/>
                                <w:szCs w:val="18"/>
                                <w:lang w:val="en-US"/>
                              </w:rPr>
                              <w:t>...................................................................................................</w:t>
                            </w:r>
                          </w:p>
                          <w:p w14:paraId="6216F0A1" w14:textId="77777777" w:rsidR="00F37746" w:rsidRPr="00623F17" w:rsidRDefault="00F37746">
                            <w:pPr>
                              <w:rPr>
                                <w:sz w:val="18"/>
                                <w:szCs w:val="18"/>
                                <w:lang w:val="en-US"/>
                              </w:rPr>
                            </w:pPr>
                            <w:r w:rsidRPr="00623F17">
                              <w:rPr>
                                <w:sz w:val="18"/>
                                <w:szCs w:val="18"/>
                                <w:lang w:val="en-US"/>
                              </w:rPr>
                              <w:t>.........................................................................................................................................</w:t>
                            </w:r>
                          </w:p>
                          <w:p w14:paraId="251A3545" w14:textId="77777777" w:rsidR="00F37746" w:rsidRPr="00623F17" w:rsidRDefault="00F37746" w:rsidP="007E5113">
                            <w:pPr>
                              <w:rPr>
                                <w:sz w:val="6"/>
                                <w:szCs w:val="6"/>
                                <w:lang w:val="en-US"/>
                              </w:rPr>
                            </w:pPr>
                          </w:p>
                          <w:p w14:paraId="797A574D" w14:textId="2473D7B5" w:rsidR="00F37746" w:rsidRPr="00623F17" w:rsidRDefault="00F37746">
                            <w:pPr>
                              <w:rPr>
                                <w:b/>
                                <w:sz w:val="18"/>
                                <w:szCs w:val="18"/>
                                <w:u w:val="single"/>
                                <w:lang w:val="en-US"/>
                              </w:rPr>
                            </w:pPr>
                            <w:r w:rsidRPr="00623F17">
                              <w:rPr>
                                <w:b/>
                                <w:u w:val="single"/>
                                <w:lang w:val="en-US"/>
                              </w:rPr>
                              <w:t xml:space="preserve">NAME OF </w:t>
                            </w:r>
                            <w:r>
                              <w:rPr>
                                <w:b/>
                                <w:u w:val="single"/>
                                <w:lang w:val="en-US"/>
                              </w:rPr>
                              <w:t>ENTREPRENEUR</w:t>
                            </w:r>
                            <w:r w:rsidRPr="00623F17">
                              <w:rPr>
                                <w:b/>
                                <w:u w:val="single"/>
                                <w:lang w:val="en-US"/>
                              </w:rPr>
                              <w:t xml:space="preserve"> OR </w:t>
                            </w:r>
                            <w:r>
                              <w:rPr>
                                <w:b/>
                                <w:u w:val="single"/>
                                <w:lang w:val="en-US"/>
                              </w:rPr>
                              <w:t>ENTERPRISE</w:t>
                            </w:r>
                            <w:r w:rsidRPr="00F63457">
                              <w:rPr>
                                <w:b/>
                                <w:lang w:val="en-US"/>
                              </w:rPr>
                              <w:t xml:space="preserve">: </w:t>
                            </w:r>
                            <w:r w:rsidRPr="00F63457">
                              <w:rPr>
                                <w:sz w:val="18"/>
                                <w:szCs w:val="18"/>
                                <w:lang w:val="en-US"/>
                              </w:rPr>
                              <w:t>................................</w:t>
                            </w:r>
                            <w:r w:rsidRPr="00623F17">
                              <w:rPr>
                                <w:b/>
                                <w:sz w:val="18"/>
                                <w:szCs w:val="18"/>
                                <w:u w:val="single"/>
                                <w:lang w:val="en-US"/>
                              </w:rPr>
                              <w:t xml:space="preserve"> </w:t>
                            </w:r>
                          </w:p>
                          <w:p w14:paraId="657430DD" w14:textId="77777777" w:rsidR="00F37746" w:rsidRPr="00623F17" w:rsidRDefault="00F37746" w:rsidP="007E5113">
                            <w:pPr>
                              <w:rPr>
                                <w:b/>
                                <w:sz w:val="6"/>
                                <w:szCs w:val="6"/>
                                <w:u w:val="single"/>
                                <w:lang w:val="en-US"/>
                              </w:rPr>
                            </w:pPr>
                          </w:p>
                          <w:p w14:paraId="35836CEC" w14:textId="77777777" w:rsidR="00F37746" w:rsidRPr="00623F17" w:rsidRDefault="00F37746">
                            <w:pPr>
                              <w:rPr>
                                <w:sz w:val="18"/>
                                <w:szCs w:val="18"/>
                                <w:lang w:val="en-US"/>
                              </w:rPr>
                            </w:pPr>
                            <w:r w:rsidRPr="00623F17">
                              <w:rPr>
                                <w:sz w:val="18"/>
                                <w:szCs w:val="18"/>
                                <w:lang w:val="en-US"/>
                              </w:rPr>
                              <w:t>..........................................................................................................................................</w:t>
                            </w:r>
                          </w:p>
                          <w:p w14:paraId="0DF65D06" w14:textId="14499A0D" w:rsidR="00F37746" w:rsidRPr="00623F17" w:rsidRDefault="00F37746">
                            <w:pPr>
                              <w:ind w:firstLine="708"/>
                              <w:rPr>
                                <w:sz w:val="18"/>
                                <w:szCs w:val="18"/>
                                <w:lang w:val="en-US"/>
                              </w:rPr>
                            </w:pPr>
                            <w:r>
                              <w:rPr>
                                <w:sz w:val="18"/>
                                <w:szCs w:val="18"/>
                                <w:lang w:val="en-US"/>
                              </w:rPr>
                              <w:t>NIF (</w:t>
                            </w:r>
                            <w:r w:rsidRPr="00623F17">
                              <w:rPr>
                                <w:sz w:val="18"/>
                                <w:szCs w:val="18"/>
                                <w:lang w:val="en-US"/>
                              </w:rPr>
                              <w:t>TAX ID</w:t>
                            </w:r>
                            <w:r>
                              <w:rPr>
                                <w:sz w:val="18"/>
                                <w:szCs w:val="18"/>
                                <w:lang w:val="en-US"/>
                              </w:rPr>
                              <w:t xml:space="preserve">ENTIFICATION NUMBER) </w:t>
                            </w:r>
                            <w:r w:rsidRPr="00623F17">
                              <w:rPr>
                                <w:sz w:val="18"/>
                                <w:szCs w:val="18"/>
                                <w:lang w:val="en-US"/>
                              </w:rPr>
                              <w:t>OR SIMILAR: .....................................</w:t>
                            </w:r>
                          </w:p>
                          <w:p w14:paraId="3F5B6700" w14:textId="77777777" w:rsidR="00F37746" w:rsidRPr="00623F17" w:rsidRDefault="00F37746">
                            <w:pPr>
                              <w:ind w:left="708"/>
                              <w:rPr>
                                <w:sz w:val="18"/>
                                <w:szCs w:val="18"/>
                                <w:lang w:val="en-US"/>
                              </w:rPr>
                            </w:pPr>
                            <w:r w:rsidRPr="00623F17">
                              <w:rPr>
                                <w:sz w:val="18"/>
                                <w:szCs w:val="18"/>
                                <w:lang w:val="en-US"/>
                              </w:rPr>
                              <w:t>POSTAL ADDRESS: ...............................................................................................</w:t>
                            </w:r>
                          </w:p>
                          <w:p w14:paraId="308B5134" w14:textId="77777777" w:rsidR="00F37746" w:rsidRPr="00623F17" w:rsidRDefault="00F37746">
                            <w:pPr>
                              <w:ind w:firstLine="708"/>
                              <w:rPr>
                                <w:sz w:val="18"/>
                                <w:szCs w:val="18"/>
                                <w:lang w:val="en-US"/>
                              </w:rPr>
                            </w:pPr>
                            <w:r w:rsidRPr="00623F17">
                              <w:rPr>
                                <w:sz w:val="18"/>
                                <w:szCs w:val="18"/>
                                <w:lang w:val="en-US"/>
                              </w:rPr>
                              <w:t>PHONE: .....................................</w:t>
                            </w:r>
                          </w:p>
                          <w:p w14:paraId="6BB70870" w14:textId="77EAD147" w:rsidR="00F37746" w:rsidRPr="00623F17" w:rsidRDefault="00F37746">
                            <w:pPr>
                              <w:ind w:firstLine="708"/>
                              <w:rPr>
                                <w:sz w:val="18"/>
                                <w:szCs w:val="18"/>
                                <w:lang w:val="en-US"/>
                              </w:rPr>
                            </w:pPr>
                            <w:r w:rsidRPr="00623F17">
                              <w:rPr>
                                <w:sz w:val="18"/>
                                <w:szCs w:val="18"/>
                                <w:lang w:val="en-US"/>
                              </w:rPr>
                              <w:t>EMAIL: ..........................................................................................</w:t>
                            </w:r>
                          </w:p>
                          <w:p w14:paraId="67CB94A4" w14:textId="77777777" w:rsidR="00F37746" w:rsidRPr="00623F17" w:rsidRDefault="00F37746" w:rsidP="007E5113">
                            <w:pPr>
                              <w:ind w:firstLine="708"/>
                              <w:rPr>
                                <w:sz w:val="6"/>
                                <w:szCs w:val="6"/>
                                <w:lang w:val="en-US"/>
                              </w:rPr>
                            </w:pPr>
                          </w:p>
                          <w:p w14:paraId="08123D69" w14:textId="77777777" w:rsidR="00F37746" w:rsidRPr="00623F17" w:rsidRDefault="00F37746">
                            <w:pPr>
                              <w:rPr>
                                <w:sz w:val="18"/>
                                <w:szCs w:val="18"/>
                                <w:lang w:val="en-US"/>
                              </w:rPr>
                            </w:pPr>
                            <w:r w:rsidRPr="00623F17">
                              <w:rPr>
                                <w:b/>
                                <w:u w:val="single"/>
                                <w:lang w:val="en-US"/>
                              </w:rPr>
                              <w:t>NAME OF REPRESENTATIVE</w:t>
                            </w:r>
                            <w:proofErr w:type="gramStart"/>
                            <w:r w:rsidRPr="00623F17">
                              <w:rPr>
                                <w:sz w:val="18"/>
                                <w:szCs w:val="18"/>
                                <w:lang w:val="en-US"/>
                              </w:rPr>
                              <w:t>:.....................................................................................</w:t>
                            </w:r>
                            <w:proofErr w:type="gramEnd"/>
                          </w:p>
                          <w:p w14:paraId="3ECA92DA" w14:textId="7AA8F6CC" w:rsidR="00F37746" w:rsidRPr="00623F17" w:rsidRDefault="00F37746">
                            <w:pPr>
                              <w:ind w:left="708"/>
                              <w:rPr>
                                <w:sz w:val="18"/>
                                <w:szCs w:val="18"/>
                                <w:lang w:val="en-US"/>
                              </w:rPr>
                            </w:pPr>
                            <w:r w:rsidRPr="00623F17">
                              <w:rPr>
                                <w:sz w:val="18"/>
                                <w:szCs w:val="18"/>
                                <w:lang w:val="en-US"/>
                              </w:rPr>
                              <w:t>IDENTIFICATION N</w:t>
                            </w:r>
                            <w:r>
                              <w:rPr>
                                <w:sz w:val="18"/>
                                <w:szCs w:val="18"/>
                                <w:lang w:val="en-US"/>
                              </w:rPr>
                              <w:t>o.</w:t>
                            </w:r>
                            <w:r w:rsidRPr="00623F17">
                              <w:rPr>
                                <w:sz w:val="18"/>
                                <w:szCs w:val="18"/>
                                <w:lang w:val="en-US"/>
                              </w:rPr>
                              <w:t xml:space="preserve"> (</w:t>
                            </w:r>
                            <w:r>
                              <w:rPr>
                                <w:sz w:val="18"/>
                                <w:szCs w:val="18"/>
                                <w:lang w:val="en-US"/>
                              </w:rPr>
                              <w:t>NIF</w:t>
                            </w:r>
                            <w:r w:rsidRPr="00623F17">
                              <w:rPr>
                                <w:sz w:val="18"/>
                                <w:szCs w:val="18"/>
                                <w:lang w:val="en-US"/>
                              </w:rPr>
                              <w:t xml:space="preserve"> OR SIMILAR): .....................................</w:t>
                            </w:r>
                          </w:p>
                          <w:p w14:paraId="7C708763" w14:textId="77777777" w:rsidR="00F37746" w:rsidRPr="00623F17" w:rsidRDefault="00F37746">
                            <w:pPr>
                              <w:ind w:left="708"/>
                              <w:rPr>
                                <w:sz w:val="18"/>
                                <w:szCs w:val="18"/>
                                <w:lang w:val="en-US"/>
                              </w:rPr>
                            </w:pPr>
                            <w:r w:rsidRPr="00623F17">
                              <w:rPr>
                                <w:sz w:val="18"/>
                                <w:szCs w:val="18"/>
                                <w:lang w:val="en-US"/>
                              </w:rPr>
                              <w:t>POSTAL ADDRESS: ...............................................................................................</w:t>
                            </w:r>
                          </w:p>
                          <w:p w14:paraId="0406EB23" w14:textId="77777777" w:rsidR="00F37746" w:rsidRPr="00623F17" w:rsidRDefault="00F37746">
                            <w:pPr>
                              <w:ind w:firstLine="708"/>
                              <w:rPr>
                                <w:sz w:val="18"/>
                                <w:szCs w:val="18"/>
                                <w:lang w:val="en-US"/>
                              </w:rPr>
                            </w:pPr>
                            <w:r w:rsidRPr="00623F17">
                              <w:rPr>
                                <w:sz w:val="18"/>
                                <w:szCs w:val="18"/>
                                <w:lang w:val="en-US"/>
                              </w:rPr>
                              <w:t>PHONE: .....................................</w:t>
                            </w:r>
                          </w:p>
                          <w:p w14:paraId="18774F18" w14:textId="28D070DD" w:rsidR="00F37746" w:rsidRPr="00623F17" w:rsidRDefault="00F37746">
                            <w:pPr>
                              <w:ind w:firstLine="708"/>
                              <w:rPr>
                                <w:sz w:val="18"/>
                                <w:szCs w:val="18"/>
                                <w:lang w:val="en-US"/>
                              </w:rPr>
                            </w:pPr>
                            <w:r w:rsidRPr="00623F17">
                              <w:rPr>
                                <w:sz w:val="18"/>
                                <w:szCs w:val="18"/>
                                <w:lang w:val="en-US"/>
                              </w:rPr>
                              <w:t>EMAIL: ..........................................................................................</w:t>
                            </w:r>
                          </w:p>
                          <w:p w14:paraId="34221A18" w14:textId="77777777" w:rsidR="00F37746" w:rsidRPr="00623F17" w:rsidRDefault="00F37746">
                            <w:pPr>
                              <w:ind w:firstLine="708"/>
                              <w:rPr>
                                <w:sz w:val="18"/>
                                <w:szCs w:val="18"/>
                                <w:lang w:val="en-US"/>
                              </w:rPr>
                            </w:pPr>
                            <w:r w:rsidRPr="00623F17">
                              <w:rPr>
                                <w:sz w:val="18"/>
                                <w:szCs w:val="18"/>
                                <w:lang w:val="en-US"/>
                              </w:rPr>
                              <w:t>CAPACITY IN WHICH IT OPERATES: .....................................</w:t>
                            </w:r>
                          </w:p>
                          <w:p w14:paraId="1B4FE469" w14:textId="77777777" w:rsidR="00F37746" w:rsidRPr="00623F17" w:rsidRDefault="00F37746" w:rsidP="007E5113">
                            <w:pPr>
                              <w:rPr>
                                <w:sz w:val="6"/>
                                <w:szCs w:val="6"/>
                                <w:lang w:val="en-US"/>
                              </w:rPr>
                            </w:pPr>
                          </w:p>
                          <w:p w14:paraId="62FA53E1" w14:textId="09C7177F" w:rsidR="00F37746" w:rsidRPr="00623F17" w:rsidRDefault="00F37746">
                            <w:pPr>
                              <w:ind w:firstLine="708"/>
                              <w:rPr>
                                <w:sz w:val="18"/>
                                <w:szCs w:val="18"/>
                                <w:lang w:val="en-US"/>
                              </w:rPr>
                            </w:pPr>
                            <w:r w:rsidRPr="00623F17">
                              <w:rPr>
                                <w:sz w:val="18"/>
                                <w:szCs w:val="18"/>
                                <w:lang w:val="en-US"/>
                              </w:rPr>
                              <w:t xml:space="preserve">PLACE, DATE, </w:t>
                            </w:r>
                            <w:proofErr w:type="gramStart"/>
                            <w:r w:rsidRPr="00623F17">
                              <w:rPr>
                                <w:sz w:val="18"/>
                                <w:szCs w:val="18"/>
                                <w:lang w:val="en-US"/>
                              </w:rPr>
                              <w:t>SIGNATURE</w:t>
                            </w:r>
                            <w:proofErr w:type="gramEnd"/>
                            <w:r w:rsidRPr="00623F17">
                              <w:rPr>
                                <w:sz w:val="18"/>
                                <w:szCs w:val="18"/>
                                <w:lang w:val="en-US"/>
                              </w:rPr>
                              <w:t>: ........................</w:t>
                            </w:r>
                            <w:r w:rsidRPr="00623F17">
                              <w:rPr>
                                <w:sz w:val="18"/>
                                <w:szCs w:val="18"/>
                                <w:lang w:val="en-US"/>
                              </w:rPr>
                              <w:tab/>
                            </w:r>
                            <w:r w:rsidRPr="00623F17">
                              <w:rPr>
                                <w:sz w:val="18"/>
                                <w:szCs w:val="18"/>
                                <w:lang w:val="en-US"/>
                              </w:rPr>
                              <w:tab/>
                              <w:t xml:space="preserve">                             </w:t>
                            </w:r>
                            <w:r>
                              <w:rPr>
                                <w:sz w:val="18"/>
                                <w:szCs w:val="18"/>
                                <w:lang w:val="en-US"/>
                              </w:rPr>
                              <w:t>STAMP</w:t>
                            </w:r>
                            <w:r w:rsidRPr="00623F17">
                              <w:rPr>
                                <w:sz w:val="18"/>
                                <w:szCs w:val="18"/>
                                <w:lang w:val="en-US"/>
                              </w:rPr>
                              <w:t xml:space="preserve">: </w:t>
                            </w:r>
                          </w:p>
                          <w:p w14:paraId="3870C05F" w14:textId="75A343DE" w:rsidR="00F37746" w:rsidRPr="00623F17" w:rsidRDefault="00F37746">
                            <w:pPr>
                              <w:rPr>
                                <w:i/>
                                <w:sz w:val="18"/>
                                <w:szCs w:val="18"/>
                                <w:lang w:val="en-US"/>
                              </w:rPr>
                            </w:pPr>
                            <w:r w:rsidRPr="00623F17">
                              <w:rPr>
                                <w:i/>
                                <w:sz w:val="18"/>
                                <w:szCs w:val="18"/>
                                <w:lang w:val="en-US"/>
                              </w:rPr>
                              <w:t xml:space="preserve">                                                                                                                 </w:t>
                            </w:r>
                            <w:r w:rsidRPr="004C1E0F">
                              <w:rPr>
                                <w:i/>
                                <w:sz w:val="18"/>
                                <w:szCs w:val="18"/>
                                <w:lang w:val="en-US"/>
                              </w:rPr>
                              <w:t>(</w:t>
                            </w:r>
                            <w:proofErr w:type="gramStart"/>
                            <w:r w:rsidRPr="004C1E0F">
                              <w:rPr>
                                <w:i/>
                                <w:sz w:val="18"/>
                                <w:szCs w:val="18"/>
                                <w:lang w:val="en-US"/>
                              </w:rPr>
                              <w:t>if</w:t>
                            </w:r>
                            <w:proofErr w:type="gramEnd"/>
                            <w:r w:rsidRPr="004C1E0F">
                              <w:rPr>
                                <w:i/>
                                <w:sz w:val="18"/>
                                <w:szCs w:val="18"/>
                                <w:lang w:val="en-US"/>
                              </w:rPr>
                              <w:t xml:space="preserve"> the</w:t>
                            </w:r>
                            <w:r>
                              <w:rPr>
                                <w:i/>
                                <w:sz w:val="18"/>
                                <w:szCs w:val="18"/>
                                <w:lang w:val="en-US"/>
                              </w:rPr>
                              <w:t xml:space="preserve"> entrepreneur or enterprise owns one</w:t>
                            </w:r>
                            <w:r w:rsidRPr="00623F17">
                              <w:rPr>
                                <w:i/>
                                <w:sz w:val="18"/>
                                <w:szCs w:val="18"/>
                                <w:lang w:val="en-US"/>
                              </w:rPr>
                              <w:t>)</w:t>
                            </w:r>
                          </w:p>
                          <w:p w14:paraId="5890C9FD" w14:textId="77777777" w:rsidR="00F37746" w:rsidRPr="00623F17" w:rsidRDefault="00F37746" w:rsidP="007E5113">
                            <w:pPr>
                              <w:ind w:left="5664" w:firstLine="708"/>
                              <w:rPr>
                                <w:sz w:val="18"/>
                                <w:szCs w:val="18"/>
                                <w:lang w:val="en-US"/>
                              </w:rPr>
                            </w:pPr>
                          </w:p>
                          <w:p w14:paraId="45A1C1B5" w14:textId="77777777" w:rsidR="00F37746" w:rsidRPr="00623F17" w:rsidRDefault="00F37746" w:rsidP="007E5113">
                            <w:pPr>
                              <w:rPr>
                                <w:lang w:val="en-US"/>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0CE595C" id="Rectángulo 19" o:spid="_x0000_s1027" style="position:absolute;margin-left:-16.3pt;margin-top:5.55pt;width:474.75pt;height:3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heMgIAAFYEAAAOAAAAZHJzL2Uyb0RvYy54bWysVF2O0zAQfkfiDpbfadK0XbZR09WqSxHS&#10;AisWDuA6TmLheMzYbVpus2fhYkyctpQf8YDIg+XxjD/PfN9MFjf71rCdQq/BFnw8SjlTVkKpbV3w&#10;Tx/XL64580HYUhiwquAH5fnN8vmzRedylUEDplTICMT6vHMFb0JweZJ42ahW+BE4ZclZAbYikIl1&#10;UqLoCL01SZamV0kHWDoEqbyn07vByZcRv6qUDO+ryqvATMEptxBXjOumX5PlQuQ1CtdoeUxD/EMW&#10;rdCWHj1D3Ykg2Bb1b1CtlggeqjCS0CZQVVqqWANVM05/qeaxEU7FWogc7840+f8HK9/tHpDpkrSb&#10;c2ZFSxp9INa+Pdl6a4DRKVHUOZ9T5KN7wL5I7+5BfvbMwqoRtla3iNA1SpSU2LiPT3660BuerrJN&#10;9xZKekBsA0S29hW2PSDxwPZRlMNZFLUPTNLhVZrNJ9mMM0m+yTybTtIoWyLy03WHPrxW0LJ+U3Ck&#10;/CO82N370Kcj8lNITB+MLtfamGhgvVkZZDtBHbKOX6yAqrwMM5Z1Bc9mU3r87xhp/P6E0epAvW50&#10;W/Drc5DIe+Je2TJ2YhDaDHvK2dgjkz15gwhhv9kPap1k2UB5IGoRhtamUaRNA/iVs47auuD+y1ag&#10;4sy8sSTPfDyd9nMQjensZUYGXno2lx5hJUEVXAbkbDBWYZierUNdN/TWOPJh4ZZErXSkuxd8yOtY&#10;ADVvVOE4aP10XNox6sfvYPkdAAD//wMAUEsDBBQABgAIAAAAIQACFc4Y3gAAAAoBAAAPAAAAZHJz&#10;L2Rvd25yZXYueG1sTI9NS8QwFEX3gv8hPMHdTD6EYmvTQRRxIQqdunGXaWJbbF5Kkpmp/97nSpeP&#10;e7j3vHq3+pmdXExTQA1yK4A57IOdcNDw3j1tboGlbNCaOaDT8O0S7JrLi9pUNpyxdad9HhiVYKqM&#10;hjHnpeI89aPzJm3D4pCyzxC9yXTGgdtozlTuZ66EKLg3E9LCaBb3MLr+a3/0GoLqn2PbcfXaPU5l&#10;+xHE/PYitL6+Wu/vgGW35j8YfvVJHRpyOoQj2sRmDZsbVRBKgZTACChlUQI7aChUKYE3Nf//QvMD&#10;AAD//wMAUEsBAi0AFAAGAAgAAAAhALaDOJL+AAAA4QEAABMAAAAAAAAAAAAAAAAAAAAAAFtDb250&#10;ZW50X1R5cGVzXS54bWxQSwECLQAUAAYACAAAACEAOP0h/9YAAACUAQAACwAAAAAAAAAAAAAAAAAv&#10;AQAAX3JlbHMvLnJlbHNQSwECLQAUAAYACAAAACEAQjKIXjICAABWBAAADgAAAAAAAAAAAAAAAAAu&#10;AgAAZHJzL2Uyb0RvYy54bWxQSwECLQAUAAYACAAAACEAAhXOGN4AAAAKAQAADwAAAAAAAAAAAAAA&#10;AACMBAAAZHJzL2Rvd25yZXYueG1sUEsFBgAAAAAEAAQA8wAAAJcFAAAAAA==&#10;" strokeweight="2pt">
                <v:textbox>
                  <w:txbxContent>
                    <w:p w14:paraId="5829B754" w14:textId="77777777" w:rsidR="00F37746" w:rsidRPr="00623F17" w:rsidRDefault="00F37746">
                      <w:pPr>
                        <w:ind w:left="3545" w:firstLine="709"/>
                        <w:rPr>
                          <w:b/>
                          <w:lang w:val="en-US"/>
                        </w:rPr>
                      </w:pPr>
                      <w:r w:rsidRPr="00623F17">
                        <w:rPr>
                          <w:b/>
                          <w:lang w:val="en-US"/>
                        </w:rPr>
                        <w:t>ENVELOPE NO. 2</w:t>
                      </w:r>
                    </w:p>
                    <w:p w14:paraId="536AE9C8" w14:textId="77777777" w:rsidR="00F37746" w:rsidRPr="00623F17" w:rsidRDefault="00F37746" w:rsidP="007E5113">
                      <w:pPr>
                        <w:jc w:val="center"/>
                        <w:rPr>
                          <w:b/>
                          <w:sz w:val="6"/>
                          <w:szCs w:val="6"/>
                          <w:lang w:val="en-US"/>
                        </w:rPr>
                      </w:pPr>
                    </w:p>
                    <w:p w14:paraId="47977672" w14:textId="70A895B3" w:rsidR="00F37746" w:rsidRPr="00623F17" w:rsidRDefault="00F37746">
                      <w:pPr>
                        <w:jc w:val="center"/>
                        <w:rPr>
                          <w:b/>
                          <w:u w:val="double"/>
                          <w:lang w:val="en-US"/>
                        </w:rPr>
                      </w:pPr>
                      <w:r>
                        <w:rPr>
                          <w:b/>
                          <w:u w:val="double"/>
                          <w:lang w:val="en-US"/>
                        </w:rPr>
                        <w:t>PROPOSED</w:t>
                      </w:r>
                      <w:r w:rsidRPr="00623F17">
                        <w:rPr>
                          <w:b/>
                          <w:u w:val="double"/>
                          <w:lang w:val="en-US"/>
                        </w:rPr>
                        <w:t xml:space="preserve"> CRITERIA SUBJECT TO </w:t>
                      </w:r>
                      <w:r>
                        <w:rPr>
                          <w:b/>
                          <w:u w:val="double"/>
                          <w:lang w:val="en-US"/>
                        </w:rPr>
                        <w:t xml:space="preserve">A </w:t>
                      </w:r>
                      <w:r w:rsidRPr="00623F17">
                        <w:rPr>
                          <w:b/>
                          <w:u w:val="double"/>
                          <w:lang w:val="en-US"/>
                        </w:rPr>
                        <w:t>VALUE JUDGEMENT</w:t>
                      </w:r>
                    </w:p>
                    <w:p w14:paraId="18A7D69F" w14:textId="77777777" w:rsidR="00F37746" w:rsidRPr="00623F17" w:rsidRDefault="00F37746" w:rsidP="007E5113">
                      <w:pPr>
                        <w:rPr>
                          <w:b/>
                          <w:lang w:val="en-US"/>
                        </w:rPr>
                      </w:pPr>
                    </w:p>
                    <w:p w14:paraId="79E1581E" w14:textId="77777777" w:rsidR="00F37746" w:rsidRPr="00623F17" w:rsidRDefault="00F37746" w:rsidP="007E5113">
                      <w:pPr>
                        <w:rPr>
                          <w:sz w:val="10"/>
                          <w:szCs w:val="10"/>
                          <w:lang w:val="en-US"/>
                        </w:rPr>
                      </w:pPr>
                    </w:p>
                    <w:p w14:paraId="54FE663E" w14:textId="08A1061A" w:rsidR="00F37746" w:rsidRPr="00623F17" w:rsidRDefault="00F37746">
                      <w:pPr>
                        <w:rPr>
                          <w:sz w:val="18"/>
                          <w:szCs w:val="18"/>
                          <w:lang w:val="en-US"/>
                        </w:rPr>
                      </w:pPr>
                      <w:r>
                        <w:rPr>
                          <w:sz w:val="18"/>
                          <w:szCs w:val="18"/>
                          <w:u w:val="single"/>
                          <w:lang w:val="en-US"/>
                        </w:rPr>
                        <w:t>DOSSIER</w:t>
                      </w:r>
                      <w:r w:rsidRPr="00623F17">
                        <w:rPr>
                          <w:sz w:val="18"/>
                          <w:szCs w:val="18"/>
                          <w:u w:val="single"/>
                          <w:lang w:val="en-US"/>
                        </w:rPr>
                        <w:t xml:space="preserve"> N</w:t>
                      </w:r>
                      <w:r>
                        <w:rPr>
                          <w:sz w:val="18"/>
                          <w:szCs w:val="18"/>
                          <w:u w:val="single"/>
                          <w:lang w:val="en-US"/>
                        </w:rPr>
                        <w:t>o</w:t>
                      </w:r>
                      <w:r w:rsidRPr="00F63457">
                        <w:rPr>
                          <w:sz w:val="18"/>
                          <w:szCs w:val="18"/>
                          <w:lang w:val="en-US"/>
                        </w:rPr>
                        <w:t xml:space="preserve">: </w:t>
                      </w:r>
                      <w:r w:rsidRPr="00623F17">
                        <w:rPr>
                          <w:sz w:val="18"/>
                          <w:szCs w:val="18"/>
                          <w:lang w:val="en-US"/>
                        </w:rPr>
                        <w:t>OBR-23/001.</w:t>
                      </w:r>
                    </w:p>
                    <w:p w14:paraId="3EA52F5E" w14:textId="3028EC14" w:rsidR="00F37746" w:rsidRPr="00623F17" w:rsidRDefault="00F37746">
                      <w:pPr>
                        <w:rPr>
                          <w:sz w:val="18"/>
                          <w:szCs w:val="18"/>
                          <w:lang w:val="en-US"/>
                        </w:rPr>
                      </w:pPr>
                      <w:r>
                        <w:rPr>
                          <w:sz w:val="18"/>
                          <w:szCs w:val="18"/>
                          <w:u w:val="single"/>
                          <w:lang w:val="en-US"/>
                        </w:rPr>
                        <w:t>SUBJECT MATTER</w:t>
                      </w:r>
                      <w:r w:rsidRPr="00623F17">
                        <w:rPr>
                          <w:sz w:val="18"/>
                          <w:szCs w:val="18"/>
                          <w:u w:val="single"/>
                          <w:lang w:val="en-US"/>
                        </w:rPr>
                        <w:t xml:space="preserve"> OF THE CONTRACT: </w:t>
                      </w:r>
                      <w:r w:rsidRPr="00623F17">
                        <w:rPr>
                          <w:sz w:val="18"/>
                          <w:szCs w:val="18"/>
                          <w:lang w:val="en-US"/>
                        </w:rPr>
                        <w:t>...................................................................................................</w:t>
                      </w:r>
                    </w:p>
                    <w:p w14:paraId="6216F0A1" w14:textId="77777777" w:rsidR="00F37746" w:rsidRPr="00623F17" w:rsidRDefault="00F37746">
                      <w:pPr>
                        <w:rPr>
                          <w:sz w:val="18"/>
                          <w:szCs w:val="18"/>
                          <w:lang w:val="en-US"/>
                        </w:rPr>
                      </w:pPr>
                      <w:r w:rsidRPr="00623F17">
                        <w:rPr>
                          <w:sz w:val="18"/>
                          <w:szCs w:val="18"/>
                          <w:lang w:val="en-US"/>
                        </w:rPr>
                        <w:t>.........................................................................................................................................</w:t>
                      </w:r>
                    </w:p>
                    <w:p w14:paraId="251A3545" w14:textId="77777777" w:rsidR="00F37746" w:rsidRPr="00623F17" w:rsidRDefault="00F37746" w:rsidP="007E5113">
                      <w:pPr>
                        <w:rPr>
                          <w:sz w:val="6"/>
                          <w:szCs w:val="6"/>
                          <w:lang w:val="en-US"/>
                        </w:rPr>
                      </w:pPr>
                    </w:p>
                    <w:p w14:paraId="797A574D" w14:textId="2473D7B5" w:rsidR="00F37746" w:rsidRPr="00623F17" w:rsidRDefault="00F37746">
                      <w:pPr>
                        <w:rPr>
                          <w:b/>
                          <w:sz w:val="18"/>
                          <w:szCs w:val="18"/>
                          <w:u w:val="single"/>
                          <w:lang w:val="en-US"/>
                        </w:rPr>
                      </w:pPr>
                      <w:r w:rsidRPr="00623F17">
                        <w:rPr>
                          <w:b/>
                          <w:u w:val="single"/>
                          <w:lang w:val="en-US"/>
                        </w:rPr>
                        <w:t xml:space="preserve">NAME OF </w:t>
                      </w:r>
                      <w:r>
                        <w:rPr>
                          <w:b/>
                          <w:u w:val="single"/>
                          <w:lang w:val="en-US"/>
                        </w:rPr>
                        <w:t>ENTREPRENEUR</w:t>
                      </w:r>
                      <w:r w:rsidRPr="00623F17">
                        <w:rPr>
                          <w:b/>
                          <w:u w:val="single"/>
                          <w:lang w:val="en-US"/>
                        </w:rPr>
                        <w:t xml:space="preserve"> OR </w:t>
                      </w:r>
                      <w:r>
                        <w:rPr>
                          <w:b/>
                          <w:u w:val="single"/>
                          <w:lang w:val="en-US"/>
                        </w:rPr>
                        <w:t>ENTERPRISE</w:t>
                      </w:r>
                      <w:r w:rsidRPr="00F63457">
                        <w:rPr>
                          <w:b/>
                          <w:lang w:val="en-US"/>
                        </w:rPr>
                        <w:t xml:space="preserve">: </w:t>
                      </w:r>
                      <w:r w:rsidRPr="00F63457">
                        <w:rPr>
                          <w:sz w:val="18"/>
                          <w:szCs w:val="18"/>
                          <w:lang w:val="en-US"/>
                        </w:rPr>
                        <w:t>................................</w:t>
                      </w:r>
                      <w:r w:rsidRPr="00623F17">
                        <w:rPr>
                          <w:b/>
                          <w:sz w:val="18"/>
                          <w:szCs w:val="18"/>
                          <w:u w:val="single"/>
                          <w:lang w:val="en-US"/>
                        </w:rPr>
                        <w:t xml:space="preserve"> </w:t>
                      </w:r>
                    </w:p>
                    <w:p w14:paraId="657430DD" w14:textId="77777777" w:rsidR="00F37746" w:rsidRPr="00623F17" w:rsidRDefault="00F37746" w:rsidP="007E5113">
                      <w:pPr>
                        <w:rPr>
                          <w:b/>
                          <w:sz w:val="6"/>
                          <w:szCs w:val="6"/>
                          <w:u w:val="single"/>
                          <w:lang w:val="en-US"/>
                        </w:rPr>
                      </w:pPr>
                    </w:p>
                    <w:p w14:paraId="35836CEC" w14:textId="77777777" w:rsidR="00F37746" w:rsidRPr="00623F17" w:rsidRDefault="00F37746">
                      <w:pPr>
                        <w:rPr>
                          <w:sz w:val="18"/>
                          <w:szCs w:val="18"/>
                          <w:lang w:val="en-US"/>
                        </w:rPr>
                      </w:pPr>
                      <w:r w:rsidRPr="00623F17">
                        <w:rPr>
                          <w:sz w:val="18"/>
                          <w:szCs w:val="18"/>
                          <w:lang w:val="en-US"/>
                        </w:rPr>
                        <w:t>..........................................................................................................................................</w:t>
                      </w:r>
                    </w:p>
                    <w:p w14:paraId="0DF65D06" w14:textId="14499A0D" w:rsidR="00F37746" w:rsidRPr="00623F17" w:rsidRDefault="00F37746">
                      <w:pPr>
                        <w:ind w:firstLine="708"/>
                        <w:rPr>
                          <w:sz w:val="18"/>
                          <w:szCs w:val="18"/>
                          <w:lang w:val="en-US"/>
                        </w:rPr>
                      </w:pPr>
                      <w:r>
                        <w:rPr>
                          <w:sz w:val="18"/>
                          <w:szCs w:val="18"/>
                          <w:lang w:val="en-US"/>
                        </w:rPr>
                        <w:t>NIF (</w:t>
                      </w:r>
                      <w:r w:rsidRPr="00623F17">
                        <w:rPr>
                          <w:sz w:val="18"/>
                          <w:szCs w:val="18"/>
                          <w:lang w:val="en-US"/>
                        </w:rPr>
                        <w:t>TAX ID</w:t>
                      </w:r>
                      <w:r>
                        <w:rPr>
                          <w:sz w:val="18"/>
                          <w:szCs w:val="18"/>
                          <w:lang w:val="en-US"/>
                        </w:rPr>
                        <w:t xml:space="preserve">ENTIFICATION NUMBER) </w:t>
                      </w:r>
                      <w:r w:rsidRPr="00623F17">
                        <w:rPr>
                          <w:sz w:val="18"/>
                          <w:szCs w:val="18"/>
                          <w:lang w:val="en-US"/>
                        </w:rPr>
                        <w:t>OR SIMILAR: .....................................</w:t>
                      </w:r>
                    </w:p>
                    <w:p w14:paraId="3F5B6700" w14:textId="77777777" w:rsidR="00F37746" w:rsidRPr="00623F17" w:rsidRDefault="00F37746">
                      <w:pPr>
                        <w:ind w:left="708"/>
                        <w:rPr>
                          <w:sz w:val="18"/>
                          <w:szCs w:val="18"/>
                          <w:lang w:val="en-US"/>
                        </w:rPr>
                      </w:pPr>
                      <w:r w:rsidRPr="00623F17">
                        <w:rPr>
                          <w:sz w:val="18"/>
                          <w:szCs w:val="18"/>
                          <w:lang w:val="en-US"/>
                        </w:rPr>
                        <w:t>POSTAL ADDRESS: ...............................................................................................</w:t>
                      </w:r>
                    </w:p>
                    <w:p w14:paraId="308B5134" w14:textId="77777777" w:rsidR="00F37746" w:rsidRPr="00623F17" w:rsidRDefault="00F37746">
                      <w:pPr>
                        <w:ind w:firstLine="708"/>
                        <w:rPr>
                          <w:sz w:val="18"/>
                          <w:szCs w:val="18"/>
                          <w:lang w:val="en-US"/>
                        </w:rPr>
                      </w:pPr>
                      <w:r w:rsidRPr="00623F17">
                        <w:rPr>
                          <w:sz w:val="18"/>
                          <w:szCs w:val="18"/>
                          <w:lang w:val="en-US"/>
                        </w:rPr>
                        <w:t>PHONE: .....................................</w:t>
                      </w:r>
                    </w:p>
                    <w:p w14:paraId="6BB70870" w14:textId="77EAD147" w:rsidR="00F37746" w:rsidRPr="00623F17" w:rsidRDefault="00F37746">
                      <w:pPr>
                        <w:ind w:firstLine="708"/>
                        <w:rPr>
                          <w:sz w:val="18"/>
                          <w:szCs w:val="18"/>
                          <w:lang w:val="en-US"/>
                        </w:rPr>
                      </w:pPr>
                      <w:r w:rsidRPr="00623F17">
                        <w:rPr>
                          <w:sz w:val="18"/>
                          <w:szCs w:val="18"/>
                          <w:lang w:val="en-US"/>
                        </w:rPr>
                        <w:t>EMAIL: ..........................................................................................</w:t>
                      </w:r>
                    </w:p>
                    <w:p w14:paraId="67CB94A4" w14:textId="77777777" w:rsidR="00F37746" w:rsidRPr="00623F17" w:rsidRDefault="00F37746" w:rsidP="007E5113">
                      <w:pPr>
                        <w:ind w:firstLine="708"/>
                        <w:rPr>
                          <w:sz w:val="6"/>
                          <w:szCs w:val="6"/>
                          <w:lang w:val="en-US"/>
                        </w:rPr>
                      </w:pPr>
                    </w:p>
                    <w:p w14:paraId="08123D69" w14:textId="77777777" w:rsidR="00F37746" w:rsidRPr="00623F17" w:rsidRDefault="00F37746">
                      <w:pPr>
                        <w:rPr>
                          <w:sz w:val="18"/>
                          <w:szCs w:val="18"/>
                          <w:lang w:val="en-US"/>
                        </w:rPr>
                      </w:pPr>
                      <w:r w:rsidRPr="00623F17">
                        <w:rPr>
                          <w:b/>
                          <w:u w:val="single"/>
                          <w:lang w:val="en-US"/>
                        </w:rPr>
                        <w:t>NAME OF REPRESENTATIVE</w:t>
                      </w:r>
                      <w:r w:rsidRPr="00623F17">
                        <w:rPr>
                          <w:sz w:val="18"/>
                          <w:szCs w:val="18"/>
                          <w:lang w:val="en-US"/>
                        </w:rPr>
                        <w:t>:.....................................................................................</w:t>
                      </w:r>
                    </w:p>
                    <w:p w14:paraId="3ECA92DA" w14:textId="7AA8F6CC" w:rsidR="00F37746" w:rsidRPr="00623F17" w:rsidRDefault="00F37746">
                      <w:pPr>
                        <w:ind w:left="708"/>
                        <w:rPr>
                          <w:sz w:val="18"/>
                          <w:szCs w:val="18"/>
                          <w:lang w:val="en-US"/>
                        </w:rPr>
                      </w:pPr>
                      <w:r w:rsidRPr="00623F17">
                        <w:rPr>
                          <w:sz w:val="18"/>
                          <w:szCs w:val="18"/>
                          <w:lang w:val="en-US"/>
                        </w:rPr>
                        <w:t>IDENTIFICATION N</w:t>
                      </w:r>
                      <w:r>
                        <w:rPr>
                          <w:sz w:val="18"/>
                          <w:szCs w:val="18"/>
                          <w:lang w:val="en-US"/>
                        </w:rPr>
                        <w:t>o.</w:t>
                      </w:r>
                      <w:r w:rsidRPr="00623F17">
                        <w:rPr>
                          <w:sz w:val="18"/>
                          <w:szCs w:val="18"/>
                          <w:lang w:val="en-US"/>
                        </w:rPr>
                        <w:t xml:space="preserve"> (</w:t>
                      </w:r>
                      <w:r>
                        <w:rPr>
                          <w:sz w:val="18"/>
                          <w:szCs w:val="18"/>
                          <w:lang w:val="en-US"/>
                        </w:rPr>
                        <w:t>NIF</w:t>
                      </w:r>
                      <w:r w:rsidRPr="00623F17">
                        <w:rPr>
                          <w:sz w:val="18"/>
                          <w:szCs w:val="18"/>
                          <w:lang w:val="en-US"/>
                        </w:rPr>
                        <w:t xml:space="preserve"> OR SIMILAR): .....................................</w:t>
                      </w:r>
                    </w:p>
                    <w:p w14:paraId="7C708763" w14:textId="77777777" w:rsidR="00F37746" w:rsidRPr="00623F17" w:rsidRDefault="00F37746">
                      <w:pPr>
                        <w:ind w:left="708"/>
                        <w:rPr>
                          <w:sz w:val="18"/>
                          <w:szCs w:val="18"/>
                          <w:lang w:val="en-US"/>
                        </w:rPr>
                      </w:pPr>
                      <w:r w:rsidRPr="00623F17">
                        <w:rPr>
                          <w:sz w:val="18"/>
                          <w:szCs w:val="18"/>
                          <w:lang w:val="en-US"/>
                        </w:rPr>
                        <w:t>POSTAL ADDRESS: ...............................................................................................</w:t>
                      </w:r>
                    </w:p>
                    <w:p w14:paraId="0406EB23" w14:textId="77777777" w:rsidR="00F37746" w:rsidRPr="00623F17" w:rsidRDefault="00F37746">
                      <w:pPr>
                        <w:ind w:firstLine="708"/>
                        <w:rPr>
                          <w:sz w:val="18"/>
                          <w:szCs w:val="18"/>
                          <w:lang w:val="en-US"/>
                        </w:rPr>
                      </w:pPr>
                      <w:r w:rsidRPr="00623F17">
                        <w:rPr>
                          <w:sz w:val="18"/>
                          <w:szCs w:val="18"/>
                          <w:lang w:val="en-US"/>
                        </w:rPr>
                        <w:t>PHONE: .....................................</w:t>
                      </w:r>
                    </w:p>
                    <w:p w14:paraId="18774F18" w14:textId="28D070DD" w:rsidR="00F37746" w:rsidRPr="00623F17" w:rsidRDefault="00F37746">
                      <w:pPr>
                        <w:ind w:firstLine="708"/>
                        <w:rPr>
                          <w:sz w:val="18"/>
                          <w:szCs w:val="18"/>
                          <w:lang w:val="en-US"/>
                        </w:rPr>
                      </w:pPr>
                      <w:r w:rsidRPr="00623F17">
                        <w:rPr>
                          <w:sz w:val="18"/>
                          <w:szCs w:val="18"/>
                          <w:lang w:val="en-US"/>
                        </w:rPr>
                        <w:t>EMAIL: ..........................................................................................</w:t>
                      </w:r>
                    </w:p>
                    <w:p w14:paraId="34221A18" w14:textId="77777777" w:rsidR="00F37746" w:rsidRPr="00623F17" w:rsidRDefault="00F37746">
                      <w:pPr>
                        <w:ind w:firstLine="708"/>
                        <w:rPr>
                          <w:sz w:val="18"/>
                          <w:szCs w:val="18"/>
                          <w:lang w:val="en-US"/>
                        </w:rPr>
                      </w:pPr>
                      <w:r w:rsidRPr="00623F17">
                        <w:rPr>
                          <w:sz w:val="18"/>
                          <w:szCs w:val="18"/>
                          <w:lang w:val="en-US"/>
                        </w:rPr>
                        <w:t>CAPACITY IN WHICH IT OPERATES: .....................................</w:t>
                      </w:r>
                    </w:p>
                    <w:p w14:paraId="1B4FE469" w14:textId="77777777" w:rsidR="00F37746" w:rsidRPr="00623F17" w:rsidRDefault="00F37746" w:rsidP="007E5113">
                      <w:pPr>
                        <w:rPr>
                          <w:sz w:val="6"/>
                          <w:szCs w:val="6"/>
                          <w:lang w:val="en-US"/>
                        </w:rPr>
                      </w:pPr>
                    </w:p>
                    <w:p w14:paraId="62FA53E1" w14:textId="09C7177F" w:rsidR="00F37746" w:rsidRPr="00623F17" w:rsidRDefault="00F37746">
                      <w:pPr>
                        <w:ind w:firstLine="708"/>
                        <w:rPr>
                          <w:sz w:val="18"/>
                          <w:szCs w:val="18"/>
                          <w:lang w:val="en-US"/>
                        </w:rPr>
                      </w:pPr>
                      <w:r w:rsidRPr="00623F17">
                        <w:rPr>
                          <w:sz w:val="18"/>
                          <w:szCs w:val="18"/>
                          <w:lang w:val="en-US"/>
                        </w:rPr>
                        <w:t>PLACE, DATE, SIGNATURE: ........................</w:t>
                      </w:r>
                      <w:r w:rsidRPr="00623F17">
                        <w:rPr>
                          <w:sz w:val="18"/>
                          <w:szCs w:val="18"/>
                          <w:lang w:val="en-US"/>
                        </w:rPr>
                        <w:tab/>
                      </w:r>
                      <w:r w:rsidRPr="00623F17">
                        <w:rPr>
                          <w:sz w:val="18"/>
                          <w:szCs w:val="18"/>
                          <w:lang w:val="en-US"/>
                        </w:rPr>
                        <w:tab/>
                        <w:t xml:space="preserve">                             </w:t>
                      </w:r>
                      <w:r>
                        <w:rPr>
                          <w:sz w:val="18"/>
                          <w:szCs w:val="18"/>
                          <w:lang w:val="en-US"/>
                        </w:rPr>
                        <w:t>STAMP</w:t>
                      </w:r>
                      <w:r w:rsidRPr="00623F17">
                        <w:rPr>
                          <w:sz w:val="18"/>
                          <w:szCs w:val="18"/>
                          <w:lang w:val="en-US"/>
                        </w:rPr>
                        <w:t xml:space="preserve">: </w:t>
                      </w:r>
                    </w:p>
                    <w:p w14:paraId="3870C05F" w14:textId="75A343DE" w:rsidR="00F37746" w:rsidRPr="00623F17" w:rsidRDefault="00F37746">
                      <w:pPr>
                        <w:rPr>
                          <w:i/>
                          <w:sz w:val="18"/>
                          <w:szCs w:val="18"/>
                          <w:lang w:val="en-US"/>
                        </w:rPr>
                      </w:pPr>
                      <w:r w:rsidRPr="00623F17">
                        <w:rPr>
                          <w:i/>
                          <w:sz w:val="18"/>
                          <w:szCs w:val="18"/>
                          <w:lang w:val="en-US"/>
                        </w:rPr>
                        <w:t xml:space="preserve">                                                                                                                 </w:t>
                      </w:r>
                      <w:r w:rsidRPr="004C1E0F">
                        <w:rPr>
                          <w:i/>
                          <w:sz w:val="18"/>
                          <w:szCs w:val="18"/>
                          <w:lang w:val="en-US"/>
                        </w:rPr>
                        <w:t>(if the</w:t>
                      </w:r>
                      <w:r>
                        <w:rPr>
                          <w:i/>
                          <w:sz w:val="18"/>
                          <w:szCs w:val="18"/>
                          <w:lang w:val="en-US"/>
                        </w:rPr>
                        <w:t xml:space="preserve"> entrepreneur or enterprise owns one</w:t>
                      </w:r>
                      <w:r w:rsidRPr="00623F17">
                        <w:rPr>
                          <w:i/>
                          <w:sz w:val="18"/>
                          <w:szCs w:val="18"/>
                          <w:lang w:val="en-US"/>
                        </w:rPr>
                        <w:t>)</w:t>
                      </w:r>
                    </w:p>
                    <w:p w14:paraId="5890C9FD" w14:textId="77777777" w:rsidR="00F37746" w:rsidRPr="00623F17" w:rsidRDefault="00F37746" w:rsidP="007E5113">
                      <w:pPr>
                        <w:ind w:left="5664" w:firstLine="708"/>
                        <w:rPr>
                          <w:sz w:val="18"/>
                          <w:szCs w:val="18"/>
                          <w:lang w:val="en-US"/>
                        </w:rPr>
                      </w:pPr>
                    </w:p>
                    <w:p w14:paraId="45A1C1B5" w14:textId="77777777" w:rsidR="00F37746" w:rsidRPr="00623F17" w:rsidRDefault="00F37746" w:rsidP="007E5113">
                      <w:pPr>
                        <w:rPr>
                          <w:lang w:val="en-US"/>
                        </w:rPr>
                      </w:pPr>
                    </w:p>
                  </w:txbxContent>
                </v:textbox>
              </v:rect>
            </w:pict>
          </mc:Fallback>
        </mc:AlternateContent>
      </w:r>
    </w:p>
    <w:p w14:paraId="1400E5F5" w14:textId="77777777" w:rsidR="007E5113" w:rsidRPr="009E14D3" w:rsidRDefault="007E5113" w:rsidP="00C71A89">
      <w:pPr>
        <w:spacing w:after="120"/>
        <w:rPr>
          <w:rFonts w:ascii="Arial" w:hAnsi="Arial" w:cs="Arial"/>
          <w:lang w:val="en-GB"/>
        </w:rPr>
      </w:pPr>
    </w:p>
    <w:p w14:paraId="018292F1" w14:textId="77777777" w:rsidR="007E5113" w:rsidRPr="009E14D3" w:rsidRDefault="007E5113" w:rsidP="00C71A89">
      <w:pPr>
        <w:spacing w:after="120"/>
        <w:rPr>
          <w:rFonts w:ascii="Arial" w:hAnsi="Arial" w:cs="Arial"/>
          <w:lang w:val="en-GB"/>
        </w:rPr>
      </w:pPr>
    </w:p>
    <w:p w14:paraId="094BDE1A" w14:textId="77777777" w:rsidR="007E5113" w:rsidRPr="009E14D3" w:rsidRDefault="007E5113" w:rsidP="00C71A89">
      <w:pPr>
        <w:spacing w:after="120"/>
        <w:rPr>
          <w:rFonts w:ascii="Arial" w:hAnsi="Arial" w:cs="Arial"/>
          <w:lang w:val="en-GB"/>
        </w:rPr>
      </w:pPr>
    </w:p>
    <w:p w14:paraId="3E9447EA" w14:textId="77777777" w:rsidR="007E5113" w:rsidRPr="009E14D3" w:rsidRDefault="007E5113" w:rsidP="00C71A89">
      <w:pPr>
        <w:spacing w:after="120"/>
        <w:rPr>
          <w:rFonts w:ascii="Arial" w:hAnsi="Arial" w:cs="Arial"/>
          <w:lang w:val="en-GB"/>
        </w:rPr>
      </w:pPr>
    </w:p>
    <w:p w14:paraId="5997B163" w14:textId="77777777" w:rsidR="007E5113" w:rsidRPr="009E14D3" w:rsidRDefault="007E5113" w:rsidP="00C71A89">
      <w:pPr>
        <w:spacing w:after="120"/>
        <w:rPr>
          <w:rFonts w:ascii="Arial" w:hAnsi="Arial" w:cs="Arial"/>
          <w:lang w:val="en-GB"/>
        </w:rPr>
      </w:pPr>
    </w:p>
    <w:p w14:paraId="2B7D0F2A" w14:textId="77777777" w:rsidR="007E5113" w:rsidRPr="009E14D3" w:rsidRDefault="007E5113" w:rsidP="00C71A89">
      <w:pPr>
        <w:spacing w:after="120"/>
        <w:rPr>
          <w:rFonts w:ascii="Arial" w:hAnsi="Arial" w:cs="Arial"/>
          <w:lang w:val="en-GB"/>
        </w:rPr>
      </w:pPr>
    </w:p>
    <w:p w14:paraId="77BB7CD2" w14:textId="77777777" w:rsidR="007E5113" w:rsidRPr="009E14D3" w:rsidRDefault="007E5113" w:rsidP="00C71A89">
      <w:pPr>
        <w:spacing w:after="120"/>
        <w:rPr>
          <w:rFonts w:ascii="Arial" w:hAnsi="Arial" w:cs="Arial"/>
          <w:lang w:val="en-GB"/>
        </w:rPr>
      </w:pPr>
    </w:p>
    <w:p w14:paraId="6EB077D3" w14:textId="77777777" w:rsidR="007E5113" w:rsidRPr="009E14D3" w:rsidRDefault="007E5113" w:rsidP="00C71A89">
      <w:pPr>
        <w:spacing w:after="120"/>
        <w:rPr>
          <w:rFonts w:ascii="Arial" w:hAnsi="Arial" w:cs="Arial"/>
          <w:lang w:val="en-GB"/>
        </w:rPr>
      </w:pPr>
    </w:p>
    <w:p w14:paraId="02F1DD75" w14:textId="77777777" w:rsidR="007E5113" w:rsidRPr="009E14D3" w:rsidRDefault="007E5113" w:rsidP="00C71A89">
      <w:pPr>
        <w:spacing w:after="120"/>
        <w:rPr>
          <w:rFonts w:ascii="Arial" w:hAnsi="Arial" w:cs="Arial"/>
          <w:lang w:val="en-GB"/>
        </w:rPr>
      </w:pPr>
    </w:p>
    <w:p w14:paraId="13C9721A" w14:textId="77777777" w:rsidR="007E5113" w:rsidRPr="009E14D3" w:rsidRDefault="007E5113" w:rsidP="00C71A89">
      <w:pPr>
        <w:spacing w:after="120"/>
        <w:rPr>
          <w:rFonts w:ascii="Arial" w:hAnsi="Arial" w:cs="Arial"/>
          <w:lang w:val="en-GB"/>
        </w:rPr>
      </w:pPr>
    </w:p>
    <w:p w14:paraId="322B0373" w14:textId="77777777" w:rsidR="007E5113" w:rsidRPr="009E14D3" w:rsidRDefault="007E5113" w:rsidP="00C71A89">
      <w:pPr>
        <w:spacing w:after="120"/>
        <w:rPr>
          <w:rFonts w:ascii="Arial" w:hAnsi="Arial" w:cs="Arial"/>
          <w:lang w:val="en-GB"/>
        </w:rPr>
      </w:pPr>
    </w:p>
    <w:p w14:paraId="37301F81" w14:textId="77777777" w:rsidR="007E5113" w:rsidRPr="009E14D3" w:rsidRDefault="007E5113" w:rsidP="00C71A89">
      <w:pPr>
        <w:spacing w:after="120"/>
        <w:rPr>
          <w:rFonts w:ascii="Arial" w:hAnsi="Arial" w:cs="Arial"/>
          <w:lang w:val="en-GB"/>
        </w:rPr>
      </w:pPr>
    </w:p>
    <w:p w14:paraId="4C3571B4" w14:textId="77777777" w:rsidR="007E5113" w:rsidRPr="009E14D3" w:rsidRDefault="007E5113" w:rsidP="00C71A89">
      <w:pPr>
        <w:spacing w:after="120"/>
        <w:rPr>
          <w:rFonts w:ascii="Arial" w:hAnsi="Arial" w:cs="Arial"/>
          <w:lang w:val="en-GB"/>
        </w:rPr>
      </w:pPr>
    </w:p>
    <w:p w14:paraId="3957D810" w14:textId="77777777" w:rsidR="007E5113" w:rsidRPr="009E14D3" w:rsidRDefault="007E5113" w:rsidP="00C71A89">
      <w:pPr>
        <w:spacing w:after="120"/>
        <w:rPr>
          <w:rFonts w:ascii="Arial" w:hAnsi="Arial" w:cs="Arial"/>
          <w:lang w:val="en-GB"/>
        </w:rPr>
      </w:pPr>
    </w:p>
    <w:p w14:paraId="7A08B733" w14:textId="77777777" w:rsidR="007E5113" w:rsidRPr="009E14D3" w:rsidRDefault="007E5113" w:rsidP="00C71A89">
      <w:pPr>
        <w:spacing w:after="120"/>
        <w:rPr>
          <w:rFonts w:ascii="Arial" w:hAnsi="Arial" w:cs="Arial"/>
          <w:lang w:val="en-GB"/>
        </w:rPr>
      </w:pPr>
    </w:p>
    <w:p w14:paraId="3B69141E" w14:textId="77777777" w:rsidR="007E5113" w:rsidRPr="009E14D3" w:rsidRDefault="007E5113" w:rsidP="00C71A89">
      <w:pPr>
        <w:spacing w:after="120"/>
        <w:rPr>
          <w:rFonts w:ascii="Arial" w:hAnsi="Arial" w:cs="Arial"/>
          <w:lang w:val="en-GB"/>
        </w:rPr>
      </w:pPr>
    </w:p>
    <w:p w14:paraId="49358EA7" w14:textId="77777777" w:rsidR="007E5113" w:rsidRPr="009E14D3" w:rsidRDefault="007E5113" w:rsidP="00C71A89">
      <w:pPr>
        <w:spacing w:after="120"/>
        <w:rPr>
          <w:rFonts w:ascii="Arial" w:hAnsi="Arial" w:cs="Arial"/>
          <w:lang w:val="en-GB"/>
        </w:rPr>
      </w:pPr>
    </w:p>
    <w:p w14:paraId="26AE68A6" w14:textId="77777777" w:rsidR="00C71A89" w:rsidRPr="009E14D3" w:rsidRDefault="00C71A89" w:rsidP="00C71A89">
      <w:pPr>
        <w:spacing w:after="120"/>
        <w:rPr>
          <w:rFonts w:ascii="Arial" w:hAnsi="Arial" w:cs="Arial"/>
          <w:color w:val="FF0000"/>
          <w:lang w:val="en-GB"/>
        </w:rPr>
      </w:pPr>
    </w:p>
    <w:p w14:paraId="0BF162D4" w14:textId="77777777" w:rsidR="00C71A89" w:rsidRPr="009E14D3" w:rsidRDefault="00C71A89" w:rsidP="00C71A89">
      <w:pPr>
        <w:spacing w:after="120"/>
        <w:rPr>
          <w:rFonts w:ascii="Arial" w:hAnsi="Arial" w:cs="Arial"/>
          <w:color w:val="FF0000"/>
          <w:lang w:val="en-GB"/>
        </w:rPr>
      </w:pPr>
    </w:p>
    <w:p w14:paraId="46690D2C" w14:textId="77777777" w:rsidR="004A7CF3" w:rsidRPr="009E14D3" w:rsidRDefault="008372A3">
      <w:pPr>
        <w:spacing w:after="120"/>
        <w:rPr>
          <w:rFonts w:ascii="Arial" w:hAnsi="Arial" w:cs="Arial"/>
          <w:color w:val="FF0000"/>
          <w:lang w:val="en-GB"/>
        </w:rPr>
      </w:pPr>
      <w:r w:rsidRPr="009E14D3">
        <w:rPr>
          <w:rFonts w:ascii="Arial" w:hAnsi="Arial" w:cs="Arial"/>
          <w:noProof/>
          <w:color w:val="FF0000"/>
        </w:rPr>
        <mc:AlternateContent>
          <mc:Choice Requires="wps">
            <w:drawing>
              <wp:anchor distT="0" distB="0" distL="114300" distR="114300" simplePos="0" relativeHeight="251659264" behindDoc="0" locked="0" layoutInCell="1" allowOverlap="1" wp14:anchorId="43035553" wp14:editId="71ED1931">
                <wp:simplePos x="0" y="0"/>
                <wp:positionH relativeFrom="column">
                  <wp:posOffset>-205105</wp:posOffset>
                </wp:positionH>
                <wp:positionV relativeFrom="paragraph">
                  <wp:posOffset>-454025</wp:posOffset>
                </wp:positionV>
                <wp:extent cx="6029325" cy="3686175"/>
                <wp:effectExtent l="0" t="0" r="0" b="0"/>
                <wp:wrapNone/>
                <wp:docPr id="9" name="2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25" cy="3686175"/>
                        </a:xfrm>
                        <a:prstGeom prst="rect">
                          <a:avLst/>
                        </a:prstGeom>
                        <a:solidFill>
                          <a:srgbClr val="FFFFFF"/>
                        </a:solidFill>
                        <a:ln w="25400">
                          <a:solidFill>
                            <a:srgbClr val="000000"/>
                          </a:solidFill>
                          <a:miter lim="800000"/>
                          <a:headEnd/>
                          <a:tailEnd/>
                        </a:ln>
                      </wps:spPr>
                      <wps:txbx>
                        <w:txbxContent>
                          <w:p w14:paraId="7C7609E6" w14:textId="77777777" w:rsidR="00F37746" w:rsidRPr="00623F17" w:rsidRDefault="00F37746">
                            <w:pPr>
                              <w:jc w:val="center"/>
                              <w:rPr>
                                <w:b/>
                                <w:lang w:val="en-US"/>
                              </w:rPr>
                            </w:pPr>
                            <w:r w:rsidRPr="00623F17">
                              <w:rPr>
                                <w:b/>
                                <w:lang w:val="en-US"/>
                              </w:rPr>
                              <w:t>ENVELOPE NO. 3</w:t>
                            </w:r>
                          </w:p>
                          <w:p w14:paraId="5766B44A" w14:textId="4B7121AB" w:rsidR="00F37746" w:rsidRPr="00623F17" w:rsidRDefault="00F37746">
                            <w:pPr>
                              <w:jc w:val="center"/>
                              <w:rPr>
                                <w:b/>
                                <w:u w:val="double"/>
                                <w:lang w:val="en-US"/>
                              </w:rPr>
                            </w:pPr>
                            <w:r>
                              <w:rPr>
                                <w:b/>
                                <w:u w:val="double"/>
                                <w:lang w:val="en-US"/>
                              </w:rPr>
                              <w:t>DOCUMENTATION ON</w:t>
                            </w:r>
                            <w:r w:rsidRPr="00623F17">
                              <w:rPr>
                                <w:b/>
                                <w:u w:val="double"/>
                                <w:lang w:val="en-US"/>
                              </w:rPr>
                              <w:t xml:space="preserve"> CRITERIA THAT CAN BE </w:t>
                            </w:r>
                            <w:r>
                              <w:rPr>
                                <w:b/>
                                <w:u w:val="double"/>
                                <w:lang w:val="en-US"/>
                              </w:rPr>
                              <w:t>VALUED</w:t>
                            </w:r>
                            <w:r w:rsidRPr="00623F17">
                              <w:rPr>
                                <w:b/>
                                <w:u w:val="double"/>
                                <w:lang w:val="en-US"/>
                              </w:rPr>
                              <w:t xml:space="preserve"> BY MATHEMATICAL FORMULA</w:t>
                            </w:r>
                            <w:r>
                              <w:rPr>
                                <w:b/>
                                <w:u w:val="double"/>
                                <w:lang w:val="en-US"/>
                              </w:rPr>
                              <w:t>S</w:t>
                            </w:r>
                          </w:p>
                          <w:p w14:paraId="1A1F5EEA" w14:textId="77777777" w:rsidR="00F37746" w:rsidRPr="00623F17" w:rsidRDefault="00F37746" w:rsidP="00C71A89">
                            <w:pPr>
                              <w:rPr>
                                <w:sz w:val="10"/>
                                <w:szCs w:val="10"/>
                                <w:lang w:val="en-US"/>
                              </w:rPr>
                            </w:pPr>
                          </w:p>
                          <w:p w14:paraId="4088FD4A" w14:textId="0B270071" w:rsidR="00F37746" w:rsidRPr="00623F17" w:rsidRDefault="00F37746">
                            <w:pPr>
                              <w:rPr>
                                <w:sz w:val="18"/>
                                <w:szCs w:val="18"/>
                                <w:lang w:val="en-US"/>
                              </w:rPr>
                            </w:pPr>
                            <w:r>
                              <w:rPr>
                                <w:sz w:val="18"/>
                                <w:szCs w:val="18"/>
                                <w:u w:val="single"/>
                                <w:lang w:val="en-US"/>
                              </w:rPr>
                              <w:t>DOSSIER</w:t>
                            </w:r>
                            <w:r w:rsidRPr="00623F17">
                              <w:rPr>
                                <w:sz w:val="18"/>
                                <w:szCs w:val="18"/>
                                <w:u w:val="single"/>
                                <w:lang w:val="en-US"/>
                              </w:rPr>
                              <w:t xml:space="preserve"> N</w:t>
                            </w:r>
                            <w:r>
                              <w:rPr>
                                <w:sz w:val="18"/>
                                <w:szCs w:val="18"/>
                                <w:u w:val="single"/>
                                <w:lang w:val="en-US"/>
                              </w:rPr>
                              <w:t>o</w:t>
                            </w:r>
                            <w:r w:rsidRPr="00650E4D">
                              <w:rPr>
                                <w:sz w:val="18"/>
                                <w:szCs w:val="18"/>
                                <w:lang w:val="en-US"/>
                              </w:rPr>
                              <w:t xml:space="preserve">: </w:t>
                            </w:r>
                            <w:r w:rsidRPr="00623F17">
                              <w:rPr>
                                <w:iCs/>
                                <w:sz w:val="18"/>
                                <w:szCs w:val="18"/>
                                <w:lang w:val="en-US"/>
                              </w:rPr>
                              <w:t>OBR-23/001</w:t>
                            </w:r>
                          </w:p>
                          <w:p w14:paraId="6269E842" w14:textId="2CF59089" w:rsidR="00F37746" w:rsidRPr="00623F17" w:rsidRDefault="00F37746">
                            <w:pPr>
                              <w:rPr>
                                <w:sz w:val="18"/>
                                <w:szCs w:val="18"/>
                                <w:lang w:val="en-US"/>
                              </w:rPr>
                            </w:pPr>
                            <w:r>
                              <w:rPr>
                                <w:sz w:val="18"/>
                                <w:szCs w:val="18"/>
                                <w:u w:val="single"/>
                                <w:lang w:val="en-US"/>
                              </w:rPr>
                              <w:t>SUBJECT MATTER</w:t>
                            </w:r>
                            <w:r w:rsidRPr="00623F17">
                              <w:rPr>
                                <w:sz w:val="18"/>
                                <w:szCs w:val="18"/>
                                <w:u w:val="single"/>
                                <w:lang w:val="en-US"/>
                              </w:rPr>
                              <w:t xml:space="preserve"> OF THE CONTRACT</w:t>
                            </w:r>
                            <w:r w:rsidRPr="00650E4D">
                              <w:rPr>
                                <w:sz w:val="18"/>
                                <w:szCs w:val="18"/>
                                <w:lang w:val="en-US"/>
                              </w:rPr>
                              <w:t xml:space="preserve">: </w:t>
                            </w:r>
                            <w:r w:rsidRPr="00623F17">
                              <w:rPr>
                                <w:sz w:val="18"/>
                                <w:szCs w:val="18"/>
                                <w:lang w:val="en-US"/>
                              </w:rPr>
                              <w:t>...................................................................................................</w:t>
                            </w:r>
                          </w:p>
                          <w:p w14:paraId="140006CB" w14:textId="77777777" w:rsidR="00F37746" w:rsidRPr="00623F17" w:rsidRDefault="00F37746">
                            <w:pPr>
                              <w:rPr>
                                <w:sz w:val="18"/>
                                <w:szCs w:val="18"/>
                                <w:lang w:val="en-US"/>
                              </w:rPr>
                            </w:pPr>
                            <w:r w:rsidRPr="00623F17">
                              <w:rPr>
                                <w:sz w:val="18"/>
                                <w:szCs w:val="18"/>
                                <w:lang w:val="en-US"/>
                              </w:rPr>
                              <w:t>.........................................................................................................................................</w:t>
                            </w:r>
                          </w:p>
                          <w:p w14:paraId="601152EA" w14:textId="77777777" w:rsidR="00F37746" w:rsidRPr="00623F17" w:rsidRDefault="00F37746" w:rsidP="00C71A89">
                            <w:pPr>
                              <w:rPr>
                                <w:sz w:val="6"/>
                                <w:szCs w:val="6"/>
                                <w:lang w:val="en-US"/>
                              </w:rPr>
                            </w:pPr>
                          </w:p>
                          <w:p w14:paraId="13A6CB8E" w14:textId="72489FAD" w:rsidR="00F37746" w:rsidRPr="00623F17" w:rsidRDefault="00F37746">
                            <w:pPr>
                              <w:rPr>
                                <w:b/>
                                <w:sz w:val="18"/>
                                <w:szCs w:val="18"/>
                                <w:u w:val="single"/>
                                <w:lang w:val="en-US"/>
                              </w:rPr>
                            </w:pPr>
                            <w:r w:rsidRPr="00623F17">
                              <w:rPr>
                                <w:b/>
                                <w:u w:val="single"/>
                                <w:lang w:val="en-US"/>
                              </w:rPr>
                              <w:t xml:space="preserve">NAME OF </w:t>
                            </w:r>
                            <w:r>
                              <w:rPr>
                                <w:b/>
                                <w:u w:val="single"/>
                                <w:lang w:val="en-US"/>
                              </w:rPr>
                              <w:t>ENTREPRENEUR</w:t>
                            </w:r>
                            <w:r w:rsidRPr="00623F17">
                              <w:rPr>
                                <w:b/>
                                <w:u w:val="single"/>
                                <w:lang w:val="en-US"/>
                              </w:rPr>
                              <w:t xml:space="preserve"> OR </w:t>
                            </w:r>
                            <w:r>
                              <w:rPr>
                                <w:b/>
                                <w:u w:val="single"/>
                                <w:lang w:val="en-US"/>
                              </w:rPr>
                              <w:t>ENTERPRISE</w:t>
                            </w:r>
                            <w:r w:rsidRPr="00623F17">
                              <w:rPr>
                                <w:b/>
                                <w:lang w:val="en-US"/>
                              </w:rPr>
                              <w:t xml:space="preserve">: </w:t>
                            </w:r>
                            <w:r w:rsidRPr="00650E4D">
                              <w:rPr>
                                <w:sz w:val="18"/>
                                <w:szCs w:val="18"/>
                                <w:lang w:val="en-US"/>
                              </w:rPr>
                              <w:t>................................</w:t>
                            </w:r>
                            <w:r w:rsidRPr="00623F17">
                              <w:rPr>
                                <w:b/>
                                <w:sz w:val="18"/>
                                <w:szCs w:val="18"/>
                                <w:u w:val="single"/>
                                <w:lang w:val="en-US"/>
                              </w:rPr>
                              <w:t xml:space="preserve"> </w:t>
                            </w:r>
                          </w:p>
                          <w:p w14:paraId="00DBB353" w14:textId="77777777" w:rsidR="00F37746" w:rsidRPr="00623F17" w:rsidRDefault="00F37746" w:rsidP="00C71A89">
                            <w:pPr>
                              <w:rPr>
                                <w:b/>
                                <w:sz w:val="6"/>
                                <w:szCs w:val="6"/>
                                <w:u w:val="single"/>
                                <w:lang w:val="en-US"/>
                              </w:rPr>
                            </w:pPr>
                          </w:p>
                          <w:p w14:paraId="077B1521" w14:textId="77777777" w:rsidR="00F37746" w:rsidRPr="00623F17" w:rsidRDefault="00F37746">
                            <w:pPr>
                              <w:rPr>
                                <w:sz w:val="18"/>
                                <w:szCs w:val="18"/>
                                <w:lang w:val="en-US"/>
                              </w:rPr>
                            </w:pPr>
                            <w:r w:rsidRPr="00623F17">
                              <w:rPr>
                                <w:sz w:val="18"/>
                                <w:szCs w:val="18"/>
                                <w:lang w:val="en-US"/>
                              </w:rPr>
                              <w:t>..........................................................................................................................................</w:t>
                            </w:r>
                          </w:p>
                          <w:p w14:paraId="17E63948" w14:textId="574A245C" w:rsidR="00F37746" w:rsidRPr="00623F17" w:rsidRDefault="00F37746">
                            <w:pPr>
                              <w:ind w:firstLine="708"/>
                              <w:rPr>
                                <w:sz w:val="18"/>
                                <w:szCs w:val="18"/>
                                <w:lang w:val="en-US"/>
                              </w:rPr>
                            </w:pPr>
                            <w:r>
                              <w:rPr>
                                <w:sz w:val="18"/>
                                <w:szCs w:val="18"/>
                                <w:lang w:val="en-US"/>
                              </w:rPr>
                              <w:t>NIF (</w:t>
                            </w:r>
                            <w:r w:rsidRPr="00623F17">
                              <w:rPr>
                                <w:sz w:val="18"/>
                                <w:szCs w:val="18"/>
                                <w:lang w:val="en-US"/>
                              </w:rPr>
                              <w:t>TAX ID</w:t>
                            </w:r>
                            <w:r>
                              <w:rPr>
                                <w:sz w:val="18"/>
                                <w:szCs w:val="18"/>
                                <w:lang w:val="en-US"/>
                              </w:rPr>
                              <w:t xml:space="preserve">ENTIFICATION NUMBER) </w:t>
                            </w:r>
                            <w:r w:rsidRPr="00623F17">
                              <w:rPr>
                                <w:sz w:val="18"/>
                                <w:szCs w:val="18"/>
                                <w:lang w:val="en-US"/>
                              </w:rPr>
                              <w:t>OR SIMILAR: .....................................</w:t>
                            </w:r>
                          </w:p>
                          <w:p w14:paraId="7630372A" w14:textId="77777777" w:rsidR="00F37746" w:rsidRPr="00623F17" w:rsidRDefault="00F37746">
                            <w:pPr>
                              <w:ind w:left="708"/>
                              <w:rPr>
                                <w:sz w:val="18"/>
                                <w:szCs w:val="18"/>
                                <w:lang w:val="en-US"/>
                              </w:rPr>
                            </w:pPr>
                            <w:r w:rsidRPr="00623F17">
                              <w:rPr>
                                <w:sz w:val="18"/>
                                <w:szCs w:val="18"/>
                                <w:lang w:val="en-US"/>
                              </w:rPr>
                              <w:t>POSTAL ADDRESS: ...............................................................................................</w:t>
                            </w:r>
                          </w:p>
                          <w:p w14:paraId="32C12AB3" w14:textId="77777777" w:rsidR="00F37746" w:rsidRPr="00623F17" w:rsidRDefault="00F37746">
                            <w:pPr>
                              <w:ind w:firstLine="708"/>
                              <w:rPr>
                                <w:sz w:val="18"/>
                                <w:szCs w:val="18"/>
                                <w:lang w:val="en-US"/>
                              </w:rPr>
                            </w:pPr>
                            <w:r w:rsidRPr="00623F17">
                              <w:rPr>
                                <w:sz w:val="18"/>
                                <w:szCs w:val="18"/>
                                <w:lang w:val="en-US"/>
                              </w:rPr>
                              <w:t>PHONE: .....................................</w:t>
                            </w:r>
                          </w:p>
                          <w:p w14:paraId="378FEE91" w14:textId="667013D5" w:rsidR="00F37746" w:rsidRPr="00623F17" w:rsidRDefault="00F37746">
                            <w:pPr>
                              <w:ind w:firstLine="708"/>
                              <w:rPr>
                                <w:sz w:val="18"/>
                                <w:szCs w:val="18"/>
                                <w:lang w:val="en-US"/>
                              </w:rPr>
                            </w:pPr>
                            <w:r w:rsidRPr="00623F17">
                              <w:rPr>
                                <w:sz w:val="18"/>
                                <w:szCs w:val="18"/>
                                <w:lang w:val="en-US"/>
                              </w:rPr>
                              <w:t>EMAIL: ..........................................................................................</w:t>
                            </w:r>
                          </w:p>
                          <w:p w14:paraId="27C00CD7" w14:textId="77777777" w:rsidR="00F37746" w:rsidRPr="00623F17" w:rsidRDefault="00F37746" w:rsidP="00C71A89">
                            <w:pPr>
                              <w:ind w:firstLine="708"/>
                              <w:rPr>
                                <w:sz w:val="6"/>
                                <w:szCs w:val="6"/>
                                <w:lang w:val="en-US"/>
                              </w:rPr>
                            </w:pPr>
                          </w:p>
                          <w:p w14:paraId="0DB9579F" w14:textId="77777777" w:rsidR="00F37746" w:rsidRPr="00623F17" w:rsidRDefault="00F37746">
                            <w:pPr>
                              <w:rPr>
                                <w:sz w:val="18"/>
                                <w:szCs w:val="18"/>
                                <w:lang w:val="en-US"/>
                              </w:rPr>
                            </w:pPr>
                            <w:r w:rsidRPr="00623F17">
                              <w:rPr>
                                <w:b/>
                                <w:u w:val="single"/>
                                <w:lang w:val="en-US"/>
                              </w:rPr>
                              <w:t>NAME OF REPRESENTATIVE</w:t>
                            </w:r>
                            <w:proofErr w:type="gramStart"/>
                            <w:r w:rsidRPr="00623F17">
                              <w:rPr>
                                <w:sz w:val="18"/>
                                <w:szCs w:val="18"/>
                                <w:lang w:val="en-US"/>
                              </w:rPr>
                              <w:t>:.....................................................................................</w:t>
                            </w:r>
                            <w:proofErr w:type="gramEnd"/>
                          </w:p>
                          <w:p w14:paraId="1A631521" w14:textId="0CF0B249" w:rsidR="00F37746" w:rsidRPr="00623F17" w:rsidRDefault="00F37746">
                            <w:pPr>
                              <w:ind w:left="708"/>
                              <w:rPr>
                                <w:sz w:val="18"/>
                                <w:szCs w:val="18"/>
                                <w:lang w:val="en-US"/>
                              </w:rPr>
                            </w:pPr>
                            <w:r w:rsidRPr="00623F17">
                              <w:rPr>
                                <w:sz w:val="18"/>
                                <w:szCs w:val="18"/>
                                <w:lang w:val="en-US"/>
                              </w:rPr>
                              <w:t>IDENTIFICATION N</w:t>
                            </w:r>
                            <w:r>
                              <w:rPr>
                                <w:sz w:val="18"/>
                                <w:szCs w:val="18"/>
                                <w:lang w:val="en-US"/>
                              </w:rPr>
                              <w:t>o.</w:t>
                            </w:r>
                            <w:r w:rsidRPr="00623F17">
                              <w:rPr>
                                <w:sz w:val="18"/>
                                <w:szCs w:val="18"/>
                                <w:lang w:val="en-US"/>
                              </w:rPr>
                              <w:t xml:space="preserve"> (</w:t>
                            </w:r>
                            <w:r>
                              <w:rPr>
                                <w:sz w:val="18"/>
                                <w:szCs w:val="18"/>
                                <w:lang w:val="en-US"/>
                              </w:rPr>
                              <w:t>NIF</w:t>
                            </w:r>
                            <w:r w:rsidRPr="00623F17">
                              <w:rPr>
                                <w:sz w:val="18"/>
                                <w:szCs w:val="18"/>
                                <w:lang w:val="en-US"/>
                              </w:rPr>
                              <w:t xml:space="preserve"> OR SIMILAR): .....................................</w:t>
                            </w:r>
                          </w:p>
                          <w:p w14:paraId="662E4676" w14:textId="77777777" w:rsidR="00F37746" w:rsidRPr="00623F17" w:rsidRDefault="00F37746">
                            <w:pPr>
                              <w:ind w:left="708"/>
                              <w:rPr>
                                <w:sz w:val="18"/>
                                <w:szCs w:val="18"/>
                                <w:lang w:val="en-US"/>
                              </w:rPr>
                            </w:pPr>
                            <w:r w:rsidRPr="00623F17">
                              <w:rPr>
                                <w:sz w:val="18"/>
                                <w:szCs w:val="18"/>
                                <w:lang w:val="en-US"/>
                              </w:rPr>
                              <w:t>POSTAL ADDRESS: ...............................................................................................</w:t>
                            </w:r>
                          </w:p>
                          <w:p w14:paraId="185214E8" w14:textId="77777777" w:rsidR="00F37746" w:rsidRPr="00623F17" w:rsidRDefault="00F37746">
                            <w:pPr>
                              <w:ind w:firstLine="708"/>
                              <w:rPr>
                                <w:sz w:val="18"/>
                                <w:szCs w:val="18"/>
                                <w:lang w:val="en-US"/>
                              </w:rPr>
                            </w:pPr>
                            <w:r w:rsidRPr="00623F17">
                              <w:rPr>
                                <w:sz w:val="18"/>
                                <w:szCs w:val="18"/>
                                <w:lang w:val="en-US"/>
                              </w:rPr>
                              <w:t>PHONE: .....................................</w:t>
                            </w:r>
                          </w:p>
                          <w:p w14:paraId="1FF8BB4F" w14:textId="35889CDD" w:rsidR="00F37746" w:rsidRPr="00623F17" w:rsidRDefault="00F37746">
                            <w:pPr>
                              <w:ind w:firstLine="708"/>
                              <w:rPr>
                                <w:sz w:val="18"/>
                                <w:szCs w:val="18"/>
                                <w:lang w:val="en-US"/>
                              </w:rPr>
                            </w:pPr>
                            <w:r w:rsidRPr="00623F17">
                              <w:rPr>
                                <w:sz w:val="18"/>
                                <w:szCs w:val="18"/>
                                <w:lang w:val="en-US"/>
                              </w:rPr>
                              <w:t>EMAIL: ..........................................................................................</w:t>
                            </w:r>
                          </w:p>
                          <w:p w14:paraId="243693ED" w14:textId="77777777" w:rsidR="00F37746" w:rsidRPr="00623F17" w:rsidRDefault="00F37746">
                            <w:pPr>
                              <w:ind w:firstLine="708"/>
                              <w:rPr>
                                <w:sz w:val="18"/>
                                <w:szCs w:val="18"/>
                                <w:lang w:val="en-US"/>
                              </w:rPr>
                            </w:pPr>
                            <w:r w:rsidRPr="00623F17">
                              <w:rPr>
                                <w:sz w:val="18"/>
                                <w:szCs w:val="18"/>
                                <w:lang w:val="en-US"/>
                              </w:rPr>
                              <w:t>CAPACITY IN WHICH IT OPERATES: .....................................</w:t>
                            </w:r>
                          </w:p>
                          <w:p w14:paraId="5CD5B6D9" w14:textId="77777777" w:rsidR="00F37746" w:rsidRPr="00623F17" w:rsidRDefault="00F37746" w:rsidP="00C71A89">
                            <w:pPr>
                              <w:rPr>
                                <w:sz w:val="6"/>
                                <w:szCs w:val="6"/>
                                <w:lang w:val="en-US"/>
                              </w:rPr>
                            </w:pPr>
                          </w:p>
                          <w:p w14:paraId="0DD4952D" w14:textId="30431C03" w:rsidR="00F37746" w:rsidRPr="00623F17" w:rsidRDefault="00F37746">
                            <w:pPr>
                              <w:ind w:firstLine="708"/>
                              <w:rPr>
                                <w:sz w:val="18"/>
                                <w:szCs w:val="18"/>
                                <w:lang w:val="en-US"/>
                              </w:rPr>
                            </w:pPr>
                            <w:r w:rsidRPr="00623F17">
                              <w:rPr>
                                <w:sz w:val="18"/>
                                <w:szCs w:val="18"/>
                                <w:lang w:val="en-US"/>
                              </w:rPr>
                              <w:t xml:space="preserve">PLACE, DATE, </w:t>
                            </w:r>
                            <w:proofErr w:type="gramStart"/>
                            <w:r w:rsidRPr="00623F17">
                              <w:rPr>
                                <w:sz w:val="18"/>
                                <w:szCs w:val="18"/>
                                <w:lang w:val="en-US"/>
                              </w:rPr>
                              <w:t>SIGNATURE</w:t>
                            </w:r>
                            <w:proofErr w:type="gramEnd"/>
                            <w:r w:rsidRPr="00623F17">
                              <w:rPr>
                                <w:sz w:val="18"/>
                                <w:szCs w:val="18"/>
                                <w:lang w:val="en-US"/>
                              </w:rPr>
                              <w:t>: ........................</w:t>
                            </w:r>
                            <w:r w:rsidRPr="00623F17">
                              <w:rPr>
                                <w:sz w:val="18"/>
                                <w:szCs w:val="18"/>
                                <w:lang w:val="en-US"/>
                              </w:rPr>
                              <w:tab/>
                            </w:r>
                            <w:r w:rsidRPr="00623F17">
                              <w:rPr>
                                <w:sz w:val="18"/>
                                <w:szCs w:val="18"/>
                                <w:lang w:val="en-US"/>
                              </w:rPr>
                              <w:tab/>
                              <w:t xml:space="preserve">                             </w:t>
                            </w:r>
                            <w:r>
                              <w:rPr>
                                <w:sz w:val="18"/>
                                <w:szCs w:val="18"/>
                                <w:lang w:val="en-US"/>
                              </w:rPr>
                              <w:t>STAMP</w:t>
                            </w:r>
                            <w:r w:rsidRPr="00623F17">
                              <w:rPr>
                                <w:sz w:val="18"/>
                                <w:szCs w:val="18"/>
                                <w:lang w:val="en-US"/>
                              </w:rPr>
                              <w:t xml:space="preserve">: </w:t>
                            </w:r>
                          </w:p>
                          <w:p w14:paraId="4DFAAE2B" w14:textId="5B41C8BA" w:rsidR="00F37746" w:rsidRPr="00623F17" w:rsidRDefault="00F37746" w:rsidP="00936874">
                            <w:pPr>
                              <w:rPr>
                                <w:sz w:val="18"/>
                                <w:szCs w:val="18"/>
                                <w:lang w:val="en-US"/>
                              </w:rPr>
                            </w:pPr>
                            <w:r w:rsidRPr="00623F17">
                              <w:rPr>
                                <w:i/>
                                <w:sz w:val="18"/>
                                <w:szCs w:val="18"/>
                                <w:lang w:val="en-US"/>
                              </w:rPr>
                              <w:t xml:space="preserve">                                                                                                                 </w:t>
                            </w:r>
                            <w:r w:rsidRPr="004C1E0F">
                              <w:rPr>
                                <w:i/>
                                <w:sz w:val="18"/>
                                <w:szCs w:val="18"/>
                                <w:lang w:val="en-US"/>
                              </w:rPr>
                              <w:t>(</w:t>
                            </w:r>
                            <w:proofErr w:type="gramStart"/>
                            <w:r w:rsidRPr="004C1E0F">
                              <w:rPr>
                                <w:i/>
                                <w:sz w:val="18"/>
                                <w:szCs w:val="18"/>
                                <w:lang w:val="en-US"/>
                              </w:rPr>
                              <w:t>if</w:t>
                            </w:r>
                            <w:proofErr w:type="gramEnd"/>
                            <w:r w:rsidRPr="004C1E0F">
                              <w:rPr>
                                <w:i/>
                                <w:sz w:val="18"/>
                                <w:szCs w:val="18"/>
                                <w:lang w:val="en-US"/>
                              </w:rPr>
                              <w:t xml:space="preserve"> the</w:t>
                            </w:r>
                            <w:r>
                              <w:rPr>
                                <w:i/>
                                <w:sz w:val="18"/>
                                <w:szCs w:val="18"/>
                                <w:lang w:val="en-US"/>
                              </w:rPr>
                              <w:t xml:space="preserve"> entrepreneur or enterprise owns one</w:t>
                            </w:r>
                            <w:r w:rsidRPr="00623F17">
                              <w:rPr>
                                <w:i/>
                                <w:sz w:val="18"/>
                                <w:szCs w:val="18"/>
                                <w:lang w:val="en-US"/>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035553" id="2 Rectángulo" o:spid="_x0000_s1028" style="position:absolute;margin-left:-16.15pt;margin-top:-35.75pt;width:474.75pt;height:29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yNAIAAFQEAAAOAAAAZHJzL2Uyb0RvYy54bWysVFFu2zAM/R+wOwj6X+y4SdoacYoiXYYB&#10;3Vas2wEUWbaFyaJGKXG62/Qsu9goJU3TbV/D/CGIIvX0+Eh6frXrDdsq9BpsxcejnDNlJdTathX/&#10;+mX15oIzH4SthQGrKv6gPL9avH41H1ypCujA1AoZgVhfDq7iXQiuzDIvO9ULPwKnLDkbwF4EMrHN&#10;ahQDofcmK/J8lg2AtUOQyns6vdk7+SLhN42S4VPTeBWYqThxC2nFtK7jmi3momxRuE7LAw3xDyx6&#10;oS09eoS6EUGwDeo/oHotETw0YSShz6BptFQpB8pmnP+WzX0nnEq5kDjeHWXy/w9WftzeIdN1xS85&#10;s6KnEhXsM8n289G2GwNRoMH5kuLu3R3GFL27BfnNMwvLTthWXSPC0ClRE61xjM9eXIiGp6tsPXyA&#10;mvDFJkDSatdgHwFJBbZLJXk4lkTtApN0OMuLy7Niypkk39nsYjY+n6Y3RPl03aEP7xT0LG4qjkQ+&#10;wYvtrQ+RjiifQhJ9MLpeaWOSge16aZBtBfXHKn0HdH8aZiwbSJjpJM8T9AunP8XI0/c3jF4H6nSj&#10;+4pfHINEGYV7a+vUh0Fos98TZ2MPSkbx9kUIu/Uu1aqID0Rh11A/kLQI+8amQaRNB/iDs4GauuL+&#10;+0ag4sy8t1Sey/FkEqcgGZPpeUEGnnrWpx5hJUFVXAbkbG8sw352Ng5129Fb46SHhWsqaqOT3M+8&#10;DglQ66YqHMYszsapnaKefwaLXwAAAP//AwBQSwMEFAAGAAgAAAAhANEfzWfhAAAACwEAAA8AAABk&#10;cnMvZG93bnJldi54bWxMj8FOwzAMhu9IvENkJG5b0kxjtGs6IRDigEDqymW3rDFtRZNUSbaVt8ec&#10;4GbLn35/f7mb7cjOGOLgnYJsKYCha70ZXKfgo3le3AOLSTujR+9QwTdG2FXXV6UujL+4Gs/71DEK&#10;cbHQCvqUpoLz2PZodVz6CR3dPn2wOtEaOm6CvlC4HbkU4o5bPTj60OsJH3tsv/Ynq8DL9iXUDZdv&#10;zdOQ1wcvxvdXodTtzfywBZZwTn8w/OqTOlTkdPQnZyIbFSxWckUoDZtsDYyIPNtIYEcFa5EL4FXJ&#10;/3eofgAAAP//AwBQSwECLQAUAAYACAAAACEAtoM4kv4AAADhAQAAEwAAAAAAAAAAAAAAAAAAAAAA&#10;W0NvbnRlbnRfVHlwZXNdLnhtbFBLAQItABQABgAIAAAAIQA4/SH/1gAAAJQBAAALAAAAAAAAAAAA&#10;AAAAAC8BAABfcmVscy8ucmVsc1BLAQItABQABgAIAAAAIQAu+k/yNAIAAFQEAAAOAAAAAAAAAAAA&#10;AAAAAC4CAABkcnMvZTJvRG9jLnhtbFBLAQItABQABgAIAAAAIQDRH81n4QAAAAsBAAAPAAAAAAAA&#10;AAAAAAAAAI4EAABkcnMvZG93bnJldi54bWxQSwUGAAAAAAQABADzAAAAnAUAAAAA&#10;" strokeweight="2pt">
                <v:textbox>
                  <w:txbxContent>
                    <w:p w14:paraId="7C7609E6" w14:textId="77777777" w:rsidR="00F37746" w:rsidRPr="00623F17" w:rsidRDefault="00F37746">
                      <w:pPr>
                        <w:jc w:val="center"/>
                        <w:rPr>
                          <w:b/>
                          <w:lang w:val="en-US"/>
                        </w:rPr>
                      </w:pPr>
                      <w:r w:rsidRPr="00623F17">
                        <w:rPr>
                          <w:b/>
                          <w:lang w:val="en-US"/>
                        </w:rPr>
                        <w:t>ENVELOPE NO. 3</w:t>
                      </w:r>
                    </w:p>
                    <w:p w14:paraId="5766B44A" w14:textId="4B7121AB" w:rsidR="00F37746" w:rsidRPr="00623F17" w:rsidRDefault="00F37746">
                      <w:pPr>
                        <w:jc w:val="center"/>
                        <w:rPr>
                          <w:b/>
                          <w:u w:val="double"/>
                          <w:lang w:val="en-US"/>
                        </w:rPr>
                      </w:pPr>
                      <w:r>
                        <w:rPr>
                          <w:b/>
                          <w:u w:val="double"/>
                          <w:lang w:val="en-US"/>
                        </w:rPr>
                        <w:t>DOCUMENTATION ON</w:t>
                      </w:r>
                      <w:r w:rsidRPr="00623F17">
                        <w:rPr>
                          <w:b/>
                          <w:u w:val="double"/>
                          <w:lang w:val="en-US"/>
                        </w:rPr>
                        <w:t xml:space="preserve"> CRITERIA THAT CAN BE </w:t>
                      </w:r>
                      <w:r>
                        <w:rPr>
                          <w:b/>
                          <w:u w:val="double"/>
                          <w:lang w:val="en-US"/>
                        </w:rPr>
                        <w:t>VALUED</w:t>
                      </w:r>
                      <w:r w:rsidRPr="00623F17">
                        <w:rPr>
                          <w:b/>
                          <w:u w:val="double"/>
                          <w:lang w:val="en-US"/>
                        </w:rPr>
                        <w:t xml:space="preserve"> BY MATHEMATICAL FORMULA</w:t>
                      </w:r>
                      <w:r>
                        <w:rPr>
                          <w:b/>
                          <w:u w:val="double"/>
                          <w:lang w:val="en-US"/>
                        </w:rPr>
                        <w:t>S</w:t>
                      </w:r>
                    </w:p>
                    <w:p w14:paraId="1A1F5EEA" w14:textId="77777777" w:rsidR="00F37746" w:rsidRPr="00623F17" w:rsidRDefault="00F37746" w:rsidP="00C71A89">
                      <w:pPr>
                        <w:rPr>
                          <w:sz w:val="10"/>
                          <w:szCs w:val="10"/>
                          <w:lang w:val="en-US"/>
                        </w:rPr>
                      </w:pPr>
                    </w:p>
                    <w:p w14:paraId="4088FD4A" w14:textId="0B270071" w:rsidR="00F37746" w:rsidRPr="00623F17" w:rsidRDefault="00F37746">
                      <w:pPr>
                        <w:rPr>
                          <w:sz w:val="18"/>
                          <w:szCs w:val="18"/>
                          <w:lang w:val="en-US"/>
                        </w:rPr>
                      </w:pPr>
                      <w:r>
                        <w:rPr>
                          <w:sz w:val="18"/>
                          <w:szCs w:val="18"/>
                          <w:u w:val="single"/>
                          <w:lang w:val="en-US"/>
                        </w:rPr>
                        <w:t>DOSSIER</w:t>
                      </w:r>
                      <w:r w:rsidRPr="00623F17">
                        <w:rPr>
                          <w:sz w:val="18"/>
                          <w:szCs w:val="18"/>
                          <w:u w:val="single"/>
                          <w:lang w:val="en-US"/>
                        </w:rPr>
                        <w:t xml:space="preserve"> N</w:t>
                      </w:r>
                      <w:r>
                        <w:rPr>
                          <w:sz w:val="18"/>
                          <w:szCs w:val="18"/>
                          <w:u w:val="single"/>
                          <w:lang w:val="en-US"/>
                        </w:rPr>
                        <w:t>o</w:t>
                      </w:r>
                      <w:r w:rsidRPr="00650E4D">
                        <w:rPr>
                          <w:sz w:val="18"/>
                          <w:szCs w:val="18"/>
                          <w:lang w:val="en-US"/>
                        </w:rPr>
                        <w:t xml:space="preserve">: </w:t>
                      </w:r>
                      <w:r w:rsidRPr="00623F17">
                        <w:rPr>
                          <w:iCs/>
                          <w:sz w:val="18"/>
                          <w:szCs w:val="18"/>
                          <w:lang w:val="en-US"/>
                        </w:rPr>
                        <w:t>OBR-23/001</w:t>
                      </w:r>
                    </w:p>
                    <w:p w14:paraId="6269E842" w14:textId="2CF59089" w:rsidR="00F37746" w:rsidRPr="00623F17" w:rsidRDefault="00F37746">
                      <w:pPr>
                        <w:rPr>
                          <w:sz w:val="18"/>
                          <w:szCs w:val="18"/>
                          <w:lang w:val="en-US"/>
                        </w:rPr>
                      </w:pPr>
                      <w:r>
                        <w:rPr>
                          <w:sz w:val="18"/>
                          <w:szCs w:val="18"/>
                          <w:u w:val="single"/>
                          <w:lang w:val="en-US"/>
                        </w:rPr>
                        <w:t>SUBJECT MATTER</w:t>
                      </w:r>
                      <w:r w:rsidRPr="00623F17">
                        <w:rPr>
                          <w:sz w:val="18"/>
                          <w:szCs w:val="18"/>
                          <w:u w:val="single"/>
                          <w:lang w:val="en-US"/>
                        </w:rPr>
                        <w:t xml:space="preserve"> OF THE CONTRACT</w:t>
                      </w:r>
                      <w:r w:rsidRPr="00650E4D">
                        <w:rPr>
                          <w:sz w:val="18"/>
                          <w:szCs w:val="18"/>
                          <w:lang w:val="en-US"/>
                        </w:rPr>
                        <w:t xml:space="preserve">: </w:t>
                      </w:r>
                      <w:r w:rsidRPr="00623F17">
                        <w:rPr>
                          <w:sz w:val="18"/>
                          <w:szCs w:val="18"/>
                          <w:lang w:val="en-US"/>
                        </w:rPr>
                        <w:t>...................................................................................................</w:t>
                      </w:r>
                    </w:p>
                    <w:p w14:paraId="140006CB" w14:textId="77777777" w:rsidR="00F37746" w:rsidRPr="00623F17" w:rsidRDefault="00F37746">
                      <w:pPr>
                        <w:rPr>
                          <w:sz w:val="18"/>
                          <w:szCs w:val="18"/>
                          <w:lang w:val="en-US"/>
                        </w:rPr>
                      </w:pPr>
                      <w:r w:rsidRPr="00623F17">
                        <w:rPr>
                          <w:sz w:val="18"/>
                          <w:szCs w:val="18"/>
                          <w:lang w:val="en-US"/>
                        </w:rPr>
                        <w:t>.........................................................................................................................................</w:t>
                      </w:r>
                    </w:p>
                    <w:p w14:paraId="601152EA" w14:textId="77777777" w:rsidR="00F37746" w:rsidRPr="00623F17" w:rsidRDefault="00F37746" w:rsidP="00C71A89">
                      <w:pPr>
                        <w:rPr>
                          <w:sz w:val="6"/>
                          <w:szCs w:val="6"/>
                          <w:lang w:val="en-US"/>
                        </w:rPr>
                      </w:pPr>
                    </w:p>
                    <w:p w14:paraId="13A6CB8E" w14:textId="72489FAD" w:rsidR="00F37746" w:rsidRPr="00623F17" w:rsidRDefault="00F37746">
                      <w:pPr>
                        <w:rPr>
                          <w:b/>
                          <w:sz w:val="18"/>
                          <w:szCs w:val="18"/>
                          <w:u w:val="single"/>
                          <w:lang w:val="en-US"/>
                        </w:rPr>
                      </w:pPr>
                      <w:r w:rsidRPr="00623F17">
                        <w:rPr>
                          <w:b/>
                          <w:u w:val="single"/>
                          <w:lang w:val="en-US"/>
                        </w:rPr>
                        <w:t xml:space="preserve">NAME OF </w:t>
                      </w:r>
                      <w:r>
                        <w:rPr>
                          <w:b/>
                          <w:u w:val="single"/>
                          <w:lang w:val="en-US"/>
                        </w:rPr>
                        <w:t>ENTREPRENEUR</w:t>
                      </w:r>
                      <w:r w:rsidRPr="00623F17">
                        <w:rPr>
                          <w:b/>
                          <w:u w:val="single"/>
                          <w:lang w:val="en-US"/>
                        </w:rPr>
                        <w:t xml:space="preserve"> OR </w:t>
                      </w:r>
                      <w:r>
                        <w:rPr>
                          <w:b/>
                          <w:u w:val="single"/>
                          <w:lang w:val="en-US"/>
                        </w:rPr>
                        <w:t>ENTERPRISE</w:t>
                      </w:r>
                      <w:r w:rsidRPr="00623F17">
                        <w:rPr>
                          <w:b/>
                          <w:lang w:val="en-US"/>
                        </w:rPr>
                        <w:t xml:space="preserve">: </w:t>
                      </w:r>
                      <w:r w:rsidRPr="00650E4D">
                        <w:rPr>
                          <w:sz w:val="18"/>
                          <w:szCs w:val="18"/>
                          <w:lang w:val="en-US"/>
                        </w:rPr>
                        <w:t>................................</w:t>
                      </w:r>
                      <w:r w:rsidRPr="00623F17">
                        <w:rPr>
                          <w:b/>
                          <w:sz w:val="18"/>
                          <w:szCs w:val="18"/>
                          <w:u w:val="single"/>
                          <w:lang w:val="en-US"/>
                        </w:rPr>
                        <w:t xml:space="preserve"> </w:t>
                      </w:r>
                    </w:p>
                    <w:p w14:paraId="00DBB353" w14:textId="77777777" w:rsidR="00F37746" w:rsidRPr="00623F17" w:rsidRDefault="00F37746" w:rsidP="00C71A89">
                      <w:pPr>
                        <w:rPr>
                          <w:b/>
                          <w:sz w:val="6"/>
                          <w:szCs w:val="6"/>
                          <w:u w:val="single"/>
                          <w:lang w:val="en-US"/>
                        </w:rPr>
                      </w:pPr>
                    </w:p>
                    <w:p w14:paraId="077B1521" w14:textId="77777777" w:rsidR="00F37746" w:rsidRPr="00623F17" w:rsidRDefault="00F37746">
                      <w:pPr>
                        <w:rPr>
                          <w:sz w:val="18"/>
                          <w:szCs w:val="18"/>
                          <w:lang w:val="en-US"/>
                        </w:rPr>
                      </w:pPr>
                      <w:r w:rsidRPr="00623F17">
                        <w:rPr>
                          <w:sz w:val="18"/>
                          <w:szCs w:val="18"/>
                          <w:lang w:val="en-US"/>
                        </w:rPr>
                        <w:t>..........................................................................................................................................</w:t>
                      </w:r>
                    </w:p>
                    <w:p w14:paraId="17E63948" w14:textId="574A245C" w:rsidR="00F37746" w:rsidRPr="00623F17" w:rsidRDefault="00F37746">
                      <w:pPr>
                        <w:ind w:firstLine="708"/>
                        <w:rPr>
                          <w:sz w:val="18"/>
                          <w:szCs w:val="18"/>
                          <w:lang w:val="en-US"/>
                        </w:rPr>
                      </w:pPr>
                      <w:r>
                        <w:rPr>
                          <w:sz w:val="18"/>
                          <w:szCs w:val="18"/>
                          <w:lang w:val="en-US"/>
                        </w:rPr>
                        <w:t>NIF (</w:t>
                      </w:r>
                      <w:r w:rsidRPr="00623F17">
                        <w:rPr>
                          <w:sz w:val="18"/>
                          <w:szCs w:val="18"/>
                          <w:lang w:val="en-US"/>
                        </w:rPr>
                        <w:t>TAX ID</w:t>
                      </w:r>
                      <w:r>
                        <w:rPr>
                          <w:sz w:val="18"/>
                          <w:szCs w:val="18"/>
                          <w:lang w:val="en-US"/>
                        </w:rPr>
                        <w:t xml:space="preserve">ENTIFICATION NUMBER) </w:t>
                      </w:r>
                      <w:r w:rsidRPr="00623F17">
                        <w:rPr>
                          <w:sz w:val="18"/>
                          <w:szCs w:val="18"/>
                          <w:lang w:val="en-US"/>
                        </w:rPr>
                        <w:t>OR SIMILAR: .....................................</w:t>
                      </w:r>
                    </w:p>
                    <w:p w14:paraId="7630372A" w14:textId="77777777" w:rsidR="00F37746" w:rsidRPr="00623F17" w:rsidRDefault="00F37746">
                      <w:pPr>
                        <w:ind w:left="708"/>
                        <w:rPr>
                          <w:sz w:val="18"/>
                          <w:szCs w:val="18"/>
                          <w:lang w:val="en-US"/>
                        </w:rPr>
                      </w:pPr>
                      <w:r w:rsidRPr="00623F17">
                        <w:rPr>
                          <w:sz w:val="18"/>
                          <w:szCs w:val="18"/>
                          <w:lang w:val="en-US"/>
                        </w:rPr>
                        <w:t>POSTAL ADDRESS: ...............................................................................................</w:t>
                      </w:r>
                    </w:p>
                    <w:p w14:paraId="32C12AB3" w14:textId="77777777" w:rsidR="00F37746" w:rsidRPr="00623F17" w:rsidRDefault="00F37746">
                      <w:pPr>
                        <w:ind w:firstLine="708"/>
                        <w:rPr>
                          <w:sz w:val="18"/>
                          <w:szCs w:val="18"/>
                          <w:lang w:val="en-US"/>
                        </w:rPr>
                      </w:pPr>
                      <w:r w:rsidRPr="00623F17">
                        <w:rPr>
                          <w:sz w:val="18"/>
                          <w:szCs w:val="18"/>
                          <w:lang w:val="en-US"/>
                        </w:rPr>
                        <w:t>PHONE: .....................................</w:t>
                      </w:r>
                    </w:p>
                    <w:p w14:paraId="378FEE91" w14:textId="667013D5" w:rsidR="00F37746" w:rsidRPr="00623F17" w:rsidRDefault="00F37746">
                      <w:pPr>
                        <w:ind w:firstLine="708"/>
                        <w:rPr>
                          <w:sz w:val="18"/>
                          <w:szCs w:val="18"/>
                          <w:lang w:val="en-US"/>
                        </w:rPr>
                      </w:pPr>
                      <w:r w:rsidRPr="00623F17">
                        <w:rPr>
                          <w:sz w:val="18"/>
                          <w:szCs w:val="18"/>
                          <w:lang w:val="en-US"/>
                        </w:rPr>
                        <w:t>EMAIL: ..........................................................................................</w:t>
                      </w:r>
                    </w:p>
                    <w:p w14:paraId="27C00CD7" w14:textId="77777777" w:rsidR="00F37746" w:rsidRPr="00623F17" w:rsidRDefault="00F37746" w:rsidP="00C71A89">
                      <w:pPr>
                        <w:ind w:firstLine="708"/>
                        <w:rPr>
                          <w:sz w:val="6"/>
                          <w:szCs w:val="6"/>
                          <w:lang w:val="en-US"/>
                        </w:rPr>
                      </w:pPr>
                    </w:p>
                    <w:p w14:paraId="0DB9579F" w14:textId="77777777" w:rsidR="00F37746" w:rsidRPr="00623F17" w:rsidRDefault="00F37746">
                      <w:pPr>
                        <w:rPr>
                          <w:sz w:val="18"/>
                          <w:szCs w:val="18"/>
                          <w:lang w:val="en-US"/>
                        </w:rPr>
                      </w:pPr>
                      <w:r w:rsidRPr="00623F17">
                        <w:rPr>
                          <w:b/>
                          <w:u w:val="single"/>
                          <w:lang w:val="en-US"/>
                        </w:rPr>
                        <w:t>NAME OF REPRESENTATIVE</w:t>
                      </w:r>
                      <w:r w:rsidRPr="00623F17">
                        <w:rPr>
                          <w:sz w:val="18"/>
                          <w:szCs w:val="18"/>
                          <w:lang w:val="en-US"/>
                        </w:rPr>
                        <w:t>:.....................................................................................</w:t>
                      </w:r>
                    </w:p>
                    <w:p w14:paraId="1A631521" w14:textId="0CF0B249" w:rsidR="00F37746" w:rsidRPr="00623F17" w:rsidRDefault="00F37746">
                      <w:pPr>
                        <w:ind w:left="708"/>
                        <w:rPr>
                          <w:sz w:val="18"/>
                          <w:szCs w:val="18"/>
                          <w:lang w:val="en-US"/>
                        </w:rPr>
                      </w:pPr>
                      <w:r w:rsidRPr="00623F17">
                        <w:rPr>
                          <w:sz w:val="18"/>
                          <w:szCs w:val="18"/>
                          <w:lang w:val="en-US"/>
                        </w:rPr>
                        <w:t>IDENTIFICATION N</w:t>
                      </w:r>
                      <w:r>
                        <w:rPr>
                          <w:sz w:val="18"/>
                          <w:szCs w:val="18"/>
                          <w:lang w:val="en-US"/>
                        </w:rPr>
                        <w:t>o.</w:t>
                      </w:r>
                      <w:r w:rsidRPr="00623F17">
                        <w:rPr>
                          <w:sz w:val="18"/>
                          <w:szCs w:val="18"/>
                          <w:lang w:val="en-US"/>
                        </w:rPr>
                        <w:t xml:space="preserve"> (</w:t>
                      </w:r>
                      <w:r>
                        <w:rPr>
                          <w:sz w:val="18"/>
                          <w:szCs w:val="18"/>
                          <w:lang w:val="en-US"/>
                        </w:rPr>
                        <w:t>NIF</w:t>
                      </w:r>
                      <w:r w:rsidRPr="00623F17">
                        <w:rPr>
                          <w:sz w:val="18"/>
                          <w:szCs w:val="18"/>
                          <w:lang w:val="en-US"/>
                        </w:rPr>
                        <w:t xml:space="preserve"> OR SIMILAR): .....................................</w:t>
                      </w:r>
                    </w:p>
                    <w:p w14:paraId="662E4676" w14:textId="77777777" w:rsidR="00F37746" w:rsidRPr="00623F17" w:rsidRDefault="00F37746">
                      <w:pPr>
                        <w:ind w:left="708"/>
                        <w:rPr>
                          <w:sz w:val="18"/>
                          <w:szCs w:val="18"/>
                          <w:lang w:val="en-US"/>
                        </w:rPr>
                      </w:pPr>
                      <w:r w:rsidRPr="00623F17">
                        <w:rPr>
                          <w:sz w:val="18"/>
                          <w:szCs w:val="18"/>
                          <w:lang w:val="en-US"/>
                        </w:rPr>
                        <w:t>POSTAL ADDRESS: ...............................................................................................</w:t>
                      </w:r>
                    </w:p>
                    <w:p w14:paraId="185214E8" w14:textId="77777777" w:rsidR="00F37746" w:rsidRPr="00623F17" w:rsidRDefault="00F37746">
                      <w:pPr>
                        <w:ind w:firstLine="708"/>
                        <w:rPr>
                          <w:sz w:val="18"/>
                          <w:szCs w:val="18"/>
                          <w:lang w:val="en-US"/>
                        </w:rPr>
                      </w:pPr>
                      <w:r w:rsidRPr="00623F17">
                        <w:rPr>
                          <w:sz w:val="18"/>
                          <w:szCs w:val="18"/>
                          <w:lang w:val="en-US"/>
                        </w:rPr>
                        <w:t>PHONE: .....................................</w:t>
                      </w:r>
                    </w:p>
                    <w:p w14:paraId="1FF8BB4F" w14:textId="35889CDD" w:rsidR="00F37746" w:rsidRPr="00623F17" w:rsidRDefault="00F37746">
                      <w:pPr>
                        <w:ind w:firstLine="708"/>
                        <w:rPr>
                          <w:sz w:val="18"/>
                          <w:szCs w:val="18"/>
                          <w:lang w:val="en-US"/>
                        </w:rPr>
                      </w:pPr>
                      <w:r w:rsidRPr="00623F17">
                        <w:rPr>
                          <w:sz w:val="18"/>
                          <w:szCs w:val="18"/>
                          <w:lang w:val="en-US"/>
                        </w:rPr>
                        <w:t>EMAIL: ..........................................................................................</w:t>
                      </w:r>
                    </w:p>
                    <w:p w14:paraId="243693ED" w14:textId="77777777" w:rsidR="00F37746" w:rsidRPr="00623F17" w:rsidRDefault="00F37746">
                      <w:pPr>
                        <w:ind w:firstLine="708"/>
                        <w:rPr>
                          <w:sz w:val="18"/>
                          <w:szCs w:val="18"/>
                          <w:lang w:val="en-US"/>
                        </w:rPr>
                      </w:pPr>
                      <w:r w:rsidRPr="00623F17">
                        <w:rPr>
                          <w:sz w:val="18"/>
                          <w:szCs w:val="18"/>
                          <w:lang w:val="en-US"/>
                        </w:rPr>
                        <w:t>CAPACITY IN WHICH IT OPERATES: .....................................</w:t>
                      </w:r>
                    </w:p>
                    <w:p w14:paraId="5CD5B6D9" w14:textId="77777777" w:rsidR="00F37746" w:rsidRPr="00623F17" w:rsidRDefault="00F37746" w:rsidP="00C71A89">
                      <w:pPr>
                        <w:rPr>
                          <w:sz w:val="6"/>
                          <w:szCs w:val="6"/>
                          <w:lang w:val="en-US"/>
                        </w:rPr>
                      </w:pPr>
                    </w:p>
                    <w:p w14:paraId="0DD4952D" w14:textId="30431C03" w:rsidR="00F37746" w:rsidRPr="00623F17" w:rsidRDefault="00F37746">
                      <w:pPr>
                        <w:ind w:firstLine="708"/>
                        <w:rPr>
                          <w:sz w:val="18"/>
                          <w:szCs w:val="18"/>
                          <w:lang w:val="en-US"/>
                        </w:rPr>
                      </w:pPr>
                      <w:r w:rsidRPr="00623F17">
                        <w:rPr>
                          <w:sz w:val="18"/>
                          <w:szCs w:val="18"/>
                          <w:lang w:val="en-US"/>
                        </w:rPr>
                        <w:t>PLACE, DATE, SIGNATURE: ........................</w:t>
                      </w:r>
                      <w:r w:rsidRPr="00623F17">
                        <w:rPr>
                          <w:sz w:val="18"/>
                          <w:szCs w:val="18"/>
                          <w:lang w:val="en-US"/>
                        </w:rPr>
                        <w:tab/>
                      </w:r>
                      <w:r w:rsidRPr="00623F17">
                        <w:rPr>
                          <w:sz w:val="18"/>
                          <w:szCs w:val="18"/>
                          <w:lang w:val="en-US"/>
                        </w:rPr>
                        <w:tab/>
                        <w:t xml:space="preserve">                             </w:t>
                      </w:r>
                      <w:r>
                        <w:rPr>
                          <w:sz w:val="18"/>
                          <w:szCs w:val="18"/>
                          <w:lang w:val="en-US"/>
                        </w:rPr>
                        <w:t>STAMP</w:t>
                      </w:r>
                      <w:r w:rsidRPr="00623F17">
                        <w:rPr>
                          <w:sz w:val="18"/>
                          <w:szCs w:val="18"/>
                          <w:lang w:val="en-US"/>
                        </w:rPr>
                        <w:t xml:space="preserve">: </w:t>
                      </w:r>
                    </w:p>
                    <w:p w14:paraId="4DFAAE2B" w14:textId="5B41C8BA" w:rsidR="00F37746" w:rsidRPr="00623F17" w:rsidRDefault="00F37746" w:rsidP="00936874">
                      <w:pPr>
                        <w:rPr>
                          <w:sz w:val="18"/>
                          <w:szCs w:val="18"/>
                          <w:lang w:val="en-US"/>
                        </w:rPr>
                      </w:pPr>
                      <w:r w:rsidRPr="00623F17">
                        <w:rPr>
                          <w:i/>
                          <w:sz w:val="18"/>
                          <w:szCs w:val="18"/>
                          <w:lang w:val="en-US"/>
                        </w:rPr>
                        <w:t xml:space="preserve">                                                                                                                 </w:t>
                      </w:r>
                      <w:r w:rsidRPr="004C1E0F">
                        <w:rPr>
                          <w:i/>
                          <w:sz w:val="18"/>
                          <w:szCs w:val="18"/>
                          <w:lang w:val="en-US"/>
                        </w:rPr>
                        <w:t>(if the</w:t>
                      </w:r>
                      <w:r>
                        <w:rPr>
                          <w:i/>
                          <w:sz w:val="18"/>
                          <w:szCs w:val="18"/>
                          <w:lang w:val="en-US"/>
                        </w:rPr>
                        <w:t xml:space="preserve"> entrepreneur or enterprise owns one</w:t>
                      </w:r>
                      <w:r w:rsidRPr="00623F17">
                        <w:rPr>
                          <w:i/>
                          <w:sz w:val="18"/>
                          <w:szCs w:val="18"/>
                          <w:lang w:val="en-US"/>
                        </w:rPr>
                        <w:t>)</w:t>
                      </w:r>
                    </w:p>
                  </w:txbxContent>
                </v:textbox>
              </v:rect>
            </w:pict>
          </mc:Fallback>
        </mc:AlternateContent>
      </w:r>
    </w:p>
    <w:p w14:paraId="472B26A1" w14:textId="77777777" w:rsidR="00C71A89" w:rsidRPr="009E14D3" w:rsidRDefault="00C71A89" w:rsidP="00C71A89">
      <w:pPr>
        <w:spacing w:after="120"/>
        <w:rPr>
          <w:rFonts w:ascii="Arial" w:hAnsi="Arial" w:cs="Arial"/>
          <w:color w:val="FF0000"/>
          <w:lang w:val="en-GB"/>
        </w:rPr>
      </w:pPr>
    </w:p>
    <w:p w14:paraId="5D75B991" w14:textId="77777777" w:rsidR="00C71A89" w:rsidRPr="009E14D3" w:rsidRDefault="00C71A89" w:rsidP="00C71A89">
      <w:pPr>
        <w:spacing w:after="120"/>
        <w:rPr>
          <w:rFonts w:ascii="Arial" w:hAnsi="Arial" w:cs="Arial"/>
          <w:color w:val="FF0000"/>
          <w:lang w:val="en-GB"/>
        </w:rPr>
      </w:pPr>
    </w:p>
    <w:p w14:paraId="085CC9AB" w14:textId="77777777" w:rsidR="00C71A89" w:rsidRPr="009E14D3" w:rsidRDefault="00C71A89" w:rsidP="00C71A89">
      <w:pPr>
        <w:spacing w:after="120"/>
        <w:rPr>
          <w:rFonts w:ascii="Arial" w:hAnsi="Arial" w:cs="Arial"/>
          <w:color w:val="FF0000"/>
          <w:lang w:val="en-GB"/>
        </w:rPr>
      </w:pPr>
    </w:p>
    <w:p w14:paraId="6AB15E5D" w14:textId="77777777" w:rsidR="00C71A89" w:rsidRPr="009E14D3" w:rsidRDefault="00C71A89" w:rsidP="00C71A89">
      <w:pPr>
        <w:spacing w:after="120"/>
        <w:rPr>
          <w:rFonts w:ascii="Arial" w:hAnsi="Arial" w:cs="Arial"/>
          <w:color w:val="FF0000"/>
          <w:lang w:val="en-GB"/>
        </w:rPr>
      </w:pPr>
    </w:p>
    <w:p w14:paraId="317E0D4C" w14:textId="0766C0EF"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t>Dossier</w:t>
      </w:r>
      <w:r w:rsidR="008372A3" w:rsidRPr="009E14D3">
        <w:rPr>
          <w:rFonts w:ascii="Arial" w:hAnsi="Arial" w:cs="Arial"/>
          <w:b/>
        </w:rPr>
        <w:t xml:space="preserve"> no: SER-18/011</w:t>
      </w:r>
    </w:p>
    <w:p w14:paraId="4BD0EB95" w14:textId="77777777" w:rsidR="00C71A89" w:rsidRPr="009E14D3" w:rsidRDefault="00C71A89" w:rsidP="00C71A89">
      <w:pPr>
        <w:ind w:right="-1"/>
        <w:jc w:val="center"/>
        <w:rPr>
          <w:rFonts w:ascii="Arial" w:hAnsi="Arial" w:cs="Arial"/>
          <w:b/>
        </w:rPr>
      </w:pPr>
    </w:p>
    <w:p w14:paraId="28EA9E34" w14:textId="77777777" w:rsidR="00C71A89" w:rsidRPr="009E14D3" w:rsidRDefault="00C71A89" w:rsidP="00C71A89">
      <w:pPr>
        <w:ind w:right="-1"/>
        <w:jc w:val="center"/>
        <w:rPr>
          <w:rFonts w:ascii="Arial" w:hAnsi="Arial" w:cs="Arial"/>
          <w:b/>
          <w:u w:val="single"/>
        </w:rPr>
      </w:pPr>
    </w:p>
    <w:p w14:paraId="4BC3FA05" w14:textId="77777777" w:rsidR="0056738A" w:rsidRPr="009E14D3" w:rsidRDefault="0056738A" w:rsidP="00C71A89">
      <w:pPr>
        <w:ind w:right="-1"/>
        <w:jc w:val="center"/>
        <w:rPr>
          <w:rFonts w:ascii="Arial" w:hAnsi="Arial" w:cs="Arial"/>
          <w:b/>
          <w:u w:val="single"/>
        </w:rPr>
      </w:pPr>
    </w:p>
    <w:p w14:paraId="385B7672" w14:textId="77777777" w:rsidR="0056738A" w:rsidRPr="009E14D3" w:rsidRDefault="0056738A" w:rsidP="00C71A89">
      <w:pPr>
        <w:ind w:right="-1"/>
        <w:jc w:val="center"/>
        <w:rPr>
          <w:rFonts w:ascii="Arial" w:hAnsi="Arial" w:cs="Arial"/>
          <w:b/>
          <w:u w:val="single"/>
        </w:rPr>
      </w:pPr>
    </w:p>
    <w:p w14:paraId="27DBCB15" w14:textId="77777777" w:rsidR="00CB1F3E" w:rsidRPr="009E14D3" w:rsidRDefault="00CB1F3E" w:rsidP="00C71A89">
      <w:pPr>
        <w:ind w:right="-1"/>
        <w:jc w:val="center"/>
        <w:rPr>
          <w:rFonts w:ascii="Arial" w:hAnsi="Arial" w:cs="Arial"/>
          <w:b/>
          <w:u w:val="single"/>
        </w:rPr>
      </w:pPr>
    </w:p>
    <w:p w14:paraId="360AAC09" w14:textId="77777777" w:rsidR="00CB1F3E" w:rsidRPr="009E14D3" w:rsidRDefault="00CB1F3E" w:rsidP="00C71A89">
      <w:pPr>
        <w:ind w:right="-1"/>
        <w:jc w:val="center"/>
        <w:rPr>
          <w:rFonts w:ascii="Arial" w:hAnsi="Arial" w:cs="Arial"/>
          <w:b/>
          <w:u w:val="single"/>
        </w:rPr>
      </w:pPr>
    </w:p>
    <w:p w14:paraId="5276B314" w14:textId="77777777" w:rsidR="00CB1F3E" w:rsidRPr="009E14D3" w:rsidRDefault="00CB1F3E" w:rsidP="00C71A89">
      <w:pPr>
        <w:ind w:right="-1"/>
        <w:jc w:val="center"/>
        <w:rPr>
          <w:rFonts w:ascii="Arial" w:hAnsi="Arial" w:cs="Arial"/>
          <w:b/>
          <w:u w:val="single"/>
        </w:rPr>
      </w:pPr>
    </w:p>
    <w:p w14:paraId="2EC0EFFE" w14:textId="77777777" w:rsidR="00CB1F3E" w:rsidRPr="009E14D3" w:rsidRDefault="00CB1F3E" w:rsidP="00C71A89">
      <w:pPr>
        <w:ind w:right="-1"/>
        <w:jc w:val="center"/>
        <w:rPr>
          <w:rFonts w:ascii="Arial" w:hAnsi="Arial" w:cs="Arial"/>
          <w:b/>
          <w:u w:val="single"/>
        </w:rPr>
      </w:pPr>
    </w:p>
    <w:p w14:paraId="3AC3A210" w14:textId="77777777" w:rsidR="00CB1F3E" w:rsidRPr="009E14D3" w:rsidRDefault="00CB1F3E" w:rsidP="00C71A89">
      <w:pPr>
        <w:ind w:right="-1"/>
        <w:jc w:val="center"/>
        <w:rPr>
          <w:rFonts w:ascii="Arial" w:hAnsi="Arial" w:cs="Arial"/>
          <w:b/>
          <w:u w:val="single"/>
        </w:rPr>
      </w:pPr>
    </w:p>
    <w:p w14:paraId="7E2D21E4" w14:textId="77777777" w:rsidR="00CB1F3E" w:rsidRPr="009E14D3" w:rsidRDefault="00CB1F3E" w:rsidP="00C71A89">
      <w:pPr>
        <w:ind w:right="-1"/>
        <w:jc w:val="center"/>
        <w:rPr>
          <w:rFonts w:ascii="Arial" w:hAnsi="Arial" w:cs="Arial"/>
          <w:b/>
          <w:u w:val="single"/>
        </w:rPr>
      </w:pPr>
    </w:p>
    <w:p w14:paraId="247A1F1E" w14:textId="77777777" w:rsidR="00CB1F3E" w:rsidRPr="009E14D3" w:rsidRDefault="00CB1F3E" w:rsidP="00C71A89">
      <w:pPr>
        <w:ind w:right="-1"/>
        <w:jc w:val="center"/>
        <w:rPr>
          <w:rFonts w:ascii="Arial" w:hAnsi="Arial" w:cs="Arial"/>
          <w:b/>
          <w:u w:val="single"/>
        </w:rPr>
      </w:pPr>
    </w:p>
    <w:p w14:paraId="7C087BF7" w14:textId="77777777" w:rsidR="00CB1F3E" w:rsidRPr="009E14D3" w:rsidRDefault="00CB1F3E" w:rsidP="00C71A89">
      <w:pPr>
        <w:ind w:right="-1"/>
        <w:jc w:val="center"/>
        <w:rPr>
          <w:rFonts w:ascii="Arial" w:hAnsi="Arial" w:cs="Arial"/>
          <w:b/>
          <w:u w:val="single"/>
        </w:rPr>
      </w:pPr>
    </w:p>
    <w:p w14:paraId="6C88AA2A" w14:textId="77777777" w:rsidR="00CB1F3E" w:rsidRPr="009E14D3" w:rsidRDefault="00CB1F3E" w:rsidP="00C71A89">
      <w:pPr>
        <w:ind w:right="-1"/>
        <w:jc w:val="center"/>
        <w:rPr>
          <w:rFonts w:ascii="Arial" w:hAnsi="Arial" w:cs="Arial"/>
          <w:b/>
          <w:u w:val="single"/>
        </w:rPr>
      </w:pPr>
    </w:p>
    <w:p w14:paraId="51F4FBC7" w14:textId="77777777" w:rsidR="00CB1F3E" w:rsidRPr="009E14D3" w:rsidRDefault="00CB1F3E" w:rsidP="00C71A89">
      <w:pPr>
        <w:ind w:right="-1"/>
        <w:jc w:val="center"/>
        <w:rPr>
          <w:rFonts w:ascii="Arial" w:hAnsi="Arial" w:cs="Arial"/>
          <w:b/>
          <w:u w:val="single"/>
        </w:rPr>
      </w:pPr>
    </w:p>
    <w:p w14:paraId="3E6BD823" w14:textId="77777777" w:rsidR="006F3911" w:rsidRPr="009E14D3" w:rsidRDefault="006F3911"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4A4F7E32"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6A928F1"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02948B28"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7AB3CB3"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F44573A"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BD31F65"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0D681892"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D835953"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306BF82"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4EDCFE5"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024D4CBA"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A852873"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16DBC6B"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39E209EC"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2FA36D4A"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2BA47F75"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0BA8198"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E0A991B"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27A08870"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549EEC41"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FDA62F6"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2813600B"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0A585666"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79F736B5"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BFAABAD"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7A98D14E" w14:textId="77777777" w:rsidR="00F2460E" w:rsidRPr="009E14D3" w:rsidRDefault="00F2460E"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53A285C9"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CF351F4"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3D9BC0A1"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1B39A2CD"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0D2762CD" w14:textId="77777777" w:rsidR="00983C62" w:rsidRPr="009E14D3" w:rsidRDefault="00983C62"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u w:val="single"/>
        </w:rPr>
      </w:pPr>
    </w:p>
    <w:p w14:paraId="65A84941" w14:textId="77777777" w:rsidR="00F564E5" w:rsidRPr="009E14D3" w:rsidRDefault="00F564E5" w:rsidP="00F564E5">
      <w:pPr>
        <w:ind w:right="-1"/>
        <w:rPr>
          <w:rFonts w:ascii="Arial" w:hAnsi="Arial" w:cs="Arial"/>
          <w:b/>
        </w:rPr>
      </w:pPr>
      <w:r>
        <w:rPr>
          <w:rFonts w:ascii="Arial" w:hAnsi="Arial" w:cs="Arial"/>
          <w:b/>
        </w:rPr>
        <w:lastRenderedPageBreak/>
        <w:t>E</w:t>
      </w:r>
      <w:r w:rsidRPr="009E14D3">
        <w:rPr>
          <w:rFonts w:ascii="Arial" w:hAnsi="Arial" w:cs="Arial"/>
          <w:b/>
        </w:rPr>
        <w:t>NVELOPE NO. 1</w:t>
      </w:r>
    </w:p>
    <w:p w14:paraId="3B05FB29" w14:textId="77777777" w:rsidR="00372F25" w:rsidRPr="009E14D3" w:rsidRDefault="00372F25" w:rsidP="0056738A">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77BD4B5D" w14:textId="77777777" w:rsidR="00F564E5" w:rsidRDefault="00F564E5">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6F811F92" w14:textId="2B625E02"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t>Dossier</w:t>
      </w:r>
      <w:r w:rsidR="008372A3" w:rsidRPr="009E14D3">
        <w:rPr>
          <w:rFonts w:ascii="Arial" w:hAnsi="Arial" w:cs="Arial"/>
          <w:b/>
        </w:rPr>
        <w:t xml:space="preserve"> no</w:t>
      </w:r>
      <w:r w:rsidR="00F1449B" w:rsidRPr="009E14D3">
        <w:rPr>
          <w:rFonts w:ascii="Arial" w:hAnsi="Arial" w:cs="Arial"/>
          <w:b/>
        </w:rPr>
        <w:t>.</w:t>
      </w:r>
      <w:r w:rsidR="008372A3" w:rsidRPr="009E14D3">
        <w:rPr>
          <w:rFonts w:ascii="Arial" w:hAnsi="Arial" w:cs="Arial"/>
          <w:b/>
        </w:rPr>
        <w:t xml:space="preserve">: </w:t>
      </w:r>
      <w:r w:rsidR="00811972" w:rsidRPr="009E14D3">
        <w:rPr>
          <w:rFonts w:ascii="Arial" w:hAnsi="Arial" w:cs="Arial"/>
          <w:b/>
          <w:iCs/>
        </w:rPr>
        <w:t>OBR-23/001</w:t>
      </w:r>
    </w:p>
    <w:p w14:paraId="571E46F0" w14:textId="77777777" w:rsidR="00052888" w:rsidRPr="009E14D3" w:rsidRDefault="00052888" w:rsidP="00C71A89">
      <w:pPr>
        <w:ind w:right="-1"/>
        <w:jc w:val="center"/>
        <w:rPr>
          <w:rFonts w:ascii="Arial" w:hAnsi="Arial" w:cs="Arial"/>
          <w:b/>
          <w:u w:val="single"/>
        </w:rPr>
      </w:pPr>
    </w:p>
    <w:p w14:paraId="3F9450C9" w14:textId="77777777" w:rsidR="00052888" w:rsidRPr="009E14D3" w:rsidRDefault="00052888" w:rsidP="00C71A89">
      <w:pPr>
        <w:ind w:right="-1"/>
        <w:jc w:val="center"/>
        <w:rPr>
          <w:rFonts w:ascii="Arial" w:hAnsi="Arial" w:cs="Arial"/>
          <w:b/>
          <w:u w:val="single"/>
        </w:rPr>
      </w:pPr>
    </w:p>
    <w:p w14:paraId="37EC0291" w14:textId="04A6A3E0" w:rsidR="004A7CF3" w:rsidRPr="009E14D3" w:rsidRDefault="008372A3">
      <w:pPr>
        <w:ind w:right="-1"/>
        <w:jc w:val="center"/>
        <w:rPr>
          <w:rFonts w:ascii="Arial" w:hAnsi="Arial" w:cs="Arial"/>
          <w:b/>
          <w:u w:val="single"/>
          <w:lang w:val="en-GB"/>
        </w:rPr>
      </w:pPr>
      <w:r w:rsidRPr="009E14D3">
        <w:rPr>
          <w:rFonts w:ascii="Arial" w:hAnsi="Arial" w:cs="Arial"/>
          <w:b/>
          <w:u w:val="single"/>
          <w:lang w:val="en-GB"/>
        </w:rPr>
        <w:t>A</w:t>
      </w:r>
      <w:r w:rsidR="007C3281" w:rsidRPr="009E14D3">
        <w:rPr>
          <w:rFonts w:ascii="Arial" w:hAnsi="Arial" w:cs="Arial"/>
          <w:b/>
          <w:u w:val="single"/>
          <w:lang w:val="en-GB"/>
        </w:rPr>
        <w:t xml:space="preserve">PPENDIX </w:t>
      </w:r>
      <w:r w:rsidRPr="009E14D3">
        <w:rPr>
          <w:rFonts w:ascii="Arial" w:hAnsi="Arial" w:cs="Arial"/>
          <w:b/>
          <w:u w:val="single"/>
          <w:lang w:val="en-GB"/>
        </w:rPr>
        <w:t>2</w:t>
      </w:r>
    </w:p>
    <w:p w14:paraId="742B3C74" w14:textId="77777777" w:rsidR="00C71A89" w:rsidRPr="009E14D3" w:rsidRDefault="00C71A89" w:rsidP="00C71A89">
      <w:pPr>
        <w:ind w:right="-1"/>
        <w:jc w:val="center"/>
        <w:rPr>
          <w:rFonts w:ascii="Arial" w:hAnsi="Arial" w:cs="Arial"/>
          <w:b/>
          <w:u w:val="single"/>
          <w:lang w:val="en-GB"/>
        </w:rPr>
      </w:pPr>
    </w:p>
    <w:p w14:paraId="39BB2ECB" w14:textId="07E98093" w:rsidR="004A7CF3" w:rsidRPr="009E14D3" w:rsidRDefault="007C3281">
      <w:pPr>
        <w:jc w:val="center"/>
        <w:rPr>
          <w:rFonts w:ascii="Arial" w:hAnsi="Arial" w:cs="Arial"/>
          <w:b/>
          <w:u w:val="single"/>
          <w:lang w:val="en-GB"/>
        </w:rPr>
      </w:pPr>
      <w:r w:rsidRPr="009E14D3">
        <w:rPr>
          <w:rFonts w:ascii="Arial" w:hAnsi="Arial" w:cs="Arial"/>
          <w:b/>
          <w:u w:val="single"/>
          <w:lang w:val="en-GB"/>
        </w:rPr>
        <w:t xml:space="preserve">SIGNED </w:t>
      </w:r>
      <w:r w:rsidR="00A804BA" w:rsidRPr="009E14D3">
        <w:rPr>
          <w:rFonts w:ascii="Arial" w:hAnsi="Arial" w:cs="Arial"/>
          <w:b/>
          <w:u w:val="single"/>
          <w:lang w:val="en-GB"/>
        </w:rPr>
        <w:t>DECLARATION</w:t>
      </w:r>
    </w:p>
    <w:p w14:paraId="5CFEF6F0" w14:textId="77777777" w:rsidR="00C71A89" w:rsidRPr="009E14D3" w:rsidRDefault="00C71A89" w:rsidP="00C71A89">
      <w:pPr>
        <w:rPr>
          <w:rFonts w:ascii="Arial" w:hAnsi="Arial" w:cs="Arial"/>
          <w:b/>
          <w:u w:val="single"/>
          <w:lang w:val="en-GB"/>
        </w:rPr>
      </w:pPr>
    </w:p>
    <w:p w14:paraId="3C54432F" w14:textId="77777777" w:rsidR="00C71A89" w:rsidRPr="009E14D3" w:rsidRDefault="00C71A89" w:rsidP="00C71A89">
      <w:pPr>
        <w:rPr>
          <w:rFonts w:ascii="Arial" w:hAnsi="Arial" w:cs="Arial"/>
          <w:lang w:val="en-GB"/>
        </w:rPr>
      </w:pPr>
    </w:p>
    <w:p w14:paraId="07A22E6E" w14:textId="77777777" w:rsidR="00C71A89" w:rsidRPr="009E14D3" w:rsidRDefault="00C71A89" w:rsidP="00C71A89">
      <w:pPr>
        <w:rPr>
          <w:rFonts w:ascii="Arial" w:hAnsi="Arial" w:cs="Arial"/>
          <w:lang w:val="en-GB"/>
        </w:rPr>
      </w:pPr>
    </w:p>
    <w:p w14:paraId="435CD2BF" w14:textId="67B51A39" w:rsidR="004A7CF3" w:rsidRPr="009E14D3" w:rsidRDefault="00F1449B">
      <w:pPr>
        <w:jc w:val="both"/>
        <w:rPr>
          <w:rFonts w:ascii="Arial" w:hAnsi="Arial" w:cs="Arial"/>
          <w:b/>
          <w:lang w:val="en-GB"/>
        </w:rPr>
      </w:pPr>
      <w:r w:rsidRPr="009E14D3">
        <w:rPr>
          <w:rFonts w:ascii="Arial" w:hAnsi="Arial" w:cs="Arial"/>
          <w:lang w:val="en-GB"/>
        </w:rPr>
        <w:t>Mr / Ms</w:t>
      </w:r>
      <w:r w:rsidR="008372A3" w:rsidRPr="009E14D3">
        <w:rPr>
          <w:rFonts w:ascii="Arial" w:hAnsi="Arial" w:cs="Arial"/>
          <w:lang w:val="en-GB"/>
        </w:rPr>
        <w:t xml:space="preserve"> ........................, with NIF </w:t>
      </w:r>
      <w:r w:rsidRPr="009E14D3">
        <w:rPr>
          <w:rFonts w:ascii="Arial" w:hAnsi="Arial" w:cs="Arial"/>
          <w:lang w:val="en-GB"/>
        </w:rPr>
        <w:t xml:space="preserve">(Tax </w:t>
      </w:r>
      <w:r w:rsidR="006C7042" w:rsidRPr="009E14D3">
        <w:rPr>
          <w:rFonts w:ascii="Arial" w:hAnsi="Arial" w:cs="Arial"/>
          <w:lang w:val="en-GB"/>
        </w:rPr>
        <w:t>Identification Number</w:t>
      </w:r>
      <w:r w:rsidRPr="009E14D3">
        <w:rPr>
          <w:rFonts w:ascii="Arial" w:hAnsi="Arial" w:cs="Arial"/>
          <w:lang w:val="en-GB"/>
        </w:rPr>
        <w:t>)</w:t>
      </w:r>
      <w:r w:rsidR="008372A3" w:rsidRPr="009E14D3">
        <w:rPr>
          <w:rFonts w:ascii="Arial" w:hAnsi="Arial" w:cs="Arial"/>
          <w:lang w:val="en-GB"/>
        </w:rPr>
        <w:t xml:space="preserve">.................., acting in the name and on behalf of the company ..........................., with NIF </w:t>
      </w:r>
      <w:r w:rsidRPr="009E14D3">
        <w:rPr>
          <w:rFonts w:ascii="Arial" w:hAnsi="Arial" w:cs="Arial"/>
          <w:lang w:val="en-GB"/>
        </w:rPr>
        <w:t>(Tax</w:t>
      </w:r>
      <w:r w:rsidR="006C7042" w:rsidRPr="009E14D3">
        <w:rPr>
          <w:rFonts w:ascii="Arial" w:hAnsi="Arial" w:cs="Arial"/>
          <w:lang w:val="en-GB"/>
        </w:rPr>
        <w:t xml:space="preserve"> Identification Number</w:t>
      </w:r>
      <w:r w:rsidRPr="009E14D3">
        <w:rPr>
          <w:rFonts w:ascii="Arial" w:hAnsi="Arial" w:cs="Arial"/>
          <w:lang w:val="en-GB"/>
        </w:rPr>
        <w:t>)</w:t>
      </w:r>
      <w:r w:rsidR="008372A3" w:rsidRPr="009E14D3">
        <w:rPr>
          <w:rFonts w:ascii="Arial" w:hAnsi="Arial" w:cs="Arial"/>
          <w:lang w:val="en-GB"/>
        </w:rPr>
        <w:t xml:space="preserve">.......................... </w:t>
      </w:r>
      <w:proofErr w:type="gramStart"/>
      <w:r w:rsidR="008372A3" w:rsidRPr="009E14D3">
        <w:rPr>
          <w:rFonts w:ascii="Arial" w:hAnsi="Arial" w:cs="Arial"/>
          <w:lang w:val="en-GB"/>
        </w:rPr>
        <w:t>of</w:t>
      </w:r>
      <w:proofErr w:type="gramEnd"/>
      <w:r w:rsidR="008372A3" w:rsidRPr="009E14D3">
        <w:rPr>
          <w:rFonts w:ascii="Arial" w:hAnsi="Arial" w:cs="Arial"/>
          <w:lang w:val="en-GB"/>
        </w:rPr>
        <w:t>....................</w:t>
      </w:r>
      <w:r w:rsidR="005A2577" w:rsidRPr="009E14D3">
        <w:rPr>
          <w:rFonts w:ascii="Arial" w:hAnsi="Arial" w:cs="Arial"/>
          <w:lang w:val="en-GB"/>
        </w:rPr>
        <w:t xml:space="preserve"> nationality</w:t>
      </w:r>
      <w:r w:rsidR="008372A3" w:rsidRPr="009E14D3">
        <w:rPr>
          <w:rFonts w:ascii="Arial" w:hAnsi="Arial" w:cs="Arial"/>
          <w:lang w:val="en-GB"/>
        </w:rPr>
        <w:t xml:space="preserve"> and with registered office at ..........................., telephone number .............., email ......................., </w:t>
      </w:r>
      <w:r w:rsidR="007521E3" w:rsidRPr="009E14D3">
        <w:rPr>
          <w:rFonts w:ascii="Arial" w:hAnsi="Arial" w:cs="Arial"/>
          <w:lang w:val="en-GB"/>
        </w:rPr>
        <w:t>provided for notification purposes</w:t>
      </w:r>
      <w:r w:rsidR="008372A3" w:rsidRPr="009E14D3">
        <w:rPr>
          <w:rFonts w:ascii="Arial" w:hAnsi="Arial" w:cs="Arial"/>
          <w:lang w:val="en-GB"/>
        </w:rPr>
        <w:t xml:space="preserve">, aware of the conditions and requirements to take part in the negotiated procedure without </w:t>
      </w:r>
      <w:r w:rsidR="007311F1" w:rsidRPr="009E14D3">
        <w:rPr>
          <w:rFonts w:ascii="Arial" w:hAnsi="Arial" w:cs="Arial"/>
          <w:lang w:val="en-GB"/>
        </w:rPr>
        <w:t>prior publication</w:t>
      </w:r>
      <w:r w:rsidR="008372A3" w:rsidRPr="009E14D3">
        <w:rPr>
          <w:rFonts w:ascii="Arial" w:hAnsi="Arial" w:cs="Arial"/>
          <w:lang w:val="en-GB"/>
        </w:rPr>
        <w:t xml:space="preserve"> for the </w:t>
      </w:r>
      <w:r w:rsidR="007311F1" w:rsidRPr="009E14D3">
        <w:rPr>
          <w:rFonts w:ascii="Arial" w:hAnsi="Arial" w:cs="Arial"/>
          <w:lang w:val="en-GB"/>
        </w:rPr>
        <w:t>award of the Contract</w:t>
      </w:r>
      <w:r w:rsidR="008372A3" w:rsidRPr="009E14D3">
        <w:rPr>
          <w:rFonts w:ascii="Arial" w:hAnsi="Arial" w:cs="Arial"/>
          <w:lang w:val="en-GB"/>
        </w:rPr>
        <w:t xml:space="preserve"> of ....................................................., with </w:t>
      </w:r>
      <w:r w:rsidR="00DC4473" w:rsidRPr="009E14D3">
        <w:rPr>
          <w:rFonts w:ascii="Arial" w:hAnsi="Arial" w:cs="Arial"/>
          <w:lang w:val="en-GB"/>
        </w:rPr>
        <w:t>dossier</w:t>
      </w:r>
      <w:r w:rsidR="008372A3" w:rsidRPr="009E14D3">
        <w:rPr>
          <w:rFonts w:ascii="Arial" w:hAnsi="Arial" w:cs="Arial"/>
          <w:lang w:val="en-GB"/>
        </w:rPr>
        <w:t xml:space="preserve"> number ......................., in accordance with the provisions of </w:t>
      </w:r>
      <w:r w:rsidR="00C25D3F" w:rsidRPr="009E14D3">
        <w:rPr>
          <w:rFonts w:ascii="Arial" w:hAnsi="Arial" w:cs="Arial"/>
          <w:lang w:val="en-GB"/>
        </w:rPr>
        <w:t>Clause</w:t>
      </w:r>
      <w:r w:rsidR="008372A3" w:rsidRPr="009E14D3">
        <w:rPr>
          <w:rFonts w:ascii="Arial" w:hAnsi="Arial" w:cs="Arial"/>
          <w:lang w:val="en-GB"/>
        </w:rPr>
        <w:t xml:space="preserve"> </w:t>
      </w:r>
      <w:r w:rsidR="00020434" w:rsidRPr="009E14D3">
        <w:rPr>
          <w:rFonts w:ascii="Arial" w:hAnsi="Arial" w:cs="Arial"/>
          <w:lang w:val="en-GB"/>
        </w:rPr>
        <w:t xml:space="preserve">2 </w:t>
      </w:r>
      <w:r w:rsidR="008372A3" w:rsidRPr="009E14D3">
        <w:rPr>
          <w:rFonts w:ascii="Arial" w:hAnsi="Arial" w:cs="Arial"/>
          <w:lang w:val="en-GB"/>
        </w:rPr>
        <w:t xml:space="preserve">of the Specific Administrative Clauses governing this </w:t>
      </w:r>
      <w:r w:rsidR="007311F1" w:rsidRPr="009E14D3">
        <w:rPr>
          <w:rFonts w:ascii="Arial" w:hAnsi="Arial" w:cs="Arial"/>
          <w:lang w:val="en-GB"/>
        </w:rPr>
        <w:t>Contract</w:t>
      </w:r>
      <w:r w:rsidR="008372A3" w:rsidRPr="009E14D3">
        <w:rPr>
          <w:rFonts w:ascii="Arial" w:hAnsi="Arial" w:cs="Arial"/>
          <w:lang w:val="en-GB"/>
        </w:rPr>
        <w:t xml:space="preserve">, </w:t>
      </w:r>
      <w:r w:rsidR="008372A3" w:rsidRPr="009E14D3">
        <w:rPr>
          <w:rFonts w:ascii="Arial" w:hAnsi="Arial" w:cs="Arial"/>
          <w:b/>
          <w:lang w:val="en-GB"/>
        </w:rPr>
        <w:t>on the</w:t>
      </w:r>
      <w:r w:rsidR="007311F1" w:rsidRPr="009E14D3">
        <w:rPr>
          <w:rFonts w:ascii="Arial" w:hAnsi="Arial" w:cs="Arial"/>
          <w:b/>
          <w:lang w:val="en-GB"/>
        </w:rPr>
        <w:t xml:space="preserve"> end</w:t>
      </w:r>
      <w:r w:rsidR="008372A3" w:rsidRPr="009E14D3">
        <w:rPr>
          <w:rFonts w:ascii="Arial" w:hAnsi="Arial" w:cs="Arial"/>
          <w:b/>
          <w:lang w:val="en-GB"/>
        </w:rPr>
        <w:t xml:space="preserve"> date of the period for </w:t>
      </w:r>
      <w:r w:rsidR="007311F1" w:rsidRPr="009E14D3">
        <w:rPr>
          <w:rFonts w:ascii="Arial" w:hAnsi="Arial" w:cs="Arial"/>
          <w:b/>
          <w:lang w:val="en-GB"/>
        </w:rPr>
        <w:t>submitting bids:</w:t>
      </w:r>
    </w:p>
    <w:p w14:paraId="5B0DD030" w14:textId="77777777" w:rsidR="00C71A89" w:rsidRPr="009E14D3" w:rsidRDefault="00C71A89" w:rsidP="00C71A89">
      <w:pPr>
        <w:jc w:val="both"/>
        <w:rPr>
          <w:rFonts w:ascii="Arial" w:hAnsi="Arial" w:cs="Arial"/>
          <w:lang w:val="en-GB"/>
        </w:rPr>
      </w:pPr>
    </w:p>
    <w:p w14:paraId="3BF8A35F" w14:textId="14971CE6" w:rsidR="004A7CF3" w:rsidRPr="009E14D3" w:rsidRDefault="008372A3">
      <w:pPr>
        <w:jc w:val="both"/>
        <w:rPr>
          <w:rFonts w:ascii="Arial" w:hAnsi="Arial" w:cs="Arial"/>
          <w:lang w:val="en-GB"/>
        </w:rPr>
      </w:pPr>
      <w:r w:rsidRPr="009E14D3">
        <w:rPr>
          <w:rFonts w:ascii="Arial" w:hAnsi="Arial" w:cs="Arial"/>
          <w:lang w:val="en-GB"/>
        </w:rPr>
        <w:t xml:space="preserve">                                                               </w:t>
      </w:r>
      <w:r w:rsidR="00F1449B" w:rsidRPr="009E14D3">
        <w:rPr>
          <w:rFonts w:ascii="Arial" w:hAnsi="Arial" w:cs="Arial"/>
          <w:lang w:val="en-GB"/>
        </w:rPr>
        <w:tab/>
        <w:t xml:space="preserve">HEREBY </w:t>
      </w:r>
      <w:r w:rsidRPr="009E14D3">
        <w:rPr>
          <w:rFonts w:ascii="Arial" w:hAnsi="Arial" w:cs="Arial"/>
          <w:lang w:val="en-GB"/>
        </w:rPr>
        <w:t xml:space="preserve">DECLARES that, </w:t>
      </w:r>
    </w:p>
    <w:p w14:paraId="4CA0367F" w14:textId="77777777" w:rsidR="00C71A89" w:rsidRPr="009E14D3" w:rsidRDefault="00C71A89" w:rsidP="00C71A89">
      <w:pPr>
        <w:jc w:val="both"/>
        <w:rPr>
          <w:rFonts w:ascii="Arial" w:hAnsi="Arial" w:cs="Arial"/>
          <w:lang w:val="en-GB"/>
        </w:rPr>
      </w:pPr>
    </w:p>
    <w:p w14:paraId="39578ED0" w14:textId="021F6CD1" w:rsidR="004A7CF3" w:rsidRPr="009E14D3" w:rsidRDefault="008372A3">
      <w:pPr>
        <w:numPr>
          <w:ilvl w:val="0"/>
          <w:numId w:val="44"/>
        </w:numPr>
        <w:jc w:val="both"/>
        <w:rPr>
          <w:rFonts w:ascii="Arial" w:hAnsi="Arial" w:cs="Arial"/>
          <w:lang w:val="en-GB"/>
        </w:rPr>
      </w:pPr>
      <w:r w:rsidRPr="009E14D3">
        <w:rPr>
          <w:rFonts w:ascii="Arial" w:hAnsi="Arial" w:cs="Arial"/>
          <w:lang w:val="en-GB"/>
        </w:rPr>
        <w:t xml:space="preserve">The company ..................... possesses the legal personality and capacity </w:t>
      </w:r>
      <w:r w:rsidR="005A4648" w:rsidRPr="009E14D3">
        <w:rPr>
          <w:rFonts w:ascii="Arial" w:hAnsi="Arial" w:cs="Arial"/>
          <w:lang w:val="en-GB"/>
        </w:rPr>
        <w:t xml:space="preserve">to exercise rights and obligations in order </w:t>
      </w:r>
      <w:r w:rsidRPr="009E14D3">
        <w:rPr>
          <w:rFonts w:ascii="Arial" w:hAnsi="Arial" w:cs="Arial"/>
          <w:lang w:val="en-GB"/>
        </w:rPr>
        <w:t>to take part in this tender procedure</w:t>
      </w:r>
      <w:r w:rsidR="00647C6A" w:rsidRPr="009E14D3">
        <w:rPr>
          <w:rFonts w:ascii="Arial" w:hAnsi="Arial" w:cs="Arial"/>
          <w:lang w:val="en-GB"/>
        </w:rPr>
        <w:t>.</w:t>
      </w:r>
    </w:p>
    <w:p w14:paraId="6F0E91E2" w14:textId="42198BF0" w:rsidR="004A7CF3" w:rsidRPr="009E14D3" w:rsidRDefault="005A4648">
      <w:pPr>
        <w:numPr>
          <w:ilvl w:val="0"/>
          <w:numId w:val="44"/>
        </w:numPr>
        <w:jc w:val="both"/>
        <w:rPr>
          <w:rFonts w:ascii="Arial" w:hAnsi="Arial" w:cs="Arial"/>
          <w:lang w:val="en-GB"/>
        </w:rPr>
      </w:pPr>
      <w:r w:rsidRPr="009E14D3">
        <w:rPr>
          <w:rFonts w:ascii="Arial" w:hAnsi="Arial" w:cs="Arial"/>
          <w:lang w:val="en-GB"/>
        </w:rPr>
        <w:t>Mr</w:t>
      </w:r>
      <w:r w:rsidR="008372A3" w:rsidRPr="009E14D3">
        <w:rPr>
          <w:rFonts w:ascii="Arial" w:hAnsi="Arial" w:cs="Arial"/>
          <w:lang w:val="en-GB"/>
        </w:rPr>
        <w:t xml:space="preserve"> / Ms ................................, has sufficient </w:t>
      </w:r>
      <w:r w:rsidR="00647C6A" w:rsidRPr="009E14D3">
        <w:rPr>
          <w:rFonts w:ascii="Arial" w:hAnsi="Arial" w:cs="Arial"/>
          <w:lang w:val="en-GB"/>
        </w:rPr>
        <w:t>agency</w:t>
      </w:r>
      <w:r w:rsidR="008372A3" w:rsidRPr="009E14D3">
        <w:rPr>
          <w:rFonts w:ascii="Arial" w:hAnsi="Arial" w:cs="Arial"/>
          <w:lang w:val="en-GB"/>
        </w:rPr>
        <w:t xml:space="preserve"> to act on behalf of the </w:t>
      </w:r>
      <w:r w:rsidR="00647C6A" w:rsidRPr="009E14D3">
        <w:rPr>
          <w:rFonts w:ascii="Arial" w:hAnsi="Arial" w:cs="Arial"/>
          <w:lang w:val="en-GB"/>
        </w:rPr>
        <w:t>company bidding for this tender.</w:t>
      </w:r>
      <w:r w:rsidR="008372A3" w:rsidRPr="009E14D3">
        <w:rPr>
          <w:rFonts w:ascii="Arial" w:hAnsi="Arial" w:cs="Arial"/>
          <w:lang w:val="en-GB"/>
        </w:rPr>
        <w:t xml:space="preserve"> </w:t>
      </w:r>
    </w:p>
    <w:p w14:paraId="1CFF8084" w14:textId="4BBDBC59" w:rsidR="004A7CF3" w:rsidRPr="009E14D3" w:rsidRDefault="008372A3">
      <w:pPr>
        <w:numPr>
          <w:ilvl w:val="0"/>
          <w:numId w:val="44"/>
        </w:numPr>
        <w:jc w:val="both"/>
        <w:rPr>
          <w:rFonts w:ascii="Arial" w:hAnsi="Arial" w:cs="Arial"/>
          <w:lang w:val="en-GB"/>
        </w:rPr>
      </w:pPr>
      <w:r w:rsidRPr="009E14D3">
        <w:rPr>
          <w:rFonts w:ascii="Arial" w:hAnsi="Arial" w:cs="Arial"/>
          <w:lang w:val="en-GB"/>
        </w:rPr>
        <w:t xml:space="preserve">The company </w:t>
      </w:r>
      <w:r w:rsidR="00020434" w:rsidRPr="009E14D3">
        <w:rPr>
          <w:rFonts w:ascii="Arial" w:hAnsi="Arial" w:cs="Arial"/>
          <w:lang w:val="en-GB"/>
        </w:rPr>
        <w:t xml:space="preserve">.............................. has the economic/financial </w:t>
      </w:r>
      <w:r w:rsidRPr="009E14D3">
        <w:rPr>
          <w:rFonts w:ascii="Arial" w:hAnsi="Arial" w:cs="Arial"/>
          <w:lang w:val="en-GB"/>
        </w:rPr>
        <w:t xml:space="preserve">and technical/professional </w:t>
      </w:r>
      <w:r w:rsidR="00020434" w:rsidRPr="009E14D3">
        <w:rPr>
          <w:rFonts w:ascii="Arial" w:hAnsi="Arial" w:cs="Arial"/>
          <w:lang w:val="en-GB"/>
        </w:rPr>
        <w:t xml:space="preserve">solvency </w:t>
      </w:r>
      <w:r w:rsidRPr="009E14D3">
        <w:rPr>
          <w:rFonts w:ascii="Arial" w:hAnsi="Arial" w:cs="Arial"/>
          <w:lang w:val="en-GB"/>
        </w:rPr>
        <w:t>requi</w:t>
      </w:r>
      <w:r w:rsidR="00647C6A" w:rsidRPr="009E14D3">
        <w:rPr>
          <w:rFonts w:ascii="Arial" w:hAnsi="Arial" w:cs="Arial"/>
          <w:lang w:val="en-GB"/>
        </w:rPr>
        <w:t>red to take part in this tender.</w:t>
      </w:r>
    </w:p>
    <w:p w14:paraId="10F213B5" w14:textId="7162DF35" w:rsidR="004A7CF3" w:rsidRPr="009E14D3" w:rsidRDefault="008372A3">
      <w:pPr>
        <w:numPr>
          <w:ilvl w:val="0"/>
          <w:numId w:val="44"/>
        </w:numPr>
        <w:jc w:val="both"/>
        <w:rPr>
          <w:rFonts w:ascii="Arial" w:hAnsi="Arial" w:cs="Arial"/>
          <w:i/>
          <w:lang w:val="en-GB"/>
        </w:rPr>
      </w:pPr>
      <w:r w:rsidRPr="009E14D3">
        <w:rPr>
          <w:rFonts w:ascii="Arial" w:hAnsi="Arial" w:cs="Arial"/>
          <w:lang w:val="en-GB"/>
        </w:rPr>
        <w:t xml:space="preserve">The company ...................... is </w:t>
      </w:r>
      <w:r w:rsidR="001E472B" w:rsidRPr="009E14D3">
        <w:rPr>
          <w:rFonts w:ascii="Arial" w:hAnsi="Arial" w:cs="Arial"/>
          <w:lang w:val="en-GB"/>
        </w:rPr>
        <w:t>not prohibited from entering into a contract with the Administration due to any of the causes laid down</w:t>
      </w:r>
      <w:r w:rsidRPr="009E14D3">
        <w:rPr>
          <w:rFonts w:ascii="Arial" w:hAnsi="Arial" w:cs="Arial"/>
          <w:lang w:val="en-GB"/>
        </w:rPr>
        <w:t xml:space="preserve"> in Article 71 of </w:t>
      </w:r>
      <w:r w:rsidR="00F1449B" w:rsidRPr="009E14D3">
        <w:rPr>
          <w:rFonts w:ascii="Arial" w:hAnsi="Arial" w:cs="Arial"/>
          <w:lang w:val="en-GB"/>
        </w:rPr>
        <w:t xml:space="preserve">Act </w:t>
      </w:r>
      <w:r w:rsidRPr="009E14D3">
        <w:rPr>
          <w:rFonts w:ascii="Arial" w:hAnsi="Arial" w:cs="Arial"/>
          <w:lang w:val="en-GB"/>
        </w:rPr>
        <w:t xml:space="preserve">9/2017 (LCSP) and is up to date with its tax and Social Security obligations </w:t>
      </w:r>
      <w:r w:rsidRPr="009E14D3">
        <w:rPr>
          <w:rFonts w:ascii="Arial" w:hAnsi="Arial" w:cs="Arial"/>
          <w:i/>
          <w:lang w:val="en-GB"/>
        </w:rPr>
        <w:t>(paragraph to be completed only in the case of Spanish</w:t>
      </w:r>
      <w:r w:rsidR="00647C6A" w:rsidRPr="009E14D3">
        <w:rPr>
          <w:rFonts w:ascii="Arial" w:hAnsi="Arial" w:cs="Arial"/>
          <w:i/>
          <w:lang w:val="en-GB"/>
        </w:rPr>
        <w:t xml:space="preserve"> or EU companies</w:t>
      </w:r>
      <w:r w:rsidRPr="009E14D3">
        <w:rPr>
          <w:rFonts w:ascii="Arial" w:hAnsi="Arial" w:cs="Arial"/>
          <w:i/>
          <w:lang w:val="en-GB"/>
        </w:rPr>
        <w:t>).</w:t>
      </w:r>
    </w:p>
    <w:p w14:paraId="31EAD2BB" w14:textId="77777777" w:rsidR="00C71A89" w:rsidRPr="009E14D3" w:rsidRDefault="00C71A89" w:rsidP="00C71A89">
      <w:pPr>
        <w:jc w:val="both"/>
        <w:rPr>
          <w:rFonts w:ascii="Arial" w:hAnsi="Arial" w:cs="Arial"/>
          <w:lang w:val="en-GB"/>
        </w:rPr>
      </w:pPr>
    </w:p>
    <w:p w14:paraId="18A330D2" w14:textId="67BF74E1" w:rsidR="004A7CF3" w:rsidRPr="009E14D3" w:rsidRDefault="008372A3">
      <w:pPr>
        <w:jc w:val="both"/>
        <w:rPr>
          <w:rFonts w:ascii="Arial" w:hAnsi="Arial" w:cs="Arial"/>
          <w:lang w:val="en-GB"/>
        </w:rPr>
      </w:pPr>
      <w:r w:rsidRPr="009E14D3">
        <w:rPr>
          <w:rFonts w:ascii="Arial" w:hAnsi="Arial" w:cs="Arial"/>
          <w:lang w:val="en-GB"/>
        </w:rPr>
        <w:t>The company .......................................</w:t>
      </w:r>
      <w:r w:rsidR="00C93DB6" w:rsidRPr="009E14D3">
        <w:rPr>
          <w:rFonts w:ascii="Arial" w:hAnsi="Arial" w:cs="Arial"/>
          <w:lang w:val="en-GB"/>
        </w:rPr>
        <w:t>, if awarded the Contract,</w:t>
      </w:r>
      <w:r w:rsidRPr="009E14D3">
        <w:rPr>
          <w:rFonts w:ascii="Arial" w:hAnsi="Arial" w:cs="Arial"/>
          <w:lang w:val="en-GB"/>
        </w:rPr>
        <w:t xml:space="preserve"> undertakes to </w:t>
      </w:r>
      <w:r w:rsidR="00C93DB6" w:rsidRPr="009E14D3">
        <w:rPr>
          <w:rFonts w:ascii="Arial" w:hAnsi="Arial" w:cs="Arial"/>
          <w:lang w:val="en-GB"/>
        </w:rPr>
        <w:t>substantiate</w:t>
      </w:r>
      <w:r w:rsidRPr="009E14D3">
        <w:rPr>
          <w:rFonts w:ascii="Arial" w:hAnsi="Arial" w:cs="Arial"/>
          <w:lang w:val="en-GB"/>
        </w:rPr>
        <w:t xml:space="preserve"> to the </w:t>
      </w:r>
      <w:r w:rsidR="000C40D0" w:rsidRPr="009E14D3">
        <w:rPr>
          <w:rFonts w:ascii="Arial" w:hAnsi="Arial" w:cs="Arial"/>
          <w:lang w:val="en-GB"/>
        </w:rPr>
        <w:t>Contracting Authority</w:t>
      </w:r>
      <w:r w:rsidRPr="009E14D3">
        <w:rPr>
          <w:rFonts w:ascii="Arial" w:hAnsi="Arial" w:cs="Arial"/>
          <w:lang w:val="en-GB"/>
        </w:rPr>
        <w:t xml:space="preserve">, prior to </w:t>
      </w:r>
      <w:r w:rsidR="00C93DB6" w:rsidRPr="009E14D3">
        <w:rPr>
          <w:rFonts w:ascii="Arial" w:hAnsi="Arial" w:cs="Arial"/>
          <w:lang w:val="en-GB"/>
        </w:rPr>
        <w:t>being</w:t>
      </w:r>
      <w:r w:rsidRPr="009E14D3">
        <w:rPr>
          <w:rFonts w:ascii="Arial" w:hAnsi="Arial" w:cs="Arial"/>
          <w:lang w:val="en-GB"/>
        </w:rPr>
        <w:t xml:space="preserve"> award</w:t>
      </w:r>
      <w:r w:rsidR="00C93DB6" w:rsidRPr="009E14D3">
        <w:rPr>
          <w:rFonts w:ascii="Arial" w:hAnsi="Arial" w:cs="Arial"/>
          <w:lang w:val="en-GB"/>
        </w:rPr>
        <w:t>ed the C</w:t>
      </w:r>
      <w:r w:rsidRPr="009E14D3">
        <w:rPr>
          <w:rFonts w:ascii="Arial" w:hAnsi="Arial" w:cs="Arial"/>
          <w:lang w:val="en-GB"/>
        </w:rPr>
        <w:t xml:space="preserve">ontract, </w:t>
      </w:r>
      <w:r w:rsidR="00C93DB6" w:rsidRPr="009E14D3">
        <w:rPr>
          <w:rFonts w:ascii="Arial" w:hAnsi="Arial" w:cs="Arial"/>
          <w:lang w:val="en-GB"/>
        </w:rPr>
        <w:t>its</w:t>
      </w:r>
      <w:r w:rsidRPr="009E14D3">
        <w:rPr>
          <w:rFonts w:ascii="Arial" w:hAnsi="Arial" w:cs="Arial"/>
          <w:lang w:val="en-GB"/>
        </w:rPr>
        <w:t xml:space="preserve"> possession </w:t>
      </w:r>
      <w:r w:rsidR="00C93DB6" w:rsidRPr="009E14D3">
        <w:rPr>
          <w:rFonts w:ascii="Arial" w:hAnsi="Arial" w:cs="Arial"/>
          <w:lang w:val="en-GB"/>
        </w:rPr>
        <w:t xml:space="preserve">of </w:t>
      </w:r>
      <w:r w:rsidRPr="009E14D3">
        <w:rPr>
          <w:rFonts w:ascii="Arial" w:hAnsi="Arial" w:cs="Arial"/>
          <w:lang w:val="en-GB"/>
        </w:rPr>
        <w:t xml:space="preserve">and </w:t>
      </w:r>
      <w:r w:rsidR="00C93DB6" w:rsidRPr="009E14D3">
        <w:rPr>
          <w:rFonts w:ascii="Arial" w:hAnsi="Arial" w:cs="Arial"/>
          <w:lang w:val="en-GB"/>
        </w:rPr>
        <w:t xml:space="preserve">the </w:t>
      </w:r>
      <w:r w:rsidRPr="009E14D3">
        <w:rPr>
          <w:rFonts w:ascii="Arial" w:hAnsi="Arial" w:cs="Arial"/>
          <w:lang w:val="en-GB"/>
        </w:rPr>
        <w:t>validity of the required documents.</w:t>
      </w:r>
    </w:p>
    <w:p w14:paraId="47949672" w14:textId="77777777" w:rsidR="00C71A89" w:rsidRPr="009E14D3" w:rsidRDefault="00C71A89" w:rsidP="00C71A89">
      <w:pPr>
        <w:jc w:val="both"/>
        <w:rPr>
          <w:rFonts w:ascii="Arial" w:hAnsi="Arial" w:cs="Arial"/>
          <w:lang w:val="en-GB"/>
        </w:rPr>
      </w:pPr>
    </w:p>
    <w:p w14:paraId="2A5C690F" w14:textId="48F73C2E" w:rsidR="004A7CF3" w:rsidRPr="009E14D3" w:rsidRDefault="008372A3">
      <w:pPr>
        <w:jc w:val="both"/>
        <w:rPr>
          <w:rFonts w:ascii="Arial" w:hAnsi="Arial" w:cs="Arial"/>
          <w:lang w:val="en-GB"/>
        </w:rPr>
      </w:pPr>
      <w:r w:rsidRPr="009E14D3">
        <w:rPr>
          <w:rFonts w:ascii="Arial" w:hAnsi="Arial" w:cs="Arial"/>
          <w:lang w:val="en-GB"/>
        </w:rPr>
        <w:t xml:space="preserve">Likewise, it undertakes to provide the documentation </w:t>
      </w:r>
      <w:r w:rsidR="00957D54" w:rsidRPr="009E14D3">
        <w:rPr>
          <w:rFonts w:ascii="Arial" w:hAnsi="Arial" w:cs="Arial"/>
          <w:lang w:val="en-GB"/>
        </w:rPr>
        <w:t>substantiating</w:t>
      </w:r>
      <w:r w:rsidRPr="009E14D3">
        <w:rPr>
          <w:rFonts w:ascii="Arial" w:hAnsi="Arial" w:cs="Arial"/>
          <w:lang w:val="en-GB"/>
        </w:rPr>
        <w:t xml:space="preserve"> compliance with the conditions</w:t>
      </w:r>
      <w:r w:rsidR="00957D54" w:rsidRPr="009E14D3">
        <w:rPr>
          <w:rFonts w:ascii="Arial" w:hAnsi="Arial" w:cs="Arial"/>
          <w:lang w:val="en-GB"/>
        </w:rPr>
        <w:t xml:space="preserve"> established to be awarded the C</w:t>
      </w:r>
      <w:r w:rsidRPr="009E14D3">
        <w:rPr>
          <w:rFonts w:ascii="Arial" w:hAnsi="Arial" w:cs="Arial"/>
          <w:lang w:val="en-GB"/>
        </w:rPr>
        <w:t xml:space="preserve">ontract, at any time </w:t>
      </w:r>
      <w:r w:rsidR="00957D54" w:rsidRPr="009E14D3">
        <w:rPr>
          <w:rFonts w:ascii="Arial" w:hAnsi="Arial" w:cs="Arial"/>
          <w:lang w:val="en-GB"/>
        </w:rPr>
        <w:t>before</w:t>
      </w:r>
      <w:r w:rsidRPr="009E14D3">
        <w:rPr>
          <w:rFonts w:ascii="Arial" w:hAnsi="Arial" w:cs="Arial"/>
          <w:lang w:val="en-GB"/>
        </w:rPr>
        <w:t xml:space="preserve"> the adoption of the </w:t>
      </w:r>
      <w:r w:rsidR="00957D54" w:rsidRPr="009E14D3">
        <w:rPr>
          <w:rFonts w:ascii="Arial" w:hAnsi="Arial" w:cs="Arial"/>
          <w:lang w:val="en-GB"/>
        </w:rPr>
        <w:t xml:space="preserve">proposed </w:t>
      </w:r>
      <w:r w:rsidRPr="009E14D3">
        <w:rPr>
          <w:rFonts w:ascii="Arial" w:hAnsi="Arial" w:cs="Arial"/>
          <w:lang w:val="en-GB"/>
        </w:rPr>
        <w:t xml:space="preserve">award, </w:t>
      </w:r>
      <w:r w:rsidR="00957D54" w:rsidRPr="009E14D3">
        <w:rPr>
          <w:rFonts w:ascii="Arial" w:hAnsi="Arial" w:cs="Arial"/>
          <w:lang w:val="en-GB"/>
        </w:rPr>
        <w:t>when so requested by</w:t>
      </w:r>
      <w:r w:rsidRPr="009E14D3">
        <w:rPr>
          <w:rFonts w:ascii="Arial" w:hAnsi="Arial" w:cs="Arial"/>
          <w:lang w:val="en-GB"/>
        </w:rPr>
        <w:t xml:space="preserve"> the </w:t>
      </w:r>
      <w:r w:rsidR="000C40D0" w:rsidRPr="009E14D3">
        <w:rPr>
          <w:rFonts w:ascii="Arial" w:hAnsi="Arial" w:cs="Arial"/>
          <w:lang w:val="en-GB"/>
        </w:rPr>
        <w:t>Contracting Authority</w:t>
      </w:r>
      <w:r w:rsidRPr="009E14D3">
        <w:rPr>
          <w:rFonts w:ascii="Arial" w:hAnsi="Arial" w:cs="Arial"/>
          <w:lang w:val="en-GB"/>
        </w:rPr>
        <w:t xml:space="preserve">, in order to guarantee the </w:t>
      </w:r>
      <w:r w:rsidR="00957D54" w:rsidRPr="009E14D3">
        <w:rPr>
          <w:rFonts w:ascii="Arial" w:hAnsi="Arial" w:cs="Arial"/>
          <w:lang w:val="en-GB"/>
        </w:rPr>
        <w:t>success</w:t>
      </w:r>
      <w:r w:rsidRPr="009E14D3">
        <w:rPr>
          <w:rFonts w:ascii="Arial" w:hAnsi="Arial" w:cs="Arial"/>
          <w:lang w:val="en-GB"/>
        </w:rPr>
        <w:t xml:space="preserve"> of the </w:t>
      </w:r>
      <w:r w:rsidR="00FC7383" w:rsidRPr="009E14D3">
        <w:rPr>
          <w:rFonts w:ascii="Arial" w:hAnsi="Arial" w:cs="Arial"/>
          <w:lang w:val="en-GB"/>
        </w:rPr>
        <w:t>procedure</w:t>
      </w:r>
      <w:r w:rsidRPr="009E14D3">
        <w:rPr>
          <w:rFonts w:ascii="Arial" w:hAnsi="Arial" w:cs="Arial"/>
          <w:lang w:val="en-GB"/>
        </w:rPr>
        <w:t>.</w:t>
      </w:r>
    </w:p>
    <w:p w14:paraId="36372F87" w14:textId="77777777" w:rsidR="00C71A89" w:rsidRPr="009E14D3" w:rsidRDefault="00C71A89" w:rsidP="00C71A89">
      <w:pPr>
        <w:jc w:val="both"/>
        <w:rPr>
          <w:rFonts w:ascii="Arial" w:hAnsi="Arial" w:cs="Arial"/>
          <w:lang w:val="en-GB"/>
        </w:rPr>
      </w:pPr>
    </w:p>
    <w:p w14:paraId="7E272807" w14:textId="63559E91" w:rsidR="004A7CF3" w:rsidRPr="009E14D3" w:rsidRDefault="00216528">
      <w:pPr>
        <w:jc w:val="both"/>
        <w:rPr>
          <w:rFonts w:ascii="Arial" w:hAnsi="Arial" w:cs="Arial"/>
          <w:lang w:val="en-GB"/>
        </w:rPr>
      </w:pPr>
      <w:r w:rsidRPr="009E14D3">
        <w:rPr>
          <w:rFonts w:ascii="Arial" w:hAnsi="Arial" w:cs="Arial"/>
          <w:lang w:val="en-GB"/>
        </w:rPr>
        <w:t>And in witness whereof and for the appropriate purposes in the above-mentioned tender process</w:t>
      </w:r>
      <w:r w:rsidR="008372A3" w:rsidRPr="009E14D3">
        <w:rPr>
          <w:rFonts w:ascii="Arial" w:hAnsi="Arial" w:cs="Arial"/>
          <w:lang w:val="en-GB"/>
        </w:rPr>
        <w:t xml:space="preserve">, this declaration is issued </w:t>
      </w:r>
      <w:proofErr w:type="gramStart"/>
      <w:r w:rsidR="008372A3" w:rsidRPr="009E14D3">
        <w:rPr>
          <w:rFonts w:ascii="Arial" w:hAnsi="Arial" w:cs="Arial"/>
          <w:lang w:val="en-GB"/>
        </w:rPr>
        <w:t>at ......................</w:t>
      </w:r>
      <w:proofErr w:type="gramEnd"/>
    </w:p>
    <w:p w14:paraId="3F379A84" w14:textId="77777777" w:rsidR="00C71A89" w:rsidRPr="009E14D3" w:rsidRDefault="00C71A89" w:rsidP="00C71A89">
      <w:pPr>
        <w:jc w:val="both"/>
        <w:rPr>
          <w:rFonts w:ascii="Arial" w:hAnsi="Arial" w:cs="Arial"/>
          <w:lang w:val="en-GB"/>
        </w:rPr>
      </w:pPr>
    </w:p>
    <w:p w14:paraId="532F8B1A" w14:textId="77777777" w:rsidR="00C71A89" w:rsidRPr="009E14D3" w:rsidRDefault="00C71A89" w:rsidP="00C71A89">
      <w:pPr>
        <w:jc w:val="both"/>
        <w:rPr>
          <w:rFonts w:ascii="Arial" w:hAnsi="Arial" w:cs="Arial"/>
          <w:lang w:val="en-GB"/>
        </w:rPr>
      </w:pPr>
    </w:p>
    <w:p w14:paraId="61F8336B" w14:textId="3169BAA8" w:rsidR="004A7CF3" w:rsidRPr="009E14D3" w:rsidRDefault="008372A3">
      <w:pPr>
        <w:ind w:right="-1"/>
        <w:jc w:val="both"/>
        <w:rPr>
          <w:rFonts w:ascii="Arial" w:hAnsi="Arial" w:cs="Arial"/>
          <w:i/>
          <w:lang w:val="en-GB"/>
        </w:rPr>
      </w:pPr>
      <w:r w:rsidRPr="009E14D3">
        <w:rPr>
          <w:rFonts w:ascii="Arial" w:hAnsi="Arial" w:cs="Arial"/>
          <w:i/>
          <w:lang w:val="en-GB"/>
        </w:rPr>
        <w:t xml:space="preserve">(Place, date, signature and stamp, if applicable, of the </w:t>
      </w:r>
      <w:r w:rsidR="002707CC" w:rsidRPr="009E14D3">
        <w:rPr>
          <w:rFonts w:ascii="Arial" w:hAnsi="Arial" w:cs="Arial"/>
          <w:i/>
          <w:lang w:val="en-GB"/>
        </w:rPr>
        <w:t>enterprise</w:t>
      </w:r>
      <w:r w:rsidRPr="009E14D3">
        <w:rPr>
          <w:rFonts w:ascii="Arial" w:hAnsi="Arial" w:cs="Arial"/>
          <w:i/>
          <w:lang w:val="en-GB"/>
        </w:rPr>
        <w:t>/entrepreneur)</w:t>
      </w:r>
    </w:p>
    <w:p w14:paraId="09D97AF2" w14:textId="77777777" w:rsidR="00C71A89" w:rsidRPr="009E14D3" w:rsidRDefault="00C71A89" w:rsidP="00C71A89">
      <w:pPr>
        <w:ind w:right="-1"/>
        <w:jc w:val="both"/>
        <w:rPr>
          <w:rFonts w:ascii="Arial" w:hAnsi="Arial" w:cs="Arial"/>
          <w:i/>
          <w:lang w:val="en-GB"/>
        </w:rPr>
      </w:pPr>
    </w:p>
    <w:p w14:paraId="774E5F0B" w14:textId="77777777" w:rsidR="00C71A89" w:rsidRPr="009E14D3" w:rsidRDefault="00C71A89" w:rsidP="00C71A89">
      <w:pPr>
        <w:ind w:right="-1"/>
        <w:jc w:val="both"/>
        <w:rPr>
          <w:rFonts w:ascii="Arial" w:hAnsi="Arial" w:cs="Arial"/>
          <w:i/>
          <w:lang w:val="en-GB"/>
        </w:rPr>
      </w:pPr>
    </w:p>
    <w:p w14:paraId="14A10DA1" w14:textId="77777777" w:rsidR="00C71A89" w:rsidRPr="009E14D3" w:rsidRDefault="00C71A89" w:rsidP="00C71A89">
      <w:pPr>
        <w:ind w:right="-1"/>
        <w:jc w:val="both"/>
        <w:rPr>
          <w:rFonts w:ascii="Arial" w:hAnsi="Arial" w:cs="Arial"/>
          <w:i/>
          <w:lang w:val="en-GB"/>
        </w:rPr>
      </w:pPr>
    </w:p>
    <w:p w14:paraId="3AA03506" w14:textId="3FC9F9EF" w:rsidR="002610A8" w:rsidRPr="009E14D3" w:rsidRDefault="002610A8">
      <w:pPr>
        <w:rPr>
          <w:rFonts w:ascii="Arial" w:hAnsi="Arial" w:cs="Arial"/>
          <w:i/>
          <w:lang w:val="en-GB"/>
        </w:rPr>
      </w:pPr>
    </w:p>
    <w:p w14:paraId="6AA688BB" w14:textId="77777777" w:rsidR="00C71A89" w:rsidRPr="009E14D3" w:rsidRDefault="00C71A89" w:rsidP="00C71A89">
      <w:pPr>
        <w:ind w:right="-1"/>
        <w:jc w:val="both"/>
        <w:rPr>
          <w:rFonts w:ascii="Arial" w:hAnsi="Arial" w:cs="Arial"/>
          <w:i/>
          <w:lang w:val="en-GB"/>
        </w:rPr>
      </w:pPr>
    </w:p>
    <w:p w14:paraId="1ECA363E" w14:textId="77777777" w:rsidR="002543F0" w:rsidRPr="009E14D3" w:rsidRDefault="002543F0">
      <w:pPr>
        <w:ind w:right="-1"/>
        <w:rPr>
          <w:rFonts w:ascii="Arial" w:hAnsi="Arial" w:cs="Arial"/>
          <w:b/>
          <w:lang w:val="en-US"/>
        </w:rPr>
      </w:pPr>
    </w:p>
    <w:p w14:paraId="77736BB1" w14:textId="77777777" w:rsidR="002543F0" w:rsidRPr="009E14D3" w:rsidRDefault="002543F0">
      <w:pPr>
        <w:ind w:right="-1"/>
        <w:rPr>
          <w:rFonts w:ascii="Arial" w:hAnsi="Arial" w:cs="Arial"/>
          <w:b/>
          <w:lang w:val="en-US"/>
        </w:rPr>
      </w:pPr>
    </w:p>
    <w:p w14:paraId="64DF823B" w14:textId="77777777" w:rsidR="00C56300" w:rsidRPr="009E14D3" w:rsidRDefault="00C56300">
      <w:pPr>
        <w:ind w:right="-1"/>
        <w:rPr>
          <w:rFonts w:ascii="Arial" w:hAnsi="Arial" w:cs="Arial"/>
          <w:b/>
          <w:lang w:val="en-US"/>
        </w:rPr>
      </w:pPr>
    </w:p>
    <w:p w14:paraId="18C2AAD5" w14:textId="77777777" w:rsidR="00C56300" w:rsidRPr="009E14D3" w:rsidRDefault="00C56300">
      <w:pPr>
        <w:ind w:right="-1"/>
        <w:rPr>
          <w:rFonts w:ascii="Arial" w:hAnsi="Arial" w:cs="Arial"/>
          <w:b/>
          <w:lang w:val="en-US"/>
        </w:rPr>
      </w:pPr>
    </w:p>
    <w:p w14:paraId="3AB6B338" w14:textId="77777777" w:rsidR="00C56300" w:rsidRPr="009E14D3" w:rsidRDefault="00C56300">
      <w:pPr>
        <w:ind w:right="-1"/>
        <w:rPr>
          <w:rFonts w:ascii="Arial" w:hAnsi="Arial" w:cs="Arial"/>
          <w:b/>
          <w:lang w:val="en-US"/>
        </w:rPr>
      </w:pPr>
    </w:p>
    <w:p w14:paraId="3DCFA872" w14:textId="77777777" w:rsidR="00C56300" w:rsidRPr="009E14D3" w:rsidRDefault="00C56300">
      <w:pPr>
        <w:ind w:right="-1"/>
        <w:rPr>
          <w:rFonts w:ascii="Arial" w:hAnsi="Arial" w:cs="Arial"/>
          <w:b/>
          <w:lang w:val="en-US"/>
        </w:rPr>
      </w:pPr>
    </w:p>
    <w:p w14:paraId="426FBBB2" w14:textId="77777777" w:rsidR="00C56300" w:rsidRPr="009E14D3" w:rsidRDefault="00C56300">
      <w:pPr>
        <w:ind w:right="-1"/>
        <w:rPr>
          <w:rFonts w:ascii="Arial" w:hAnsi="Arial" w:cs="Arial"/>
          <w:b/>
          <w:lang w:val="en-US"/>
        </w:rPr>
      </w:pPr>
    </w:p>
    <w:p w14:paraId="11E73E6A" w14:textId="77777777" w:rsidR="00C56300" w:rsidRPr="009E14D3" w:rsidRDefault="00C56300">
      <w:pPr>
        <w:ind w:right="-1"/>
        <w:rPr>
          <w:rFonts w:ascii="Arial" w:hAnsi="Arial" w:cs="Arial"/>
          <w:b/>
          <w:lang w:val="en-US"/>
        </w:rPr>
      </w:pPr>
    </w:p>
    <w:p w14:paraId="26114399" w14:textId="77777777" w:rsidR="00C56300" w:rsidRPr="009E14D3" w:rsidRDefault="00C56300">
      <w:pPr>
        <w:ind w:right="-1"/>
        <w:rPr>
          <w:rFonts w:ascii="Arial" w:hAnsi="Arial" w:cs="Arial"/>
          <w:b/>
          <w:lang w:val="en-US"/>
        </w:rPr>
      </w:pPr>
    </w:p>
    <w:p w14:paraId="2F1F00DF" w14:textId="7D6EFDF3" w:rsidR="004A7CF3" w:rsidRPr="009E14D3" w:rsidRDefault="008372A3">
      <w:pPr>
        <w:ind w:right="-1"/>
        <w:rPr>
          <w:rFonts w:ascii="Arial" w:hAnsi="Arial" w:cs="Arial"/>
          <w:b/>
        </w:rPr>
      </w:pPr>
      <w:r w:rsidRPr="009E14D3">
        <w:rPr>
          <w:rFonts w:ascii="Arial" w:hAnsi="Arial" w:cs="Arial"/>
          <w:b/>
        </w:rPr>
        <w:t>ENVELOPE NO. 1</w:t>
      </w:r>
    </w:p>
    <w:p w14:paraId="19259631" w14:textId="6C97CC2E" w:rsidR="005619D0" w:rsidRPr="009E14D3" w:rsidRDefault="005619D0">
      <w:pPr>
        <w:ind w:right="-1"/>
        <w:rPr>
          <w:rFonts w:ascii="Arial" w:hAnsi="Arial" w:cs="Arial"/>
          <w:b/>
        </w:rPr>
      </w:pPr>
    </w:p>
    <w:p w14:paraId="1680FC92" w14:textId="44F80244" w:rsidR="005619D0" w:rsidRPr="009E14D3" w:rsidRDefault="005619D0">
      <w:pPr>
        <w:ind w:right="-1"/>
        <w:rPr>
          <w:rFonts w:ascii="Arial" w:hAnsi="Arial" w:cs="Arial"/>
          <w:b/>
        </w:rPr>
      </w:pPr>
    </w:p>
    <w:p w14:paraId="53713A36" w14:textId="3CF277CA"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t>Dossier</w:t>
      </w:r>
      <w:r w:rsidR="008372A3" w:rsidRPr="009E14D3">
        <w:rPr>
          <w:rFonts w:ascii="Arial" w:hAnsi="Arial" w:cs="Arial"/>
          <w:b/>
        </w:rPr>
        <w:t xml:space="preserve"> no</w:t>
      </w:r>
      <w:r w:rsidR="00F1449B" w:rsidRPr="009E14D3">
        <w:rPr>
          <w:rFonts w:ascii="Arial" w:hAnsi="Arial" w:cs="Arial"/>
          <w:b/>
        </w:rPr>
        <w:t>.</w:t>
      </w:r>
      <w:r w:rsidR="008372A3" w:rsidRPr="009E14D3">
        <w:rPr>
          <w:rFonts w:ascii="Arial" w:hAnsi="Arial" w:cs="Arial"/>
          <w:b/>
        </w:rPr>
        <w:t xml:space="preserve">: </w:t>
      </w:r>
      <w:r w:rsidR="00811972" w:rsidRPr="009E14D3">
        <w:rPr>
          <w:rFonts w:ascii="Arial" w:hAnsi="Arial" w:cs="Arial"/>
          <w:b/>
          <w:iCs/>
        </w:rPr>
        <w:t>OBR-23/001</w:t>
      </w:r>
    </w:p>
    <w:p w14:paraId="39D3033B" w14:textId="77777777" w:rsidR="00C71A89" w:rsidRPr="009E14D3" w:rsidRDefault="00C71A89" w:rsidP="00C71A89">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6F2FD190" w14:textId="77777777" w:rsidR="00C71A89" w:rsidRPr="009E14D3" w:rsidRDefault="00C71A89" w:rsidP="00C71A89">
      <w:pPr>
        <w:ind w:left="709"/>
        <w:jc w:val="center"/>
        <w:rPr>
          <w:rFonts w:ascii="Arial" w:hAnsi="Arial" w:cs="Arial"/>
          <w:i/>
        </w:rPr>
      </w:pPr>
    </w:p>
    <w:p w14:paraId="18876711" w14:textId="77777777" w:rsidR="00C71A89" w:rsidRPr="009E14D3" w:rsidRDefault="00C71A89" w:rsidP="00C71A89">
      <w:pPr>
        <w:ind w:left="709"/>
        <w:jc w:val="center"/>
        <w:rPr>
          <w:rFonts w:ascii="Arial" w:hAnsi="Arial" w:cs="Arial"/>
          <w:i/>
        </w:rPr>
      </w:pPr>
    </w:p>
    <w:p w14:paraId="1D89C46E" w14:textId="009C21ED" w:rsidR="004A7CF3" w:rsidRPr="009E14D3" w:rsidRDefault="008372A3">
      <w:pPr>
        <w:ind w:left="709"/>
        <w:jc w:val="center"/>
        <w:rPr>
          <w:rFonts w:ascii="Arial" w:hAnsi="Arial" w:cs="Arial"/>
          <w:b/>
          <w:u w:val="single"/>
          <w:lang w:val="en-GB"/>
        </w:rPr>
      </w:pPr>
      <w:r w:rsidRPr="009E14D3">
        <w:rPr>
          <w:rFonts w:ascii="Arial" w:hAnsi="Arial" w:cs="Arial"/>
          <w:b/>
          <w:u w:val="single"/>
          <w:lang w:val="en-GB"/>
        </w:rPr>
        <w:t>A</w:t>
      </w:r>
      <w:r w:rsidR="007C3281" w:rsidRPr="009E14D3">
        <w:rPr>
          <w:rFonts w:ascii="Arial" w:hAnsi="Arial" w:cs="Arial"/>
          <w:b/>
          <w:u w:val="single"/>
          <w:lang w:val="en-GB"/>
        </w:rPr>
        <w:t xml:space="preserve">PPENDIX </w:t>
      </w:r>
      <w:r w:rsidRPr="009E14D3">
        <w:rPr>
          <w:rFonts w:ascii="Arial" w:hAnsi="Arial" w:cs="Arial"/>
          <w:b/>
          <w:u w:val="single"/>
          <w:lang w:val="en-GB"/>
        </w:rPr>
        <w:t>3</w:t>
      </w:r>
    </w:p>
    <w:p w14:paraId="49416DDA" w14:textId="77777777" w:rsidR="00C71A89" w:rsidRPr="009E14D3" w:rsidRDefault="00C71A89" w:rsidP="00C71A89">
      <w:pPr>
        <w:ind w:left="709"/>
        <w:jc w:val="center"/>
        <w:rPr>
          <w:rFonts w:ascii="Arial" w:hAnsi="Arial" w:cs="Arial"/>
          <w:b/>
          <w:u w:val="single"/>
          <w:lang w:val="en-GB"/>
        </w:rPr>
      </w:pPr>
    </w:p>
    <w:p w14:paraId="6E201F61" w14:textId="2D69EFE1" w:rsidR="004A7CF3" w:rsidRPr="009E14D3" w:rsidRDefault="00D30B70" w:rsidP="00623F17">
      <w:pPr>
        <w:ind w:right="-1" w:firstLine="709"/>
        <w:jc w:val="center"/>
        <w:rPr>
          <w:rFonts w:ascii="Arial" w:hAnsi="Arial" w:cs="Arial"/>
          <w:b/>
          <w:u w:val="single"/>
          <w:lang w:val="en-GB"/>
        </w:rPr>
      </w:pPr>
      <w:r w:rsidRPr="009E14D3">
        <w:rPr>
          <w:rFonts w:ascii="Arial" w:hAnsi="Arial" w:cs="Arial"/>
          <w:b/>
          <w:u w:val="single"/>
          <w:lang w:val="en-GB"/>
        </w:rPr>
        <w:t>TEMPLATE</w:t>
      </w:r>
      <w:r w:rsidR="00F1449B" w:rsidRPr="009E14D3">
        <w:rPr>
          <w:rFonts w:ascii="Arial" w:hAnsi="Arial" w:cs="Arial"/>
          <w:b/>
          <w:u w:val="single"/>
          <w:lang w:val="en-GB"/>
        </w:rPr>
        <w:t xml:space="preserve"> OF</w:t>
      </w:r>
      <w:r w:rsidR="008372A3" w:rsidRPr="009E14D3">
        <w:rPr>
          <w:rFonts w:ascii="Arial" w:hAnsi="Arial" w:cs="Arial"/>
          <w:b/>
          <w:u w:val="single"/>
          <w:lang w:val="en-GB"/>
        </w:rPr>
        <w:t xml:space="preserve"> SUBMISSION TO SPANISH COURTS </w:t>
      </w:r>
      <w:r w:rsidRPr="009E14D3">
        <w:rPr>
          <w:rFonts w:ascii="Arial" w:hAnsi="Arial" w:cs="Arial"/>
          <w:b/>
          <w:u w:val="single"/>
          <w:lang w:val="en-GB"/>
        </w:rPr>
        <w:t xml:space="preserve">BY </w:t>
      </w:r>
      <w:r w:rsidR="008372A3" w:rsidRPr="009E14D3">
        <w:rPr>
          <w:rFonts w:ascii="Arial" w:hAnsi="Arial" w:cs="Arial"/>
          <w:b/>
          <w:u w:val="single"/>
          <w:lang w:val="en-GB"/>
        </w:rPr>
        <w:t xml:space="preserve">NON-SPANISH </w:t>
      </w:r>
      <w:r w:rsidR="002707CC" w:rsidRPr="009E14D3">
        <w:rPr>
          <w:rFonts w:ascii="Arial" w:hAnsi="Arial" w:cs="Arial"/>
          <w:b/>
          <w:u w:val="single"/>
          <w:lang w:val="en-GB"/>
        </w:rPr>
        <w:t>ENTERPRISES</w:t>
      </w:r>
    </w:p>
    <w:p w14:paraId="6160CE9D" w14:textId="77777777" w:rsidR="00C71A89" w:rsidRPr="009E14D3" w:rsidRDefault="00C71A89" w:rsidP="00C71A89">
      <w:pPr>
        <w:ind w:right="-1"/>
        <w:jc w:val="center"/>
        <w:rPr>
          <w:rFonts w:ascii="Arial" w:hAnsi="Arial" w:cs="Arial"/>
          <w:b/>
          <w:u w:val="single"/>
          <w:lang w:val="en-GB"/>
        </w:rPr>
      </w:pPr>
    </w:p>
    <w:p w14:paraId="59E338F9" w14:textId="77777777" w:rsidR="00C71A89" w:rsidRPr="009E14D3" w:rsidRDefault="00C71A89" w:rsidP="00C71A89">
      <w:pPr>
        <w:ind w:right="-1"/>
        <w:jc w:val="center"/>
        <w:rPr>
          <w:rFonts w:ascii="Arial" w:hAnsi="Arial" w:cs="Arial"/>
          <w:b/>
          <w:u w:val="single"/>
          <w:lang w:val="en-GB"/>
        </w:rPr>
      </w:pPr>
    </w:p>
    <w:p w14:paraId="7D0D7D6C" w14:textId="77777777" w:rsidR="00C71A89" w:rsidRPr="009E14D3" w:rsidRDefault="00C71A89" w:rsidP="00C71A89">
      <w:pPr>
        <w:ind w:right="-1"/>
        <w:jc w:val="center"/>
        <w:rPr>
          <w:rFonts w:ascii="Arial" w:hAnsi="Arial" w:cs="Arial"/>
          <w:b/>
          <w:u w:val="single"/>
          <w:lang w:val="en-GB"/>
        </w:rPr>
      </w:pPr>
    </w:p>
    <w:p w14:paraId="099197B1" w14:textId="77777777" w:rsidR="00C71A89" w:rsidRPr="009E14D3" w:rsidRDefault="00C71A89" w:rsidP="00C71A89">
      <w:pPr>
        <w:ind w:right="-1"/>
        <w:jc w:val="center"/>
        <w:rPr>
          <w:rFonts w:ascii="Arial" w:hAnsi="Arial" w:cs="Arial"/>
          <w:b/>
          <w:u w:val="single"/>
          <w:lang w:val="en-GB"/>
        </w:rPr>
      </w:pPr>
    </w:p>
    <w:p w14:paraId="317513BB" w14:textId="77777777" w:rsidR="00C71A89" w:rsidRPr="009E14D3" w:rsidRDefault="00C71A89" w:rsidP="00C71A89">
      <w:pPr>
        <w:ind w:right="-1"/>
        <w:rPr>
          <w:rFonts w:ascii="Arial" w:hAnsi="Arial" w:cs="Arial"/>
          <w:lang w:val="en-GB"/>
        </w:rPr>
      </w:pPr>
    </w:p>
    <w:p w14:paraId="7382A9C6" w14:textId="4803C1C4" w:rsidR="004A7CF3" w:rsidRPr="009E14D3" w:rsidRDefault="008372A3">
      <w:pPr>
        <w:ind w:right="-1"/>
        <w:jc w:val="both"/>
        <w:rPr>
          <w:rFonts w:ascii="Arial" w:hAnsi="Arial" w:cs="Arial"/>
          <w:lang w:val="en-GB"/>
        </w:rPr>
      </w:pPr>
      <w:r w:rsidRPr="009E14D3">
        <w:rPr>
          <w:rFonts w:ascii="Arial" w:hAnsi="Arial" w:cs="Arial"/>
          <w:lang w:val="en-GB"/>
        </w:rPr>
        <w:t>I, Mr</w:t>
      </w:r>
      <w:r w:rsidR="00F1449B" w:rsidRPr="009E14D3">
        <w:rPr>
          <w:rFonts w:ascii="Arial" w:hAnsi="Arial" w:cs="Arial"/>
          <w:lang w:val="en-GB"/>
        </w:rPr>
        <w:t xml:space="preserve"> </w:t>
      </w:r>
      <w:r w:rsidRPr="009E14D3">
        <w:rPr>
          <w:rFonts w:ascii="Arial" w:hAnsi="Arial" w:cs="Arial"/>
          <w:lang w:val="en-GB"/>
        </w:rPr>
        <w:t>/</w:t>
      </w:r>
      <w:r w:rsidR="00F1449B" w:rsidRPr="009E14D3">
        <w:rPr>
          <w:rFonts w:ascii="Arial" w:hAnsi="Arial" w:cs="Arial"/>
          <w:lang w:val="en-GB"/>
        </w:rPr>
        <w:t xml:space="preserve"> </w:t>
      </w:r>
      <w:r w:rsidRPr="009E14D3">
        <w:rPr>
          <w:rFonts w:ascii="Arial" w:hAnsi="Arial" w:cs="Arial"/>
          <w:lang w:val="en-GB"/>
        </w:rPr>
        <w:t xml:space="preserve">Ms ................................, with </w:t>
      </w:r>
      <w:r w:rsidR="00C80523" w:rsidRPr="009E14D3">
        <w:rPr>
          <w:rFonts w:ascii="Arial" w:hAnsi="Arial" w:cs="Arial"/>
          <w:lang w:val="en-GB"/>
        </w:rPr>
        <w:t>DN</w:t>
      </w:r>
      <w:r w:rsidR="00F1449B" w:rsidRPr="009E14D3">
        <w:rPr>
          <w:rFonts w:ascii="Arial" w:hAnsi="Arial" w:cs="Arial"/>
          <w:lang w:val="en-GB"/>
        </w:rPr>
        <w:t>I (</w:t>
      </w:r>
      <w:r w:rsidR="006C7042" w:rsidRPr="009E14D3">
        <w:rPr>
          <w:rFonts w:ascii="Arial" w:hAnsi="Arial" w:cs="Arial"/>
          <w:lang w:val="en-GB"/>
        </w:rPr>
        <w:t>Spanish ID</w:t>
      </w:r>
      <w:r w:rsidR="00F1449B" w:rsidRPr="009E14D3">
        <w:rPr>
          <w:rFonts w:ascii="Arial" w:hAnsi="Arial" w:cs="Arial"/>
          <w:lang w:val="en-GB"/>
        </w:rPr>
        <w:t>)</w:t>
      </w:r>
      <w:r w:rsidRPr="009E14D3">
        <w:rPr>
          <w:rFonts w:ascii="Arial" w:hAnsi="Arial" w:cs="Arial"/>
          <w:lang w:val="en-GB"/>
        </w:rPr>
        <w:t xml:space="preserve"> (or equivalent document) no. ................................, on behalf of the </w:t>
      </w:r>
      <w:r w:rsidR="002707CC" w:rsidRPr="009E14D3">
        <w:rPr>
          <w:rFonts w:ascii="Arial" w:hAnsi="Arial" w:cs="Arial"/>
          <w:lang w:val="en-GB"/>
        </w:rPr>
        <w:t>enterprise</w:t>
      </w:r>
      <w:r w:rsidRPr="009E14D3">
        <w:rPr>
          <w:rFonts w:ascii="Arial" w:hAnsi="Arial" w:cs="Arial"/>
          <w:lang w:val="en-GB"/>
        </w:rPr>
        <w:t xml:space="preserve"> ............................................, of.............</w:t>
      </w:r>
      <w:r w:rsidR="005A2577" w:rsidRPr="009E14D3">
        <w:rPr>
          <w:rFonts w:ascii="Arial" w:hAnsi="Arial" w:cs="Arial"/>
          <w:lang w:val="en-GB"/>
        </w:rPr>
        <w:t xml:space="preserve"> nationality</w:t>
      </w:r>
    </w:p>
    <w:p w14:paraId="76B7FDA6" w14:textId="0449B89B" w:rsidR="004A7CF3" w:rsidRPr="009E14D3" w:rsidRDefault="008372A3">
      <w:pPr>
        <w:ind w:right="-1"/>
        <w:jc w:val="both"/>
        <w:rPr>
          <w:rFonts w:ascii="Arial" w:hAnsi="Arial" w:cs="Arial"/>
          <w:lang w:val="en-GB"/>
        </w:rPr>
      </w:pPr>
      <w:proofErr w:type="gramStart"/>
      <w:r w:rsidRPr="009E14D3">
        <w:rPr>
          <w:rFonts w:ascii="Arial" w:hAnsi="Arial" w:cs="Arial"/>
          <w:lang w:val="en-GB"/>
        </w:rPr>
        <w:t>hereby</w:t>
      </w:r>
      <w:proofErr w:type="gramEnd"/>
      <w:r w:rsidRPr="009E14D3">
        <w:rPr>
          <w:rFonts w:ascii="Arial" w:hAnsi="Arial" w:cs="Arial"/>
          <w:lang w:val="en-GB"/>
        </w:rPr>
        <w:t xml:space="preserve"> declare</w:t>
      </w:r>
      <w:r w:rsidR="002610A8" w:rsidRPr="009E14D3">
        <w:rPr>
          <w:rFonts w:ascii="Arial" w:hAnsi="Arial" w:cs="Arial"/>
          <w:lang w:val="en-GB"/>
        </w:rPr>
        <w:t xml:space="preserve"> its</w:t>
      </w:r>
      <w:r w:rsidRPr="009E14D3">
        <w:rPr>
          <w:rFonts w:ascii="Arial" w:hAnsi="Arial" w:cs="Arial"/>
          <w:lang w:val="en-GB"/>
        </w:rPr>
        <w:t xml:space="preserve"> </w:t>
      </w:r>
      <w:r w:rsidR="00F67F04" w:rsidRPr="009E14D3">
        <w:rPr>
          <w:rFonts w:ascii="Arial" w:hAnsi="Arial" w:cs="Arial"/>
          <w:lang w:val="en-GB"/>
        </w:rPr>
        <w:t>willingness</w:t>
      </w:r>
      <w:r w:rsidRPr="009E14D3">
        <w:rPr>
          <w:rFonts w:ascii="Arial" w:hAnsi="Arial" w:cs="Arial"/>
          <w:lang w:val="en-GB"/>
        </w:rPr>
        <w:t xml:space="preserve"> to submit to the Spanish Courts in order to resolve any type of discrepancy that may arise during the </w:t>
      </w:r>
      <w:r w:rsidR="003513BD" w:rsidRPr="009E14D3">
        <w:rPr>
          <w:rFonts w:ascii="Arial" w:hAnsi="Arial" w:cs="Arial"/>
          <w:lang w:val="en-GB"/>
        </w:rPr>
        <w:t>performance</w:t>
      </w:r>
      <w:r w:rsidR="00C80523" w:rsidRPr="009E14D3">
        <w:rPr>
          <w:rFonts w:ascii="Arial" w:hAnsi="Arial" w:cs="Arial"/>
          <w:lang w:val="en-GB"/>
        </w:rPr>
        <w:t xml:space="preserve"> of the C</w:t>
      </w:r>
      <w:r w:rsidRPr="009E14D3">
        <w:rPr>
          <w:rFonts w:ascii="Arial" w:hAnsi="Arial" w:cs="Arial"/>
          <w:lang w:val="en-GB"/>
        </w:rPr>
        <w:t xml:space="preserve">ontract for </w:t>
      </w:r>
      <w:r w:rsidR="00D13F9C" w:rsidRPr="009E14D3">
        <w:rPr>
          <w:rFonts w:ascii="Arial" w:hAnsi="Arial" w:cs="Arial"/>
          <w:lang w:val="en-GB"/>
        </w:rPr>
        <w:t xml:space="preserve">the </w:t>
      </w:r>
      <w:r w:rsidR="00811972" w:rsidRPr="009E14D3">
        <w:rPr>
          <w:rFonts w:ascii="Arial" w:hAnsi="Arial" w:cs="Arial"/>
          <w:lang w:val="en-GB"/>
        </w:rPr>
        <w:t xml:space="preserve">refurbishment of </w:t>
      </w:r>
      <w:r w:rsidR="009A343F" w:rsidRPr="009E14D3">
        <w:rPr>
          <w:rFonts w:ascii="Arial" w:hAnsi="Arial" w:cs="Arial"/>
          <w:lang w:val="en-GB"/>
        </w:rPr>
        <w:t xml:space="preserve">the </w:t>
      </w:r>
      <w:r w:rsidR="00F6506A" w:rsidRPr="009E14D3">
        <w:rPr>
          <w:rFonts w:ascii="Arial" w:hAnsi="Arial" w:cs="Arial"/>
          <w:lang w:val="en-GB"/>
        </w:rPr>
        <w:t xml:space="preserve">Residence of the </w:t>
      </w:r>
      <w:r w:rsidR="00811972" w:rsidRPr="009E14D3">
        <w:rPr>
          <w:rFonts w:ascii="Arial" w:hAnsi="Arial" w:cs="Arial"/>
          <w:lang w:val="en-GB"/>
        </w:rPr>
        <w:t xml:space="preserve">Spanish Embassy </w:t>
      </w:r>
      <w:r w:rsidR="00F6506A" w:rsidRPr="009E14D3">
        <w:rPr>
          <w:rFonts w:ascii="Arial" w:hAnsi="Arial" w:cs="Arial"/>
          <w:lang w:val="en-GB"/>
        </w:rPr>
        <w:t>i</w:t>
      </w:r>
      <w:r w:rsidR="00811972" w:rsidRPr="009E14D3">
        <w:rPr>
          <w:rFonts w:ascii="Arial" w:hAnsi="Arial" w:cs="Arial"/>
          <w:lang w:val="en-GB"/>
        </w:rPr>
        <w:t>n Nairobi (Kenya).</w:t>
      </w:r>
    </w:p>
    <w:p w14:paraId="0B8AB8BA" w14:textId="77777777" w:rsidR="00811972" w:rsidRPr="009E14D3" w:rsidRDefault="00811972" w:rsidP="00C71A89">
      <w:pPr>
        <w:ind w:right="-1"/>
        <w:jc w:val="both"/>
        <w:rPr>
          <w:rFonts w:ascii="Arial" w:hAnsi="Arial" w:cs="Arial"/>
          <w:lang w:val="en-GB"/>
        </w:rPr>
      </w:pPr>
    </w:p>
    <w:p w14:paraId="63DD6EF1" w14:textId="77777777" w:rsidR="00811972" w:rsidRPr="009E14D3" w:rsidRDefault="00811972" w:rsidP="00C71A89">
      <w:pPr>
        <w:ind w:right="-1"/>
        <w:jc w:val="both"/>
        <w:rPr>
          <w:rFonts w:ascii="Arial" w:hAnsi="Arial" w:cs="Arial"/>
          <w:lang w:val="en-GB"/>
        </w:rPr>
      </w:pPr>
    </w:p>
    <w:p w14:paraId="40F5F64E" w14:textId="77777777" w:rsidR="00811972" w:rsidRPr="009E14D3" w:rsidRDefault="00811972" w:rsidP="00C71A89">
      <w:pPr>
        <w:ind w:right="-1"/>
        <w:jc w:val="both"/>
        <w:rPr>
          <w:rFonts w:ascii="Arial" w:hAnsi="Arial" w:cs="Arial"/>
          <w:lang w:val="en-GB"/>
        </w:rPr>
      </w:pPr>
    </w:p>
    <w:p w14:paraId="36F6F79C" w14:textId="77777777" w:rsidR="00C71A89" w:rsidRPr="009E14D3" w:rsidRDefault="00C71A89" w:rsidP="00C71A89">
      <w:pPr>
        <w:ind w:right="-1"/>
        <w:jc w:val="both"/>
        <w:rPr>
          <w:rFonts w:ascii="Arial" w:hAnsi="Arial" w:cs="Arial"/>
          <w:lang w:val="en-GB"/>
        </w:rPr>
      </w:pPr>
    </w:p>
    <w:p w14:paraId="3B85FD61" w14:textId="50BE6826" w:rsidR="004A7CF3" w:rsidRPr="009E14D3" w:rsidRDefault="008372A3">
      <w:pPr>
        <w:ind w:right="-1"/>
        <w:jc w:val="both"/>
        <w:rPr>
          <w:rFonts w:ascii="Arial" w:hAnsi="Arial" w:cs="Arial"/>
          <w:i/>
          <w:lang w:val="en-GB"/>
        </w:rPr>
      </w:pPr>
      <w:r w:rsidRPr="009E14D3">
        <w:rPr>
          <w:rFonts w:ascii="Arial" w:hAnsi="Arial" w:cs="Arial"/>
          <w:i/>
          <w:lang w:val="en-GB"/>
        </w:rPr>
        <w:t>(Place, date, signature and stamp, if applicable, of the</w:t>
      </w:r>
      <w:r w:rsidR="002707CC" w:rsidRPr="009E14D3">
        <w:rPr>
          <w:rFonts w:ascii="Arial" w:hAnsi="Arial" w:cs="Arial"/>
          <w:i/>
          <w:lang w:val="en-GB"/>
        </w:rPr>
        <w:t xml:space="preserve"> enterprise</w:t>
      </w:r>
      <w:r w:rsidRPr="009E14D3">
        <w:rPr>
          <w:rFonts w:ascii="Arial" w:hAnsi="Arial" w:cs="Arial"/>
          <w:i/>
          <w:lang w:val="en-GB"/>
        </w:rPr>
        <w:t>/entrepreneur)</w:t>
      </w:r>
    </w:p>
    <w:p w14:paraId="1E5646AF" w14:textId="77777777" w:rsidR="00C71A89" w:rsidRPr="009E14D3" w:rsidRDefault="00C71A89" w:rsidP="00C71A89">
      <w:pPr>
        <w:ind w:right="-1"/>
        <w:jc w:val="both"/>
        <w:rPr>
          <w:rFonts w:ascii="Arial" w:hAnsi="Arial" w:cs="Arial"/>
          <w:i/>
          <w:lang w:val="en-GB"/>
        </w:rPr>
      </w:pPr>
    </w:p>
    <w:p w14:paraId="6EE2763F" w14:textId="77777777" w:rsidR="00C71A89" w:rsidRPr="009E14D3" w:rsidRDefault="00C71A89" w:rsidP="00C71A89">
      <w:pPr>
        <w:ind w:right="-1"/>
        <w:jc w:val="both"/>
        <w:rPr>
          <w:rFonts w:ascii="Arial" w:hAnsi="Arial" w:cs="Arial"/>
          <w:i/>
          <w:lang w:val="en-GB"/>
        </w:rPr>
      </w:pPr>
    </w:p>
    <w:p w14:paraId="00DF4474" w14:textId="77777777" w:rsidR="00C71A89" w:rsidRPr="009E14D3" w:rsidRDefault="00C71A89" w:rsidP="00C71A89">
      <w:pPr>
        <w:ind w:right="-1"/>
        <w:jc w:val="both"/>
        <w:rPr>
          <w:rFonts w:ascii="Arial" w:hAnsi="Arial" w:cs="Arial"/>
          <w:i/>
          <w:lang w:val="en-GB"/>
        </w:rPr>
      </w:pPr>
    </w:p>
    <w:p w14:paraId="1051C978" w14:textId="77777777" w:rsidR="00C71A89" w:rsidRPr="009E14D3" w:rsidRDefault="00C71A89" w:rsidP="00C71A89">
      <w:pPr>
        <w:ind w:right="-1"/>
        <w:jc w:val="both"/>
        <w:rPr>
          <w:rFonts w:ascii="Arial" w:hAnsi="Arial" w:cs="Arial"/>
          <w:i/>
          <w:lang w:val="en-GB"/>
        </w:rPr>
      </w:pPr>
    </w:p>
    <w:p w14:paraId="2CAAC455" w14:textId="77777777" w:rsidR="00C71A89" w:rsidRPr="009E14D3" w:rsidRDefault="00C71A89" w:rsidP="00C71A89">
      <w:pPr>
        <w:ind w:right="-1"/>
        <w:jc w:val="both"/>
        <w:rPr>
          <w:rFonts w:ascii="Arial" w:hAnsi="Arial" w:cs="Arial"/>
          <w:i/>
          <w:lang w:val="en-GB"/>
        </w:rPr>
      </w:pPr>
    </w:p>
    <w:p w14:paraId="2E3AB7A6" w14:textId="77777777" w:rsidR="00C71A89" w:rsidRPr="009E14D3" w:rsidRDefault="00C71A89" w:rsidP="00C71A89">
      <w:pPr>
        <w:ind w:right="-1"/>
        <w:jc w:val="both"/>
        <w:rPr>
          <w:rFonts w:ascii="Arial" w:hAnsi="Arial" w:cs="Arial"/>
          <w:i/>
          <w:lang w:val="en-GB"/>
        </w:rPr>
      </w:pPr>
    </w:p>
    <w:p w14:paraId="1DA4376E" w14:textId="77777777" w:rsidR="00C71A89" w:rsidRPr="009E14D3" w:rsidRDefault="00C71A89" w:rsidP="00C71A89">
      <w:pPr>
        <w:ind w:right="-1"/>
        <w:jc w:val="both"/>
        <w:rPr>
          <w:rFonts w:ascii="Arial" w:hAnsi="Arial" w:cs="Arial"/>
          <w:i/>
          <w:lang w:val="en-GB"/>
        </w:rPr>
      </w:pPr>
    </w:p>
    <w:p w14:paraId="3FEF4A2B" w14:textId="77777777" w:rsidR="00C71A89" w:rsidRPr="009E14D3" w:rsidRDefault="00C71A89" w:rsidP="00C71A89">
      <w:pPr>
        <w:ind w:right="-1"/>
        <w:jc w:val="both"/>
        <w:rPr>
          <w:rFonts w:ascii="Arial" w:hAnsi="Arial" w:cs="Arial"/>
          <w:i/>
          <w:lang w:val="en-GB"/>
        </w:rPr>
      </w:pPr>
    </w:p>
    <w:p w14:paraId="59FD3597" w14:textId="77777777" w:rsidR="00C71A89" w:rsidRPr="009E14D3" w:rsidRDefault="00C71A89" w:rsidP="00C71A89">
      <w:pPr>
        <w:ind w:right="-1"/>
        <w:jc w:val="both"/>
        <w:rPr>
          <w:rFonts w:ascii="Arial" w:hAnsi="Arial" w:cs="Arial"/>
          <w:i/>
          <w:lang w:val="en-GB"/>
        </w:rPr>
      </w:pPr>
    </w:p>
    <w:p w14:paraId="61FDBB78" w14:textId="77777777" w:rsidR="00C71A89" w:rsidRPr="009E14D3" w:rsidRDefault="00C71A89" w:rsidP="00C71A89">
      <w:pPr>
        <w:ind w:right="-1"/>
        <w:jc w:val="both"/>
        <w:rPr>
          <w:rFonts w:ascii="Arial" w:hAnsi="Arial" w:cs="Arial"/>
          <w:i/>
          <w:lang w:val="en-GB"/>
        </w:rPr>
      </w:pPr>
    </w:p>
    <w:p w14:paraId="5E0DCDB9" w14:textId="77777777" w:rsidR="00C71A89" w:rsidRPr="009E14D3" w:rsidRDefault="00C71A89" w:rsidP="00C71A89">
      <w:pPr>
        <w:ind w:right="-1"/>
        <w:jc w:val="both"/>
        <w:rPr>
          <w:rFonts w:ascii="Arial" w:hAnsi="Arial" w:cs="Arial"/>
          <w:i/>
          <w:lang w:val="en-GB"/>
        </w:rPr>
      </w:pPr>
    </w:p>
    <w:p w14:paraId="529A17F5" w14:textId="77777777" w:rsidR="00C71A89" w:rsidRPr="009E14D3" w:rsidRDefault="00C71A89" w:rsidP="00C71A89">
      <w:pPr>
        <w:ind w:right="-1"/>
        <w:jc w:val="both"/>
        <w:rPr>
          <w:rFonts w:ascii="Arial" w:hAnsi="Arial" w:cs="Arial"/>
          <w:i/>
          <w:lang w:val="en-GB"/>
        </w:rPr>
      </w:pPr>
    </w:p>
    <w:p w14:paraId="7C960577" w14:textId="77777777" w:rsidR="00C71A89" w:rsidRPr="009E14D3" w:rsidRDefault="00C71A89" w:rsidP="00C71A89">
      <w:pPr>
        <w:ind w:right="-1"/>
        <w:jc w:val="both"/>
        <w:rPr>
          <w:rFonts w:ascii="Arial" w:hAnsi="Arial" w:cs="Arial"/>
          <w:i/>
          <w:lang w:val="en-GB"/>
        </w:rPr>
      </w:pPr>
    </w:p>
    <w:p w14:paraId="225CA2EA" w14:textId="77777777" w:rsidR="00C71A89" w:rsidRPr="009E14D3" w:rsidRDefault="00C71A89" w:rsidP="00C71A89">
      <w:pPr>
        <w:ind w:right="-1"/>
        <w:jc w:val="both"/>
        <w:rPr>
          <w:rFonts w:ascii="Arial" w:hAnsi="Arial" w:cs="Arial"/>
          <w:i/>
          <w:lang w:val="en-GB"/>
        </w:rPr>
      </w:pPr>
    </w:p>
    <w:p w14:paraId="56E2A813" w14:textId="77777777" w:rsidR="00C71A89" w:rsidRPr="009E14D3" w:rsidRDefault="00C71A89" w:rsidP="00C71A89">
      <w:pPr>
        <w:ind w:right="-1"/>
        <w:jc w:val="both"/>
        <w:rPr>
          <w:rFonts w:ascii="Arial" w:hAnsi="Arial" w:cs="Arial"/>
          <w:i/>
          <w:lang w:val="en-GB"/>
        </w:rPr>
      </w:pPr>
    </w:p>
    <w:p w14:paraId="5056BC2A" w14:textId="77777777" w:rsidR="00C71A89" w:rsidRPr="009E14D3" w:rsidRDefault="00C71A89" w:rsidP="00C71A89">
      <w:pPr>
        <w:ind w:right="-1"/>
        <w:jc w:val="both"/>
        <w:rPr>
          <w:rFonts w:ascii="Arial" w:hAnsi="Arial" w:cs="Arial"/>
          <w:i/>
          <w:lang w:val="en-GB"/>
        </w:rPr>
      </w:pPr>
    </w:p>
    <w:p w14:paraId="2A7D7A3D" w14:textId="77777777" w:rsidR="00C71A89" w:rsidRPr="009E14D3" w:rsidRDefault="00C71A89" w:rsidP="00C71A89">
      <w:pPr>
        <w:ind w:right="-1"/>
        <w:jc w:val="both"/>
        <w:rPr>
          <w:rFonts w:ascii="Arial" w:hAnsi="Arial" w:cs="Arial"/>
          <w:i/>
          <w:lang w:val="en-GB"/>
        </w:rPr>
      </w:pPr>
    </w:p>
    <w:p w14:paraId="2AC74DFA" w14:textId="77777777" w:rsidR="00C71A89" w:rsidRPr="009E14D3" w:rsidRDefault="00C71A89" w:rsidP="00C71A89">
      <w:pPr>
        <w:ind w:right="-1"/>
        <w:jc w:val="both"/>
        <w:rPr>
          <w:rFonts w:ascii="Arial" w:hAnsi="Arial" w:cs="Arial"/>
          <w:i/>
          <w:lang w:val="en-GB"/>
        </w:rPr>
      </w:pPr>
    </w:p>
    <w:p w14:paraId="3B07452A" w14:textId="77777777" w:rsidR="00C71A89" w:rsidRPr="009E14D3" w:rsidRDefault="00C71A89" w:rsidP="00C71A89">
      <w:pPr>
        <w:ind w:right="-1"/>
        <w:jc w:val="both"/>
        <w:rPr>
          <w:rFonts w:ascii="Arial" w:hAnsi="Arial" w:cs="Arial"/>
          <w:i/>
          <w:lang w:val="en-GB"/>
        </w:rPr>
      </w:pPr>
    </w:p>
    <w:p w14:paraId="20F531D4" w14:textId="77777777" w:rsidR="00C71A89" w:rsidRPr="009E14D3" w:rsidRDefault="00C71A89" w:rsidP="00C71A89">
      <w:pPr>
        <w:ind w:right="-1"/>
        <w:jc w:val="both"/>
        <w:rPr>
          <w:rFonts w:ascii="Arial" w:hAnsi="Arial" w:cs="Arial"/>
          <w:i/>
          <w:lang w:val="en-GB"/>
        </w:rPr>
      </w:pPr>
    </w:p>
    <w:p w14:paraId="7985561F" w14:textId="77777777" w:rsidR="00C71A89" w:rsidRPr="009E14D3" w:rsidRDefault="00C71A89" w:rsidP="00C71A89">
      <w:pPr>
        <w:ind w:right="-1"/>
        <w:jc w:val="both"/>
        <w:rPr>
          <w:rFonts w:ascii="Arial" w:hAnsi="Arial" w:cs="Arial"/>
          <w:i/>
          <w:lang w:val="en-GB"/>
        </w:rPr>
      </w:pPr>
    </w:p>
    <w:p w14:paraId="0B45E7BD" w14:textId="77777777" w:rsidR="00C71A89" w:rsidRPr="009E14D3" w:rsidRDefault="00C71A89" w:rsidP="00C71A89">
      <w:pPr>
        <w:ind w:right="-1"/>
        <w:jc w:val="both"/>
        <w:rPr>
          <w:rFonts w:ascii="Arial" w:hAnsi="Arial" w:cs="Arial"/>
          <w:i/>
          <w:lang w:val="en-GB"/>
        </w:rPr>
      </w:pPr>
    </w:p>
    <w:p w14:paraId="13D7F689" w14:textId="77777777" w:rsidR="00C71A89" w:rsidRPr="009E14D3" w:rsidRDefault="00C71A89" w:rsidP="00C71A89">
      <w:pPr>
        <w:ind w:right="-1"/>
        <w:jc w:val="both"/>
        <w:rPr>
          <w:rFonts w:ascii="Arial" w:hAnsi="Arial" w:cs="Arial"/>
          <w:i/>
          <w:lang w:val="en-GB"/>
        </w:rPr>
      </w:pPr>
    </w:p>
    <w:p w14:paraId="5F199413" w14:textId="77777777" w:rsidR="00C71A89" w:rsidRPr="009E14D3" w:rsidRDefault="00C71A89" w:rsidP="00C71A89">
      <w:pPr>
        <w:ind w:right="-1"/>
        <w:jc w:val="both"/>
        <w:rPr>
          <w:rFonts w:ascii="Arial" w:hAnsi="Arial" w:cs="Arial"/>
          <w:i/>
          <w:lang w:val="en-GB"/>
        </w:rPr>
      </w:pPr>
    </w:p>
    <w:p w14:paraId="7352807B" w14:textId="77777777" w:rsidR="00C71A89" w:rsidRPr="009E14D3" w:rsidRDefault="00C71A89" w:rsidP="00C71A89">
      <w:pPr>
        <w:ind w:right="-1"/>
        <w:jc w:val="both"/>
        <w:rPr>
          <w:rFonts w:ascii="Arial" w:hAnsi="Arial" w:cs="Arial"/>
          <w:i/>
          <w:lang w:val="en-GB"/>
        </w:rPr>
      </w:pPr>
    </w:p>
    <w:p w14:paraId="3F17D7E2" w14:textId="77777777" w:rsidR="00C71A89" w:rsidRPr="009E14D3" w:rsidRDefault="00C71A89" w:rsidP="00C71A89">
      <w:pPr>
        <w:ind w:right="-1"/>
        <w:jc w:val="both"/>
        <w:rPr>
          <w:rFonts w:ascii="Arial" w:hAnsi="Arial" w:cs="Arial"/>
          <w:i/>
          <w:lang w:val="en-GB"/>
        </w:rPr>
      </w:pPr>
    </w:p>
    <w:p w14:paraId="10C1D3D8" w14:textId="6307439C" w:rsidR="002610A8" w:rsidRPr="009E14D3" w:rsidRDefault="002610A8">
      <w:pPr>
        <w:rPr>
          <w:rFonts w:ascii="Arial" w:hAnsi="Arial" w:cs="Arial"/>
          <w:i/>
          <w:lang w:val="en-GB"/>
        </w:rPr>
      </w:pPr>
      <w:r w:rsidRPr="009E14D3">
        <w:rPr>
          <w:rFonts w:ascii="Arial" w:hAnsi="Arial" w:cs="Arial"/>
          <w:i/>
          <w:lang w:val="en-GB"/>
        </w:rPr>
        <w:br w:type="page"/>
      </w:r>
    </w:p>
    <w:p w14:paraId="28B9945C" w14:textId="77777777" w:rsidR="00C71A89" w:rsidRPr="009E14D3" w:rsidRDefault="00C71A89" w:rsidP="00C71A89">
      <w:pPr>
        <w:ind w:right="-1"/>
        <w:jc w:val="both"/>
        <w:rPr>
          <w:rFonts w:ascii="Arial" w:hAnsi="Arial" w:cs="Arial"/>
          <w:i/>
          <w:lang w:val="en-GB"/>
        </w:rPr>
      </w:pPr>
    </w:p>
    <w:p w14:paraId="76E8B7AB" w14:textId="77777777" w:rsidR="004A7CF3" w:rsidRPr="009E14D3" w:rsidRDefault="008372A3">
      <w:pPr>
        <w:ind w:right="-1"/>
        <w:jc w:val="both"/>
        <w:rPr>
          <w:rFonts w:ascii="Arial" w:hAnsi="Arial" w:cs="Arial"/>
          <w:b/>
          <w:lang w:val="en-GB"/>
        </w:rPr>
      </w:pPr>
      <w:r w:rsidRPr="009E14D3">
        <w:rPr>
          <w:rFonts w:ascii="Arial" w:hAnsi="Arial" w:cs="Arial"/>
          <w:b/>
          <w:lang w:val="en-GB"/>
        </w:rPr>
        <w:t>ENVELOPE Nº1</w:t>
      </w:r>
    </w:p>
    <w:p w14:paraId="58DB0FC9" w14:textId="33AE676D" w:rsidR="00C71A89" w:rsidRPr="009E14D3" w:rsidRDefault="00C71A89" w:rsidP="00C71A89">
      <w:pPr>
        <w:tabs>
          <w:tab w:val="left" w:pos="993"/>
          <w:tab w:val="left" w:pos="1416"/>
          <w:tab w:val="left" w:pos="1620"/>
          <w:tab w:val="left" w:pos="2124"/>
          <w:tab w:val="left" w:pos="2832"/>
          <w:tab w:val="left" w:pos="3540"/>
          <w:tab w:val="left" w:pos="4248"/>
          <w:tab w:val="left" w:pos="4956"/>
          <w:tab w:val="left" w:pos="5664"/>
          <w:tab w:val="left" w:pos="6372"/>
          <w:tab w:val="left" w:pos="7080"/>
          <w:tab w:val="left" w:pos="7788"/>
          <w:tab w:val="left" w:pos="8789"/>
        </w:tabs>
        <w:suppressAutoHyphens/>
        <w:ind w:right="-46"/>
        <w:jc w:val="both"/>
        <w:rPr>
          <w:rFonts w:ascii="Arial" w:hAnsi="Arial" w:cs="Arial"/>
          <w:b/>
          <w:i/>
          <w:lang w:val="en-GB"/>
        </w:rPr>
      </w:pPr>
    </w:p>
    <w:p w14:paraId="66F964D0" w14:textId="44C29079"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r w:rsidRPr="009E14D3">
        <w:rPr>
          <w:rFonts w:ascii="Arial" w:hAnsi="Arial" w:cs="Arial"/>
          <w:b/>
          <w:lang w:val="en-GB"/>
        </w:rPr>
        <w:t>Dossier</w:t>
      </w:r>
      <w:r w:rsidR="008372A3" w:rsidRPr="009E14D3">
        <w:rPr>
          <w:rFonts w:ascii="Arial" w:hAnsi="Arial" w:cs="Arial"/>
          <w:b/>
          <w:lang w:val="en-GB"/>
        </w:rPr>
        <w:t xml:space="preserve"> no</w:t>
      </w:r>
      <w:r w:rsidR="00F1449B" w:rsidRPr="009E14D3">
        <w:rPr>
          <w:rFonts w:ascii="Arial" w:hAnsi="Arial" w:cs="Arial"/>
          <w:b/>
          <w:lang w:val="en-GB"/>
        </w:rPr>
        <w:t>.</w:t>
      </w:r>
      <w:r w:rsidR="008372A3" w:rsidRPr="009E14D3">
        <w:rPr>
          <w:rFonts w:ascii="Arial" w:hAnsi="Arial" w:cs="Arial"/>
          <w:b/>
          <w:lang w:val="en-GB"/>
        </w:rPr>
        <w:t xml:space="preserve">: </w:t>
      </w:r>
      <w:r w:rsidR="00811972" w:rsidRPr="009E14D3">
        <w:rPr>
          <w:rFonts w:ascii="Arial" w:hAnsi="Arial" w:cs="Arial"/>
          <w:b/>
          <w:iCs/>
          <w:lang w:val="en-GB"/>
        </w:rPr>
        <w:t>OBR-23/001</w:t>
      </w:r>
    </w:p>
    <w:p w14:paraId="359EC3D7" w14:textId="6A3799E6" w:rsidR="00C71A89" w:rsidRPr="009E14D3" w:rsidRDefault="00C71A89" w:rsidP="00C71A89">
      <w:pPr>
        <w:ind w:right="-1"/>
        <w:jc w:val="center"/>
        <w:rPr>
          <w:rFonts w:ascii="Arial" w:hAnsi="Arial" w:cs="Arial"/>
          <w:b/>
          <w:u w:val="single"/>
          <w:lang w:val="en-GB"/>
        </w:rPr>
      </w:pPr>
    </w:p>
    <w:p w14:paraId="7217EB09" w14:textId="77777777" w:rsidR="002610A8" w:rsidRPr="009E14D3" w:rsidRDefault="002610A8" w:rsidP="00C71A89">
      <w:pPr>
        <w:ind w:right="-1"/>
        <w:jc w:val="center"/>
        <w:rPr>
          <w:rFonts w:ascii="Arial" w:hAnsi="Arial" w:cs="Arial"/>
          <w:b/>
          <w:u w:val="single"/>
          <w:lang w:val="en-GB"/>
        </w:rPr>
      </w:pPr>
    </w:p>
    <w:p w14:paraId="26CBCCA0" w14:textId="009EA144" w:rsidR="004A7CF3" w:rsidRPr="009E14D3" w:rsidRDefault="007C3281">
      <w:pPr>
        <w:ind w:right="-1"/>
        <w:jc w:val="center"/>
        <w:rPr>
          <w:rFonts w:ascii="Arial" w:hAnsi="Arial" w:cs="Arial"/>
          <w:b/>
          <w:u w:val="single"/>
          <w:lang w:val="en-GB"/>
        </w:rPr>
      </w:pPr>
      <w:r w:rsidRPr="009E14D3">
        <w:rPr>
          <w:rFonts w:ascii="Arial" w:hAnsi="Arial" w:cs="Arial"/>
          <w:b/>
          <w:u w:val="single"/>
          <w:lang w:val="en-GB"/>
        </w:rPr>
        <w:t>APPENDIX</w:t>
      </w:r>
      <w:r w:rsidR="008372A3" w:rsidRPr="009E14D3">
        <w:rPr>
          <w:rFonts w:ascii="Arial" w:hAnsi="Arial" w:cs="Arial"/>
          <w:b/>
          <w:u w:val="single"/>
          <w:lang w:val="en-GB"/>
        </w:rPr>
        <w:t xml:space="preserve"> 4</w:t>
      </w:r>
    </w:p>
    <w:p w14:paraId="7375CE78" w14:textId="77777777" w:rsidR="00C71A89" w:rsidRPr="009E14D3" w:rsidRDefault="00C71A89" w:rsidP="00C71A89">
      <w:pPr>
        <w:ind w:right="-1"/>
        <w:jc w:val="center"/>
        <w:rPr>
          <w:rFonts w:ascii="Arial" w:hAnsi="Arial" w:cs="Arial"/>
          <w:b/>
          <w:u w:val="single"/>
          <w:lang w:val="en-GB"/>
        </w:rPr>
      </w:pPr>
    </w:p>
    <w:p w14:paraId="097EC237" w14:textId="14F31E41" w:rsidR="004A7CF3" w:rsidRPr="009E14D3" w:rsidRDefault="008372A3">
      <w:pPr>
        <w:ind w:right="-1"/>
        <w:jc w:val="center"/>
        <w:rPr>
          <w:rFonts w:ascii="Arial" w:hAnsi="Arial" w:cs="Arial"/>
          <w:b/>
          <w:u w:val="single"/>
          <w:lang w:val="en-GB"/>
        </w:rPr>
      </w:pPr>
      <w:r w:rsidRPr="009E14D3">
        <w:rPr>
          <w:rFonts w:ascii="Arial" w:hAnsi="Arial" w:cs="Arial"/>
          <w:b/>
          <w:u w:val="single"/>
          <w:lang w:val="en-GB"/>
        </w:rPr>
        <w:t xml:space="preserve">CONFIDENTIALITY </w:t>
      </w:r>
      <w:r w:rsidR="00C93832" w:rsidRPr="009E14D3">
        <w:rPr>
          <w:rFonts w:ascii="Arial" w:hAnsi="Arial" w:cs="Arial"/>
          <w:b/>
          <w:u w:val="single"/>
          <w:lang w:val="en-GB"/>
        </w:rPr>
        <w:t>COMMITMENT</w:t>
      </w:r>
    </w:p>
    <w:p w14:paraId="5EED6BC1" w14:textId="77777777" w:rsidR="00C71A89" w:rsidRPr="009E14D3" w:rsidRDefault="00C71A89" w:rsidP="00C71A89">
      <w:pPr>
        <w:autoSpaceDE w:val="0"/>
        <w:autoSpaceDN w:val="0"/>
        <w:adjustRightInd w:val="0"/>
        <w:spacing w:after="52" w:line="256" w:lineRule="atLeast"/>
        <w:jc w:val="both"/>
        <w:rPr>
          <w:rFonts w:ascii="Arial" w:hAnsi="Arial" w:cs="Arial"/>
          <w:i/>
          <w:iCs/>
          <w:lang w:val="en-GB"/>
        </w:rPr>
      </w:pPr>
    </w:p>
    <w:p w14:paraId="554BB8A8" w14:textId="77777777" w:rsidR="00C71A89" w:rsidRPr="009E14D3" w:rsidRDefault="00C71A89" w:rsidP="00C71A89">
      <w:pPr>
        <w:autoSpaceDE w:val="0"/>
        <w:autoSpaceDN w:val="0"/>
        <w:adjustRightInd w:val="0"/>
        <w:spacing w:after="52" w:line="256" w:lineRule="atLeast"/>
        <w:rPr>
          <w:rFonts w:ascii="Arial" w:hAnsi="Arial" w:cs="Arial"/>
          <w:lang w:val="en-GB"/>
        </w:rPr>
      </w:pPr>
    </w:p>
    <w:p w14:paraId="54F7F44C" w14:textId="51119634" w:rsidR="004A7CF3" w:rsidRPr="009E14D3" w:rsidRDefault="00822DD8">
      <w:pPr>
        <w:autoSpaceDE w:val="0"/>
        <w:autoSpaceDN w:val="0"/>
        <w:adjustRightInd w:val="0"/>
        <w:spacing w:after="52" w:line="256" w:lineRule="atLeast"/>
        <w:rPr>
          <w:rFonts w:ascii="Arial" w:hAnsi="Arial" w:cs="Arial"/>
          <w:lang w:val="en-GB"/>
        </w:rPr>
      </w:pPr>
      <w:r w:rsidRPr="009E14D3">
        <w:rPr>
          <w:rFonts w:ascii="Arial" w:hAnsi="Arial" w:cs="Arial"/>
          <w:lang w:val="en-GB"/>
        </w:rPr>
        <w:t>Mr</w:t>
      </w:r>
      <w:r w:rsidR="00F1449B" w:rsidRPr="009E14D3">
        <w:rPr>
          <w:rFonts w:ascii="Arial" w:hAnsi="Arial" w:cs="Arial"/>
          <w:lang w:val="en-GB"/>
        </w:rPr>
        <w:t xml:space="preserve"> / Ms</w:t>
      </w:r>
      <w:r w:rsidR="008372A3" w:rsidRPr="009E14D3">
        <w:rPr>
          <w:rFonts w:ascii="Arial" w:hAnsi="Arial" w:cs="Arial"/>
          <w:lang w:val="en-GB"/>
        </w:rPr>
        <w:t xml:space="preserve"> .</w:t>
      </w:r>
      <w:r w:rsidRPr="009E14D3">
        <w:rPr>
          <w:rFonts w:ascii="Arial" w:hAnsi="Arial" w:cs="Arial"/>
          <w:lang w:val="en-GB"/>
        </w:rPr>
        <w:t>......................., with DN</w:t>
      </w:r>
      <w:r w:rsidR="008372A3" w:rsidRPr="009E14D3">
        <w:rPr>
          <w:rFonts w:ascii="Arial" w:hAnsi="Arial" w:cs="Arial"/>
          <w:lang w:val="en-GB"/>
        </w:rPr>
        <w:t xml:space="preserve">I </w:t>
      </w:r>
      <w:r w:rsidR="00F1449B" w:rsidRPr="009E14D3">
        <w:rPr>
          <w:rFonts w:ascii="Arial" w:hAnsi="Arial" w:cs="Arial"/>
          <w:lang w:val="en-GB"/>
        </w:rPr>
        <w:t>(</w:t>
      </w:r>
      <w:r w:rsidR="006C7042" w:rsidRPr="009E14D3">
        <w:rPr>
          <w:rFonts w:ascii="Arial" w:hAnsi="Arial" w:cs="Arial"/>
          <w:lang w:val="en-GB"/>
        </w:rPr>
        <w:t>Spanish ID)</w:t>
      </w:r>
      <w:r w:rsidR="00F1449B" w:rsidRPr="009E14D3">
        <w:rPr>
          <w:rFonts w:ascii="Arial" w:hAnsi="Arial" w:cs="Arial"/>
          <w:lang w:val="en-GB"/>
        </w:rPr>
        <w:t xml:space="preserve"> </w:t>
      </w:r>
      <w:r w:rsidR="008372A3" w:rsidRPr="009E14D3">
        <w:rPr>
          <w:rFonts w:ascii="Arial" w:hAnsi="Arial" w:cs="Arial"/>
          <w:lang w:val="en-GB"/>
        </w:rPr>
        <w:t xml:space="preserve">(or equivalent document) .................., acting as ......................, in the name and on behalf of the company ..........................., with NIF </w:t>
      </w:r>
      <w:r w:rsidR="00F1449B" w:rsidRPr="009E14D3">
        <w:rPr>
          <w:rFonts w:ascii="Arial" w:hAnsi="Arial" w:cs="Arial"/>
          <w:lang w:val="en-GB"/>
        </w:rPr>
        <w:t>(</w:t>
      </w:r>
      <w:r w:rsidR="006C7042" w:rsidRPr="009E14D3">
        <w:rPr>
          <w:rFonts w:ascii="Arial" w:hAnsi="Arial" w:cs="Arial"/>
          <w:lang w:val="en-GB"/>
        </w:rPr>
        <w:t>Tax Identification Number</w:t>
      </w:r>
      <w:r w:rsidR="00F1449B" w:rsidRPr="009E14D3">
        <w:rPr>
          <w:rFonts w:ascii="Arial" w:hAnsi="Arial" w:cs="Arial"/>
          <w:lang w:val="en-GB"/>
        </w:rPr>
        <w:t>)</w:t>
      </w:r>
      <w:r w:rsidR="008372A3" w:rsidRPr="009E14D3">
        <w:rPr>
          <w:rFonts w:ascii="Arial" w:hAnsi="Arial" w:cs="Arial"/>
          <w:lang w:val="en-GB"/>
        </w:rPr>
        <w:t xml:space="preserve">................ ...... </w:t>
      </w:r>
      <w:proofErr w:type="gramStart"/>
      <w:r w:rsidR="008372A3" w:rsidRPr="009E14D3">
        <w:rPr>
          <w:rFonts w:ascii="Arial" w:hAnsi="Arial" w:cs="Arial"/>
          <w:lang w:val="en-GB"/>
        </w:rPr>
        <w:t xml:space="preserve">of </w:t>
      </w:r>
      <w:r w:rsidR="000A51A4" w:rsidRPr="009E14D3">
        <w:rPr>
          <w:rFonts w:ascii="Arial" w:hAnsi="Arial" w:cs="Arial"/>
          <w:lang w:val="en-GB"/>
        </w:rPr>
        <w:t>.......................</w:t>
      </w:r>
      <w:proofErr w:type="gramEnd"/>
      <w:r w:rsidR="000A51A4" w:rsidRPr="009E14D3">
        <w:rPr>
          <w:rFonts w:ascii="Arial" w:hAnsi="Arial" w:cs="Arial"/>
          <w:lang w:val="en-GB"/>
        </w:rPr>
        <w:t xml:space="preserve"> </w:t>
      </w:r>
      <w:proofErr w:type="gramStart"/>
      <w:r w:rsidR="008372A3" w:rsidRPr="009E14D3">
        <w:rPr>
          <w:rFonts w:ascii="Arial" w:hAnsi="Arial" w:cs="Arial"/>
          <w:lang w:val="en-GB"/>
        </w:rPr>
        <w:t>nationality  and</w:t>
      </w:r>
      <w:proofErr w:type="gramEnd"/>
      <w:r w:rsidR="008372A3" w:rsidRPr="009E14D3">
        <w:rPr>
          <w:rFonts w:ascii="Arial" w:hAnsi="Arial" w:cs="Arial"/>
          <w:lang w:val="en-GB"/>
        </w:rPr>
        <w:t xml:space="preserve"> registered office at .........................</w:t>
      </w:r>
    </w:p>
    <w:p w14:paraId="4763FDB2" w14:textId="77777777" w:rsidR="00C71A89" w:rsidRPr="009E14D3" w:rsidRDefault="00C71A89" w:rsidP="00C71A89">
      <w:pPr>
        <w:autoSpaceDE w:val="0"/>
        <w:autoSpaceDN w:val="0"/>
        <w:adjustRightInd w:val="0"/>
        <w:rPr>
          <w:rFonts w:ascii="Arial" w:hAnsi="Arial" w:cs="Arial"/>
          <w:lang w:val="en-GB"/>
        </w:rPr>
      </w:pPr>
    </w:p>
    <w:p w14:paraId="620879B1" w14:textId="2165B2E5" w:rsidR="004A7CF3" w:rsidRPr="009E14D3" w:rsidRDefault="00F1449B">
      <w:pPr>
        <w:autoSpaceDE w:val="0"/>
        <w:autoSpaceDN w:val="0"/>
        <w:adjustRightInd w:val="0"/>
        <w:jc w:val="both"/>
        <w:rPr>
          <w:rFonts w:ascii="Arial" w:hAnsi="Arial" w:cs="Arial"/>
          <w:lang w:val="en-GB"/>
        </w:rPr>
      </w:pPr>
      <w:r w:rsidRPr="009E14D3">
        <w:rPr>
          <w:rFonts w:ascii="Arial" w:hAnsi="Arial" w:cs="Arial"/>
          <w:lang w:val="en-GB"/>
        </w:rPr>
        <w:t xml:space="preserve">HEREBY </w:t>
      </w:r>
      <w:r w:rsidR="008372A3" w:rsidRPr="009E14D3">
        <w:rPr>
          <w:rFonts w:ascii="Arial" w:hAnsi="Arial" w:cs="Arial"/>
          <w:lang w:val="en-GB"/>
        </w:rPr>
        <w:t xml:space="preserve">STATES THAT, </w:t>
      </w:r>
    </w:p>
    <w:p w14:paraId="7A3167F2" w14:textId="77777777" w:rsidR="00C71A89" w:rsidRPr="009E14D3" w:rsidRDefault="00C71A89" w:rsidP="00C71A89">
      <w:pPr>
        <w:autoSpaceDE w:val="0"/>
        <w:autoSpaceDN w:val="0"/>
        <w:adjustRightInd w:val="0"/>
        <w:jc w:val="both"/>
        <w:rPr>
          <w:rFonts w:ascii="Arial" w:hAnsi="Arial" w:cs="Arial"/>
          <w:lang w:val="en-GB"/>
        </w:rPr>
      </w:pPr>
    </w:p>
    <w:p w14:paraId="546D974A" w14:textId="38DEFBB4" w:rsidR="004A7CF3" w:rsidRPr="009E14D3" w:rsidRDefault="008372A3">
      <w:pPr>
        <w:autoSpaceDE w:val="0"/>
        <w:autoSpaceDN w:val="0"/>
        <w:adjustRightInd w:val="0"/>
        <w:jc w:val="both"/>
        <w:rPr>
          <w:rFonts w:ascii="Arial" w:hAnsi="Arial" w:cs="Arial"/>
          <w:lang w:val="en-GB"/>
        </w:rPr>
      </w:pPr>
      <w:r w:rsidRPr="009E14D3">
        <w:rPr>
          <w:rFonts w:ascii="Arial" w:hAnsi="Arial" w:cs="Arial"/>
          <w:lang w:val="en-GB"/>
        </w:rPr>
        <w:t xml:space="preserve">In relation to the </w:t>
      </w:r>
      <w:r w:rsidR="009A343F" w:rsidRPr="009E14D3">
        <w:rPr>
          <w:rFonts w:ascii="Arial" w:hAnsi="Arial" w:cs="Arial"/>
          <w:lang w:val="en-GB"/>
        </w:rPr>
        <w:t xml:space="preserve">works </w:t>
      </w:r>
      <w:r w:rsidR="00822DD8" w:rsidRPr="009E14D3">
        <w:rPr>
          <w:rFonts w:ascii="Arial" w:hAnsi="Arial" w:cs="Arial"/>
          <w:lang w:val="en-GB"/>
        </w:rPr>
        <w:t>C</w:t>
      </w:r>
      <w:r w:rsidRPr="009E14D3">
        <w:rPr>
          <w:rFonts w:ascii="Arial" w:hAnsi="Arial" w:cs="Arial"/>
          <w:lang w:val="en-GB"/>
        </w:rPr>
        <w:t xml:space="preserve">ontract for the </w:t>
      </w:r>
      <w:r w:rsidR="00811972" w:rsidRPr="009E14D3">
        <w:rPr>
          <w:rFonts w:ascii="Arial" w:hAnsi="Arial" w:cs="Arial"/>
          <w:lang w:val="en-GB"/>
        </w:rPr>
        <w:t>refurbishment of the Residence of the Spanish Embassy in Nairobi (Kenya)</w:t>
      </w:r>
      <w:r w:rsidR="009A343F" w:rsidRPr="009E14D3">
        <w:rPr>
          <w:rFonts w:ascii="Arial" w:hAnsi="Arial" w:cs="Arial"/>
          <w:lang w:val="en-GB"/>
        </w:rPr>
        <w:t xml:space="preserve">, </w:t>
      </w:r>
      <w:r w:rsidRPr="009E14D3">
        <w:rPr>
          <w:rFonts w:ascii="Arial" w:hAnsi="Arial" w:cs="Arial"/>
          <w:lang w:val="en-GB"/>
        </w:rPr>
        <w:t xml:space="preserve">it </w:t>
      </w:r>
      <w:r w:rsidR="002707CC" w:rsidRPr="009E14D3">
        <w:rPr>
          <w:rFonts w:ascii="Arial" w:hAnsi="Arial" w:cs="Arial"/>
          <w:lang w:val="en-GB"/>
        </w:rPr>
        <w:t xml:space="preserve">hereby </w:t>
      </w:r>
      <w:r w:rsidRPr="009E14D3">
        <w:rPr>
          <w:rFonts w:ascii="Arial" w:hAnsi="Arial" w:cs="Arial"/>
          <w:lang w:val="en-GB"/>
        </w:rPr>
        <w:t>undertakes to comply with the obligation to respect the confidential nature of the documentation and information recei</w:t>
      </w:r>
      <w:r w:rsidR="00A71A39" w:rsidRPr="009E14D3">
        <w:rPr>
          <w:rFonts w:ascii="Arial" w:hAnsi="Arial" w:cs="Arial"/>
          <w:lang w:val="en-GB"/>
        </w:rPr>
        <w:t>ved as a result of the TENDER</w:t>
      </w:r>
      <w:r w:rsidRPr="009E14D3">
        <w:rPr>
          <w:rFonts w:ascii="Arial" w:hAnsi="Arial" w:cs="Arial"/>
          <w:lang w:val="en-GB"/>
        </w:rPr>
        <w:t xml:space="preserve"> PROCEDURE of the </w:t>
      </w:r>
      <w:r w:rsidR="00F90D8D" w:rsidRPr="009E14D3">
        <w:rPr>
          <w:rFonts w:ascii="Arial" w:hAnsi="Arial" w:cs="Arial"/>
          <w:lang w:val="en-GB"/>
        </w:rPr>
        <w:t>aforesaid</w:t>
      </w:r>
      <w:r w:rsidR="00A71A39" w:rsidRPr="009E14D3">
        <w:rPr>
          <w:rFonts w:ascii="Arial" w:hAnsi="Arial" w:cs="Arial"/>
          <w:lang w:val="en-GB"/>
        </w:rPr>
        <w:t xml:space="preserve"> C</w:t>
      </w:r>
      <w:r w:rsidRPr="009E14D3">
        <w:rPr>
          <w:rFonts w:ascii="Arial" w:hAnsi="Arial" w:cs="Arial"/>
          <w:lang w:val="en-GB"/>
        </w:rPr>
        <w:t xml:space="preserve">ontract, in accordance with the provisions of </w:t>
      </w:r>
      <w:r w:rsidR="007C3734" w:rsidRPr="009E14D3">
        <w:rPr>
          <w:rFonts w:ascii="Arial" w:hAnsi="Arial" w:cs="Arial"/>
          <w:lang w:val="en-GB"/>
        </w:rPr>
        <w:t>Article</w:t>
      </w:r>
      <w:r w:rsidRPr="009E14D3">
        <w:rPr>
          <w:rFonts w:ascii="Arial" w:hAnsi="Arial" w:cs="Arial"/>
          <w:lang w:val="en-GB"/>
        </w:rPr>
        <w:t xml:space="preserve"> 133 of the LCSP.</w:t>
      </w:r>
    </w:p>
    <w:p w14:paraId="0B51CCC6" w14:textId="77777777" w:rsidR="00C71A89" w:rsidRPr="009E14D3" w:rsidRDefault="00C71A89" w:rsidP="00C71A89">
      <w:pPr>
        <w:autoSpaceDE w:val="0"/>
        <w:autoSpaceDN w:val="0"/>
        <w:adjustRightInd w:val="0"/>
        <w:jc w:val="both"/>
        <w:rPr>
          <w:rFonts w:ascii="Arial" w:hAnsi="Arial" w:cs="Arial"/>
          <w:lang w:val="en-GB"/>
        </w:rPr>
      </w:pPr>
    </w:p>
    <w:p w14:paraId="5C298811" w14:textId="77777777" w:rsidR="00C71A89" w:rsidRPr="009E14D3" w:rsidRDefault="00C71A89" w:rsidP="00C71A89">
      <w:pPr>
        <w:autoSpaceDE w:val="0"/>
        <w:autoSpaceDN w:val="0"/>
        <w:adjustRightInd w:val="0"/>
        <w:jc w:val="both"/>
        <w:rPr>
          <w:rFonts w:ascii="Arial" w:hAnsi="Arial" w:cs="Arial"/>
          <w:lang w:val="en-GB"/>
        </w:rPr>
      </w:pPr>
    </w:p>
    <w:p w14:paraId="4055E099" w14:textId="77777777" w:rsidR="00C71A89" w:rsidRPr="009E14D3" w:rsidRDefault="00C71A89" w:rsidP="00C71A89">
      <w:pPr>
        <w:autoSpaceDE w:val="0"/>
        <w:autoSpaceDN w:val="0"/>
        <w:adjustRightInd w:val="0"/>
        <w:jc w:val="both"/>
        <w:rPr>
          <w:rFonts w:ascii="Arial" w:hAnsi="Arial" w:cs="Arial"/>
          <w:lang w:val="en-GB"/>
        </w:rPr>
      </w:pPr>
    </w:p>
    <w:p w14:paraId="3996210E" w14:textId="77777777" w:rsidR="00C71A89" w:rsidRPr="009E14D3" w:rsidRDefault="00C71A89" w:rsidP="00C71A89">
      <w:pPr>
        <w:autoSpaceDE w:val="0"/>
        <w:autoSpaceDN w:val="0"/>
        <w:adjustRightInd w:val="0"/>
        <w:jc w:val="both"/>
        <w:rPr>
          <w:rFonts w:ascii="Arial" w:hAnsi="Arial" w:cs="Arial"/>
          <w:lang w:val="en-GB"/>
        </w:rPr>
      </w:pPr>
    </w:p>
    <w:p w14:paraId="4F7ED6E6" w14:textId="77777777" w:rsidR="00C71A89" w:rsidRPr="009E14D3" w:rsidRDefault="00C71A89" w:rsidP="00C71A89">
      <w:pPr>
        <w:autoSpaceDE w:val="0"/>
        <w:autoSpaceDN w:val="0"/>
        <w:adjustRightInd w:val="0"/>
        <w:jc w:val="both"/>
        <w:rPr>
          <w:rFonts w:ascii="Arial" w:hAnsi="Arial" w:cs="Arial"/>
          <w:lang w:val="en-GB"/>
        </w:rPr>
      </w:pPr>
    </w:p>
    <w:p w14:paraId="500713F7" w14:textId="77777777" w:rsidR="00C71A89" w:rsidRPr="009E14D3" w:rsidRDefault="00C71A89" w:rsidP="00C71A89">
      <w:pPr>
        <w:autoSpaceDE w:val="0"/>
        <w:autoSpaceDN w:val="0"/>
        <w:adjustRightInd w:val="0"/>
        <w:jc w:val="both"/>
        <w:rPr>
          <w:rFonts w:ascii="Arial" w:hAnsi="Arial" w:cs="Arial"/>
          <w:lang w:val="en-GB"/>
        </w:rPr>
      </w:pPr>
    </w:p>
    <w:p w14:paraId="3A95BF7A" w14:textId="77777777" w:rsidR="00C71A89" w:rsidRPr="009E14D3" w:rsidRDefault="00C71A89" w:rsidP="00C71A89">
      <w:pPr>
        <w:autoSpaceDE w:val="0"/>
        <w:autoSpaceDN w:val="0"/>
        <w:adjustRightInd w:val="0"/>
        <w:jc w:val="both"/>
        <w:rPr>
          <w:rFonts w:ascii="Arial" w:hAnsi="Arial" w:cs="Arial"/>
          <w:lang w:val="en-GB"/>
        </w:rPr>
      </w:pPr>
    </w:p>
    <w:p w14:paraId="1DDF6F82" w14:textId="77777777" w:rsidR="00C71A89" w:rsidRPr="009E14D3" w:rsidRDefault="00C71A89" w:rsidP="00C71A89">
      <w:pPr>
        <w:autoSpaceDE w:val="0"/>
        <w:autoSpaceDN w:val="0"/>
        <w:adjustRightInd w:val="0"/>
        <w:jc w:val="both"/>
        <w:rPr>
          <w:rFonts w:ascii="Arial" w:hAnsi="Arial" w:cs="Arial"/>
          <w:lang w:val="en-GB"/>
        </w:rPr>
      </w:pPr>
    </w:p>
    <w:p w14:paraId="1FC58CF2" w14:textId="77777777" w:rsidR="00C71A89" w:rsidRPr="009E14D3" w:rsidRDefault="00C71A89" w:rsidP="00C71A89">
      <w:pPr>
        <w:autoSpaceDE w:val="0"/>
        <w:autoSpaceDN w:val="0"/>
        <w:adjustRightInd w:val="0"/>
        <w:jc w:val="both"/>
        <w:rPr>
          <w:rFonts w:ascii="Arial" w:hAnsi="Arial" w:cs="Arial"/>
          <w:lang w:val="en-GB"/>
        </w:rPr>
      </w:pPr>
    </w:p>
    <w:p w14:paraId="78BCD4A9" w14:textId="77777777" w:rsidR="00C71A89" w:rsidRPr="009E14D3" w:rsidRDefault="00C71A89" w:rsidP="00C71A89">
      <w:pPr>
        <w:autoSpaceDE w:val="0"/>
        <w:autoSpaceDN w:val="0"/>
        <w:adjustRightInd w:val="0"/>
        <w:jc w:val="both"/>
        <w:rPr>
          <w:rFonts w:ascii="Arial" w:hAnsi="Arial" w:cs="Arial"/>
          <w:lang w:val="en-GB"/>
        </w:rPr>
      </w:pPr>
    </w:p>
    <w:p w14:paraId="7F3752CC" w14:textId="0A4C14D3" w:rsidR="004A7CF3" w:rsidRPr="009E14D3" w:rsidRDefault="008372A3">
      <w:pPr>
        <w:ind w:right="-1"/>
        <w:jc w:val="both"/>
        <w:rPr>
          <w:rFonts w:ascii="Arial" w:hAnsi="Arial" w:cs="Arial"/>
          <w:i/>
          <w:lang w:val="en-GB"/>
        </w:rPr>
      </w:pPr>
      <w:r w:rsidRPr="009E14D3">
        <w:rPr>
          <w:rFonts w:ascii="Arial" w:hAnsi="Arial" w:cs="Arial"/>
          <w:i/>
          <w:lang w:val="en-GB"/>
        </w:rPr>
        <w:t xml:space="preserve">(Place, date, signature and stamp, </w:t>
      </w:r>
      <w:r w:rsidR="007C3734" w:rsidRPr="009E14D3">
        <w:rPr>
          <w:rFonts w:ascii="Arial" w:hAnsi="Arial" w:cs="Arial"/>
          <w:i/>
          <w:lang w:val="en-GB"/>
        </w:rPr>
        <w:t>if applicable</w:t>
      </w:r>
      <w:r w:rsidRPr="009E14D3">
        <w:rPr>
          <w:rFonts w:ascii="Arial" w:hAnsi="Arial" w:cs="Arial"/>
          <w:i/>
          <w:lang w:val="en-GB"/>
        </w:rPr>
        <w:t xml:space="preserve">, of the </w:t>
      </w:r>
      <w:r w:rsidR="002707CC" w:rsidRPr="009E14D3">
        <w:rPr>
          <w:rFonts w:ascii="Arial" w:hAnsi="Arial" w:cs="Arial"/>
          <w:i/>
          <w:lang w:val="en-GB"/>
        </w:rPr>
        <w:t>enterprise</w:t>
      </w:r>
      <w:r w:rsidRPr="009E14D3">
        <w:rPr>
          <w:rFonts w:ascii="Arial" w:hAnsi="Arial" w:cs="Arial"/>
          <w:i/>
          <w:lang w:val="en-GB"/>
        </w:rPr>
        <w:t>/entrepreneur)</w:t>
      </w:r>
    </w:p>
    <w:p w14:paraId="0870629C" w14:textId="77777777" w:rsidR="00C71A89" w:rsidRPr="009E14D3" w:rsidRDefault="00C71A89" w:rsidP="00C71A89">
      <w:pPr>
        <w:autoSpaceDE w:val="0"/>
        <w:autoSpaceDN w:val="0"/>
        <w:adjustRightInd w:val="0"/>
        <w:rPr>
          <w:rFonts w:ascii="Arial" w:hAnsi="Arial" w:cs="Arial"/>
          <w:sz w:val="24"/>
          <w:szCs w:val="24"/>
          <w:lang w:val="en-GB"/>
        </w:rPr>
      </w:pPr>
    </w:p>
    <w:p w14:paraId="5A83AFF2" w14:textId="77777777" w:rsidR="00C71A89" w:rsidRPr="009E14D3" w:rsidRDefault="00C71A89" w:rsidP="00C71A89">
      <w:pPr>
        <w:autoSpaceDE w:val="0"/>
        <w:autoSpaceDN w:val="0"/>
        <w:adjustRightInd w:val="0"/>
        <w:rPr>
          <w:rFonts w:ascii="Arial" w:hAnsi="Arial" w:cs="Arial"/>
          <w:sz w:val="24"/>
          <w:szCs w:val="24"/>
          <w:lang w:val="en-GB"/>
        </w:rPr>
      </w:pPr>
    </w:p>
    <w:p w14:paraId="0901B660" w14:textId="77777777" w:rsidR="00C71A89" w:rsidRPr="009E14D3" w:rsidRDefault="00C71A89" w:rsidP="00C71A89">
      <w:pPr>
        <w:autoSpaceDE w:val="0"/>
        <w:autoSpaceDN w:val="0"/>
        <w:adjustRightInd w:val="0"/>
        <w:rPr>
          <w:rFonts w:ascii="Arial" w:hAnsi="Arial" w:cs="Arial"/>
          <w:sz w:val="24"/>
          <w:szCs w:val="24"/>
          <w:lang w:val="en-GB"/>
        </w:rPr>
      </w:pPr>
    </w:p>
    <w:p w14:paraId="21BE4416" w14:textId="77777777" w:rsidR="00C71A89" w:rsidRPr="009E14D3" w:rsidRDefault="00C71A89" w:rsidP="00C71A89">
      <w:pPr>
        <w:autoSpaceDE w:val="0"/>
        <w:autoSpaceDN w:val="0"/>
        <w:adjustRightInd w:val="0"/>
        <w:rPr>
          <w:rFonts w:ascii="Arial" w:hAnsi="Arial" w:cs="Arial"/>
          <w:sz w:val="24"/>
          <w:szCs w:val="24"/>
          <w:lang w:val="en-GB"/>
        </w:rPr>
      </w:pPr>
    </w:p>
    <w:p w14:paraId="1B46D736" w14:textId="77777777" w:rsidR="00C71A89" w:rsidRPr="009E14D3" w:rsidRDefault="00C71A89" w:rsidP="00C71A89">
      <w:pPr>
        <w:autoSpaceDE w:val="0"/>
        <w:autoSpaceDN w:val="0"/>
        <w:adjustRightInd w:val="0"/>
        <w:rPr>
          <w:rFonts w:ascii="Arial" w:hAnsi="Arial" w:cs="Arial"/>
          <w:sz w:val="24"/>
          <w:szCs w:val="24"/>
          <w:lang w:val="en-GB"/>
        </w:rPr>
      </w:pPr>
    </w:p>
    <w:p w14:paraId="07BAF695" w14:textId="77777777" w:rsidR="00C71A89" w:rsidRPr="009E14D3" w:rsidRDefault="00C71A89" w:rsidP="00C71A89">
      <w:pPr>
        <w:autoSpaceDE w:val="0"/>
        <w:autoSpaceDN w:val="0"/>
        <w:adjustRightInd w:val="0"/>
        <w:rPr>
          <w:rFonts w:ascii="Arial" w:hAnsi="Arial" w:cs="Arial"/>
          <w:sz w:val="24"/>
          <w:szCs w:val="24"/>
          <w:lang w:val="en-GB"/>
        </w:rPr>
      </w:pPr>
    </w:p>
    <w:p w14:paraId="2A925BF1" w14:textId="77777777" w:rsidR="00C71A89" w:rsidRPr="009E14D3" w:rsidRDefault="00C71A89" w:rsidP="00C71A89">
      <w:pPr>
        <w:autoSpaceDE w:val="0"/>
        <w:autoSpaceDN w:val="0"/>
        <w:adjustRightInd w:val="0"/>
        <w:rPr>
          <w:rFonts w:ascii="Arial" w:hAnsi="Arial" w:cs="Arial"/>
          <w:sz w:val="24"/>
          <w:szCs w:val="24"/>
          <w:lang w:val="en-GB"/>
        </w:rPr>
      </w:pPr>
    </w:p>
    <w:p w14:paraId="4BDDEDAA" w14:textId="77777777" w:rsidR="00C71A89" w:rsidRPr="009E14D3" w:rsidRDefault="00C71A89" w:rsidP="00C71A89">
      <w:pPr>
        <w:autoSpaceDE w:val="0"/>
        <w:autoSpaceDN w:val="0"/>
        <w:adjustRightInd w:val="0"/>
        <w:rPr>
          <w:rFonts w:ascii="Arial" w:hAnsi="Arial" w:cs="Arial"/>
          <w:sz w:val="24"/>
          <w:szCs w:val="24"/>
          <w:lang w:val="en-GB"/>
        </w:rPr>
      </w:pPr>
    </w:p>
    <w:p w14:paraId="1BF366AE" w14:textId="77777777" w:rsidR="00C71A89" w:rsidRPr="009E14D3" w:rsidRDefault="00C71A89" w:rsidP="00C71A89">
      <w:pPr>
        <w:autoSpaceDE w:val="0"/>
        <w:autoSpaceDN w:val="0"/>
        <w:adjustRightInd w:val="0"/>
        <w:rPr>
          <w:rFonts w:ascii="Arial" w:hAnsi="Arial" w:cs="Arial"/>
          <w:sz w:val="24"/>
          <w:szCs w:val="24"/>
          <w:lang w:val="en-GB"/>
        </w:rPr>
      </w:pPr>
    </w:p>
    <w:p w14:paraId="63B6E578" w14:textId="77777777" w:rsidR="00C71A89" w:rsidRPr="009E14D3" w:rsidRDefault="00C71A89" w:rsidP="00C71A89">
      <w:pPr>
        <w:autoSpaceDE w:val="0"/>
        <w:autoSpaceDN w:val="0"/>
        <w:adjustRightInd w:val="0"/>
        <w:rPr>
          <w:rFonts w:ascii="Arial" w:hAnsi="Arial" w:cs="Arial"/>
          <w:sz w:val="24"/>
          <w:szCs w:val="24"/>
          <w:lang w:val="en-GB"/>
        </w:rPr>
      </w:pPr>
    </w:p>
    <w:p w14:paraId="7A8E18A3" w14:textId="77777777" w:rsidR="00C71A89" w:rsidRPr="009E14D3" w:rsidRDefault="00C71A89" w:rsidP="00C71A89">
      <w:pPr>
        <w:autoSpaceDE w:val="0"/>
        <w:autoSpaceDN w:val="0"/>
        <w:adjustRightInd w:val="0"/>
        <w:rPr>
          <w:rFonts w:ascii="Arial" w:hAnsi="Arial" w:cs="Arial"/>
          <w:sz w:val="24"/>
          <w:szCs w:val="24"/>
          <w:lang w:val="en-GB"/>
        </w:rPr>
      </w:pPr>
    </w:p>
    <w:p w14:paraId="38542292" w14:textId="77777777" w:rsidR="00C71A89" w:rsidRPr="009E14D3" w:rsidRDefault="00C71A89" w:rsidP="00C71A89">
      <w:pPr>
        <w:autoSpaceDE w:val="0"/>
        <w:autoSpaceDN w:val="0"/>
        <w:adjustRightInd w:val="0"/>
        <w:rPr>
          <w:rFonts w:ascii="Arial" w:hAnsi="Arial" w:cs="Arial"/>
          <w:sz w:val="24"/>
          <w:szCs w:val="24"/>
          <w:lang w:val="en-GB"/>
        </w:rPr>
      </w:pPr>
    </w:p>
    <w:p w14:paraId="0EBF1089" w14:textId="77777777" w:rsidR="00C71A89" w:rsidRPr="009E14D3" w:rsidRDefault="00C71A89" w:rsidP="00C71A89">
      <w:pPr>
        <w:autoSpaceDE w:val="0"/>
        <w:autoSpaceDN w:val="0"/>
        <w:adjustRightInd w:val="0"/>
        <w:rPr>
          <w:rFonts w:ascii="Arial" w:hAnsi="Arial" w:cs="Arial"/>
          <w:sz w:val="24"/>
          <w:szCs w:val="24"/>
          <w:lang w:val="en-GB"/>
        </w:rPr>
      </w:pPr>
    </w:p>
    <w:p w14:paraId="52EA14E9" w14:textId="77777777" w:rsidR="00C71A89" w:rsidRPr="009E14D3" w:rsidRDefault="00C71A89" w:rsidP="00C71A89">
      <w:pPr>
        <w:autoSpaceDE w:val="0"/>
        <w:autoSpaceDN w:val="0"/>
        <w:adjustRightInd w:val="0"/>
        <w:rPr>
          <w:rFonts w:ascii="Arial" w:hAnsi="Arial" w:cs="Arial"/>
          <w:sz w:val="24"/>
          <w:szCs w:val="24"/>
          <w:lang w:val="en-GB"/>
        </w:rPr>
      </w:pPr>
    </w:p>
    <w:p w14:paraId="793110DF" w14:textId="4C6EC9D0" w:rsidR="002610A8" w:rsidRPr="009E14D3" w:rsidRDefault="002610A8">
      <w:pPr>
        <w:rPr>
          <w:rFonts w:ascii="Arial" w:hAnsi="Arial" w:cs="Arial"/>
          <w:sz w:val="24"/>
          <w:szCs w:val="24"/>
          <w:lang w:val="en-GB"/>
        </w:rPr>
      </w:pPr>
      <w:r w:rsidRPr="009E14D3">
        <w:rPr>
          <w:rFonts w:ascii="Arial" w:hAnsi="Arial" w:cs="Arial"/>
          <w:sz w:val="24"/>
          <w:szCs w:val="24"/>
          <w:lang w:val="en-GB"/>
        </w:rPr>
        <w:br w:type="page"/>
      </w:r>
    </w:p>
    <w:p w14:paraId="514116D7" w14:textId="77777777" w:rsidR="00C71A89" w:rsidRPr="009E14D3" w:rsidRDefault="00C71A89" w:rsidP="00C71A89">
      <w:pPr>
        <w:autoSpaceDE w:val="0"/>
        <w:autoSpaceDN w:val="0"/>
        <w:adjustRightInd w:val="0"/>
        <w:rPr>
          <w:rFonts w:ascii="Arial" w:hAnsi="Arial" w:cs="Arial"/>
          <w:sz w:val="24"/>
          <w:szCs w:val="24"/>
          <w:lang w:val="en-GB"/>
        </w:rPr>
      </w:pPr>
    </w:p>
    <w:p w14:paraId="6A61403B" w14:textId="77777777" w:rsidR="004A7CF3" w:rsidRPr="009E14D3" w:rsidRDefault="008372A3">
      <w:pPr>
        <w:ind w:right="-1"/>
        <w:rPr>
          <w:rFonts w:ascii="Arial" w:hAnsi="Arial" w:cs="Arial"/>
          <w:b/>
        </w:rPr>
      </w:pPr>
      <w:r w:rsidRPr="009E14D3">
        <w:rPr>
          <w:rFonts w:ascii="Arial" w:hAnsi="Arial" w:cs="Arial"/>
          <w:b/>
        </w:rPr>
        <w:t>ENVELOPE NO. 1</w:t>
      </w:r>
    </w:p>
    <w:p w14:paraId="14BBA822" w14:textId="77777777" w:rsidR="00156510" w:rsidRPr="009E14D3" w:rsidRDefault="00156510" w:rsidP="00C71A89">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7E2DE9A1" w14:textId="23C79010"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t>Dossier</w:t>
      </w:r>
      <w:r w:rsidR="008372A3" w:rsidRPr="009E14D3">
        <w:rPr>
          <w:rFonts w:ascii="Arial" w:hAnsi="Arial" w:cs="Arial"/>
          <w:b/>
        </w:rPr>
        <w:t xml:space="preserve"> no</w:t>
      </w:r>
      <w:r w:rsidR="007C3734" w:rsidRPr="009E14D3">
        <w:rPr>
          <w:rFonts w:ascii="Arial" w:hAnsi="Arial" w:cs="Arial"/>
          <w:b/>
        </w:rPr>
        <w:t>.</w:t>
      </w:r>
      <w:r w:rsidR="008372A3" w:rsidRPr="009E14D3">
        <w:rPr>
          <w:rFonts w:ascii="Arial" w:hAnsi="Arial" w:cs="Arial"/>
          <w:b/>
        </w:rPr>
        <w:t xml:space="preserve">: </w:t>
      </w:r>
      <w:r w:rsidR="00811972" w:rsidRPr="009E14D3">
        <w:rPr>
          <w:rFonts w:ascii="Arial" w:hAnsi="Arial" w:cs="Arial"/>
          <w:b/>
          <w:iCs/>
        </w:rPr>
        <w:t>OBR-23/001</w:t>
      </w:r>
    </w:p>
    <w:p w14:paraId="4669C096" w14:textId="77777777" w:rsidR="00C71A89" w:rsidRPr="009E14D3" w:rsidRDefault="00C71A89" w:rsidP="00C71A89">
      <w:pPr>
        <w:autoSpaceDE w:val="0"/>
        <w:autoSpaceDN w:val="0"/>
        <w:adjustRightInd w:val="0"/>
        <w:rPr>
          <w:rFonts w:ascii="Arial" w:hAnsi="Arial" w:cs="Arial"/>
          <w:sz w:val="24"/>
          <w:szCs w:val="24"/>
        </w:rPr>
      </w:pPr>
    </w:p>
    <w:p w14:paraId="620E099D" w14:textId="77777777" w:rsidR="00C71A89" w:rsidRPr="009E14D3" w:rsidRDefault="00C71A89" w:rsidP="00C71A89">
      <w:pPr>
        <w:autoSpaceDE w:val="0"/>
        <w:autoSpaceDN w:val="0"/>
        <w:adjustRightInd w:val="0"/>
        <w:rPr>
          <w:rFonts w:ascii="Arial" w:hAnsi="Arial" w:cs="Arial"/>
          <w:sz w:val="24"/>
          <w:szCs w:val="24"/>
        </w:rPr>
      </w:pPr>
    </w:p>
    <w:p w14:paraId="4F93C50B" w14:textId="609D6940" w:rsidR="004A7CF3" w:rsidRPr="009E14D3" w:rsidRDefault="008372A3">
      <w:pPr>
        <w:jc w:val="center"/>
        <w:rPr>
          <w:rFonts w:ascii="Arial" w:hAnsi="Arial" w:cs="Arial"/>
          <w:b/>
          <w:u w:val="single"/>
          <w:lang w:val="en-GB"/>
        </w:rPr>
      </w:pPr>
      <w:r w:rsidRPr="009E14D3">
        <w:rPr>
          <w:rFonts w:ascii="Arial" w:hAnsi="Arial" w:cs="Arial"/>
          <w:b/>
          <w:u w:val="single"/>
          <w:lang w:val="en-GB"/>
        </w:rPr>
        <w:t>A</w:t>
      </w:r>
      <w:r w:rsidR="007C3281" w:rsidRPr="009E14D3">
        <w:rPr>
          <w:rFonts w:ascii="Arial" w:hAnsi="Arial" w:cs="Arial"/>
          <w:b/>
          <w:u w:val="single"/>
          <w:lang w:val="en-GB"/>
        </w:rPr>
        <w:t xml:space="preserve">PPENDIX </w:t>
      </w:r>
      <w:r w:rsidRPr="009E14D3">
        <w:rPr>
          <w:rFonts w:ascii="Arial" w:hAnsi="Arial" w:cs="Arial"/>
          <w:b/>
          <w:u w:val="single"/>
          <w:lang w:val="en-GB"/>
        </w:rPr>
        <w:t>5</w:t>
      </w:r>
    </w:p>
    <w:p w14:paraId="461DCE65" w14:textId="77777777" w:rsidR="00EA27A6" w:rsidRPr="009E14D3" w:rsidRDefault="00EA27A6">
      <w:pPr>
        <w:jc w:val="center"/>
        <w:rPr>
          <w:rFonts w:ascii="Arial" w:hAnsi="Arial" w:cs="Arial"/>
          <w:b/>
          <w:u w:val="single"/>
          <w:lang w:val="en-GB"/>
        </w:rPr>
      </w:pPr>
    </w:p>
    <w:p w14:paraId="26C43C44" w14:textId="6AAA3FD2" w:rsidR="004A7CF3" w:rsidRPr="009E14D3" w:rsidRDefault="0098513F">
      <w:pPr>
        <w:jc w:val="center"/>
        <w:rPr>
          <w:rFonts w:ascii="Arial" w:hAnsi="Arial" w:cs="Arial"/>
          <w:b/>
          <w:u w:val="single"/>
          <w:lang w:val="en-GB"/>
        </w:rPr>
      </w:pPr>
      <w:r w:rsidRPr="009E14D3">
        <w:rPr>
          <w:rFonts w:ascii="Arial" w:hAnsi="Arial" w:cs="Arial"/>
          <w:b/>
          <w:u w:val="single"/>
          <w:lang w:val="en-GB"/>
        </w:rPr>
        <w:t>TEMPLATE</w:t>
      </w:r>
      <w:r w:rsidR="00EA27A6" w:rsidRPr="009E14D3">
        <w:rPr>
          <w:rFonts w:ascii="Arial" w:hAnsi="Arial" w:cs="Arial"/>
          <w:b/>
          <w:u w:val="single"/>
          <w:lang w:val="en-GB"/>
        </w:rPr>
        <w:t xml:space="preserve"> </w:t>
      </w:r>
      <w:r w:rsidR="00611629" w:rsidRPr="009E14D3">
        <w:rPr>
          <w:rFonts w:ascii="Arial" w:hAnsi="Arial" w:cs="Arial"/>
          <w:b/>
          <w:u w:val="single"/>
          <w:lang w:val="en-GB"/>
        </w:rPr>
        <w:t xml:space="preserve">DECLARATION </w:t>
      </w:r>
      <w:r w:rsidR="00EA27A6" w:rsidRPr="009E14D3">
        <w:rPr>
          <w:rFonts w:ascii="Arial" w:hAnsi="Arial" w:cs="Arial"/>
          <w:b/>
          <w:u w:val="single"/>
          <w:lang w:val="en-GB"/>
        </w:rPr>
        <w:t xml:space="preserve">OF </w:t>
      </w:r>
      <w:r w:rsidR="00B92569" w:rsidRPr="009E14D3">
        <w:rPr>
          <w:rFonts w:ascii="Arial" w:hAnsi="Arial" w:cs="Arial"/>
          <w:b/>
          <w:u w:val="single"/>
          <w:lang w:val="en-GB"/>
        </w:rPr>
        <w:t xml:space="preserve">TEMPORARY CONSORTIUM </w:t>
      </w:r>
    </w:p>
    <w:p w14:paraId="5148CD66" w14:textId="77777777" w:rsidR="00C71A89" w:rsidRPr="009E14D3" w:rsidRDefault="00C71A89" w:rsidP="00C71A89">
      <w:pPr>
        <w:jc w:val="center"/>
        <w:rPr>
          <w:rFonts w:ascii="Arial" w:hAnsi="Arial" w:cs="Arial"/>
          <w:b/>
          <w:spacing w:val="-2"/>
          <w:u w:val="single"/>
          <w:lang w:val="en-GB"/>
        </w:rPr>
      </w:pPr>
    </w:p>
    <w:p w14:paraId="70FCB3F1"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b/>
          <w:spacing w:val="-2"/>
          <w:lang w:val="en-GB"/>
        </w:rPr>
      </w:pPr>
    </w:p>
    <w:p w14:paraId="2990285A" w14:textId="22A291BB"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 xml:space="preserve">Mr </w:t>
      </w:r>
      <w:r w:rsidR="007C3281" w:rsidRPr="009E14D3">
        <w:rPr>
          <w:rFonts w:ascii="Arial" w:hAnsi="Arial" w:cs="Arial"/>
          <w:lang w:val="en-GB"/>
        </w:rPr>
        <w:t xml:space="preserve">/ </w:t>
      </w:r>
      <w:proofErr w:type="gramStart"/>
      <w:r w:rsidR="007C3281" w:rsidRPr="009E14D3">
        <w:rPr>
          <w:rFonts w:ascii="Arial" w:hAnsi="Arial" w:cs="Arial"/>
          <w:lang w:val="en-GB"/>
        </w:rPr>
        <w:t xml:space="preserve">Ms </w:t>
      </w:r>
      <w:r w:rsidRPr="009E14D3">
        <w:rPr>
          <w:rFonts w:ascii="Arial" w:hAnsi="Arial" w:cs="Arial"/>
          <w:lang w:val="en-GB"/>
        </w:rPr>
        <w:t>..............</w:t>
      </w:r>
      <w:proofErr w:type="gramEnd"/>
      <w:r w:rsidRPr="009E14D3">
        <w:rPr>
          <w:rFonts w:ascii="Arial" w:hAnsi="Arial" w:cs="Arial"/>
          <w:lang w:val="en-GB"/>
        </w:rPr>
        <w:t xml:space="preserve"> </w:t>
      </w:r>
      <w:proofErr w:type="gramStart"/>
      <w:r w:rsidRPr="009E14D3">
        <w:rPr>
          <w:rFonts w:ascii="Arial" w:hAnsi="Arial" w:cs="Arial"/>
          <w:lang w:val="en-GB"/>
        </w:rPr>
        <w:t>with</w:t>
      </w:r>
      <w:proofErr w:type="gramEnd"/>
      <w:r w:rsidRPr="009E14D3">
        <w:rPr>
          <w:rFonts w:ascii="Arial" w:hAnsi="Arial" w:cs="Arial"/>
          <w:lang w:val="en-GB"/>
        </w:rPr>
        <w:t xml:space="preserve"> DNI</w:t>
      </w:r>
      <w:r w:rsidR="007C3734" w:rsidRPr="009E14D3">
        <w:rPr>
          <w:rFonts w:ascii="Arial" w:hAnsi="Arial" w:cs="Arial"/>
          <w:lang w:val="en-GB"/>
        </w:rPr>
        <w:t xml:space="preserve"> (Spanish ID)</w:t>
      </w:r>
      <w:r w:rsidRPr="009E14D3">
        <w:rPr>
          <w:rFonts w:ascii="Arial" w:hAnsi="Arial" w:cs="Arial"/>
          <w:lang w:val="en-GB"/>
        </w:rPr>
        <w:t xml:space="preserve"> ............ and address at ..............., acting in </w:t>
      </w:r>
      <w:r w:rsidR="00920AB4" w:rsidRPr="009E14D3">
        <w:rPr>
          <w:rFonts w:ascii="Arial" w:hAnsi="Arial" w:cs="Arial"/>
          <w:lang w:val="en-GB"/>
        </w:rPr>
        <w:t>their</w:t>
      </w:r>
      <w:r w:rsidRPr="009E14D3">
        <w:rPr>
          <w:rFonts w:ascii="Arial" w:hAnsi="Arial" w:cs="Arial"/>
          <w:lang w:val="en-GB"/>
        </w:rPr>
        <w:t xml:space="preserve"> own name and right, or on behalf of the company ....... with NIF</w:t>
      </w:r>
      <w:r w:rsidR="007C3734" w:rsidRPr="009E14D3">
        <w:rPr>
          <w:rFonts w:ascii="Arial" w:hAnsi="Arial" w:cs="Arial"/>
          <w:lang w:val="en-GB"/>
        </w:rPr>
        <w:t xml:space="preserve"> </w:t>
      </w:r>
      <w:r w:rsidR="006C7042" w:rsidRPr="009E14D3">
        <w:rPr>
          <w:rFonts w:ascii="Arial" w:hAnsi="Arial" w:cs="Arial"/>
          <w:lang w:val="en-GB"/>
        </w:rPr>
        <w:t>(Tax Identification Number)</w:t>
      </w:r>
      <w:r w:rsidRPr="009E14D3">
        <w:rPr>
          <w:rFonts w:ascii="Arial" w:hAnsi="Arial" w:cs="Arial"/>
          <w:lang w:val="en-GB"/>
        </w:rPr>
        <w:t xml:space="preserve">............ </w:t>
      </w:r>
      <w:r w:rsidR="00920AB4" w:rsidRPr="009E14D3">
        <w:rPr>
          <w:rFonts w:ascii="Arial" w:hAnsi="Arial" w:cs="Arial"/>
          <w:lang w:val="en-GB"/>
        </w:rPr>
        <w:t>in their capacity as</w:t>
      </w:r>
      <w:r w:rsidRPr="009E14D3">
        <w:rPr>
          <w:rFonts w:ascii="Arial" w:hAnsi="Arial" w:cs="Arial"/>
          <w:lang w:val="en-GB"/>
        </w:rPr>
        <w:t xml:space="preserve"> ................... and </w:t>
      </w:r>
    </w:p>
    <w:p w14:paraId="1A68CBA8" w14:textId="53E90763"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Mr</w:t>
      </w:r>
      <w:r w:rsidR="00920AB4" w:rsidRPr="009E14D3">
        <w:rPr>
          <w:rFonts w:ascii="Arial" w:hAnsi="Arial" w:cs="Arial"/>
          <w:lang w:val="en-GB"/>
        </w:rPr>
        <w:t xml:space="preserve"> / </w:t>
      </w:r>
      <w:proofErr w:type="gramStart"/>
      <w:r w:rsidR="00920AB4" w:rsidRPr="009E14D3">
        <w:rPr>
          <w:rFonts w:ascii="Arial" w:hAnsi="Arial" w:cs="Arial"/>
          <w:lang w:val="en-GB"/>
        </w:rPr>
        <w:t>Ms</w:t>
      </w:r>
      <w:r w:rsidRPr="009E14D3">
        <w:rPr>
          <w:rFonts w:ascii="Arial" w:hAnsi="Arial" w:cs="Arial"/>
          <w:lang w:val="en-GB"/>
        </w:rPr>
        <w:t xml:space="preserve"> ..............</w:t>
      </w:r>
      <w:proofErr w:type="gramEnd"/>
      <w:r w:rsidRPr="009E14D3">
        <w:rPr>
          <w:rFonts w:ascii="Arial" w:hAnsi="Arial" w:cs="Arial"/>
          <w:lang w:val="en-GB"/>
        </w:rPr>
        <w:t xml:space="preserve"> </w:t>
      </w:r>
      <w:proofErr w:type="gramStart"/>
      <w:r w:rsidRPr="009E14D3">
        <w:rPr>
          <w:rFonts w:ascii="Arial" w:hAnsi="Arial" w:cs="Arial"/>
          <w:lang w:val="en-GB"/>
        </w:rPr>
        <w:t>with</w:t>
      </w:r>
      <w:proofErr w:type="gramEnd"/>
      <w:r w:rsidRPr="009E14D3">
        <w:rPr>
          <w:rFonts w:ascii="Arial" w:hAnsi="Arial" w:cs="Arial"/>
          <w:lang w:val="en-GB"/>
        </w:rPr>
        <w:t xml:space="preserve"> DNI</w:t>
      </w:r>
      <w:r w:rsidR="007C3734" w:rsidRPr="009E14D3">
        <w:rPr>
          <w:rFonts w:ascii="Arial" w:hAnsi="Arial" w:cs="Arial"/>
          <w:lang w:val="en-GB"/>
        </w:rPr>
        <w:t xml:space="preserve"> (Spanish ID)</w:t>
      </w:r>
      <w:r w:rsidRPr="009E14D3">
        <w:rPr>
          <w:rFonts w:ascii="Arial" w:hAnsi="Arial" w:cs="Arial"/>
          <w:lang w:val="en-GB"/>
        </w:rPr>
        <w:t xml:space="preserve"> ............ and address at ..............., acting in </w:t>
      </w:r>
      <w:r w:rsidR="00920AB4" w:rsidRPr="009E14D3">
        <w:rPr>
          <w:rFonts w:ascii="Arial" w:hAnsi="Arial" w:cs="Arial"/>
          <w:lang w:val="en-GB"/>
        </w:rPr>
        <w:t>their</w:t>
      </w:r>
      <w:r w:rsidRPr="009E14D3">
        <w:rPr>
          <w:rFonts w:ascii="Arial" w:hAnsi="Arial" w:cs="Arial"/>
          <w:lang w:val="en-GB"/>
        </w:rPr>
        <w:t xml:space="preserve"> own name and right, or on behalf of the company ....... with NIF </w:t>
      </w:r>
      <w:r w:rsidR="007C3734" w:rsidRPr="009E14D3">
        <w:rPr>
          <w:rFonts w:ascii="Arial" w:hAnsi="Arial" w:cs="Arial"/>
          <w:lang w:val="en-GB"/>
        </w:rPr>
        <w:t>(</w:t>
      </w:r>
      <w:r w:rsidR="006C7042" w:rsidRPr="009E14D3">
        <w:rPr>
          <w:rFonts w:ascii="Arial" w:hAnsi="Arial" w:cs="Arial"/>
          <w:lang w:val="en-GB"/>
        </w:rPr>
        <w:t>Tax Identification Number</w:t>
      </w:r>
      <w:r w:rsidR="007C3734" w:rsidRPr="009E14D3">
        <w:rPr>
          <w:rFonts w:ascii="Arial" w:hAnsi="Arial" w:cs="Arial"/>
          <w:lang w:val="en-GB"/>
        </w:rPr>
        <w:t>)</w:t>
      </w:r>
      <w:r w:rsidRPr="009E14D3">
        <w:rPr>
          <w:rFonts w:ascii="Arial" w:hAnsi="Arial" w:cs="Arial"/>
          <w:lang w:val="en-GB"/>
        </w:rPr>
        <w:t xml:space="preserve">............. </w:t>
      </w:r>
      <w:r w:rsidR="00920AB4" w:rsidRPr="009E14D3">
        <w:rPr>
          <w:rFonts w:ascii="Arial" w:hAnsi="Arial" w:cs="Arial"/>
          <w:lang w:val="en-GB"/>
        </w:rPr>
        <w:t>in their capacity</w:t>
      </w:r>
      <w:r w:rsidRPr="009E14D3">
        <w:rPr>
          <w:rFonts w:ascii="Arial" w:hAnsi="Arial" w:cs="Arial"/>
          <w:lang w:val="en-GB"/>
        </w:rPr>
        <w:t xml:space="preserve"> as ............... and</w:t>
      </w:r>
    </w:p>
    <w:p w14:paraId="4159A008" w14:textId="5360C2A5"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w:t>
      </w:r>
      <w:proofErr w:type="gramStart"/>
      <w:r w:rsidR="00222ACE" w:rsidRPr="009E14D3">
        <w:rPr>
          <w:rFonts w:ascii="Arial" w:hAnsi="Arial" w:cs="Arial"/>
          <w:lang w:val="en-GB"/>
        </w:rPr>
        <w:t>include</w:t>
      </w:r>
      <w:proofErr w:type="gramEnd"/>
      <w:r w:rsidR="00222ACE" w:rsidRPr="009E14D3">
        <w:rPr>
          <w:rFonts w:ascii="Arial" w:hAnsi="Arial" w:cs="Arial"/>
          <w:lang w:val="en-GB"/>
        </w:rPr>
        <w:t xml:space="preserve"> </w:t>
      </w:r>
      <w:r w:rsidRPr="009E14D3">
        <w:rPr>
          <w:rFonts w:ascii="Arial" w:hAnsi="Arial" w:cs="Arial"/>
          <w:lang w:val="en-GB"/>
        </w:rPr>
        <w:t xml:space="preserve">all </w:t>
      </w:r>
      <w:r w:rsidR="00222ACE" w:rsidRPr="009E14D3">
        <w:rPr>
          <w:rFonts w:ascii="Arial" w:hAnsi="Arial" w:cs="Arial"/>
          <w:lang w:val="en-GB"/>
        </w:rPr>
        <w:t>the entrepreneurs</w:t>
      </w:r>
      <w:r w:rsidRPr="009E14D3">
        <w:rPr>
          <w:rFonts w:ascii="Arial" w:hAnsi="Arial" w:cs="Arial"/>
          <w:lang w:val="en-GB"/>
        </w:rPr>
        <w:t xml:space="preserve"> </w:t>
      </w:r>
      <w:r w:rsidR="00222ACE" w:rsidRPr="009E14D3">
        <w:rPr>
          <w:rFonts w:ascii="Arial" w:hAnsi="Arial" w:cs="Arial"/>
          <w:lang w:val="en-GB"/>
        </w:rPr>
        <w:t>participating</w:t>
      </w:r>
      <w:r w:rsidRPr="009E14D3">
        <w:rPr>
          <w:rFonts w:ascii="Arial" w:hAnsi="Arial" w:cs="Arial"/>
          <w:lang w:val="en-GB"/>
        </w:rPr>
        <w:t xml:space="preserve"> as a group).</w:t>
      </w:r>
    </w:p>
    <w:p w14:paraId="265D2EFF"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5FE0A92D" w14:textId="410A1A9C" w:rsidR="004A7CF3" w:rsidRPr="009E14D3" w:rsidRDefault="0060402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Hereby d</w:t>
      </w:r>
      <w:r w:rsidR="008372A3" w:rsidRPr="009E14D3">
        <w:rPr>
          <w:rFonts w:ascii="Arial" w:hAnsi="Arial" w:cs="Arial"/>
          <w:lang w:val="en-GB"/>
        </w:rPr>
        <w:t xml:space="preserve">eclare </w:t>
      </w:r>
      <w:r w:rsidR="00222ACE" w:rsidRPr="009E14D3">
        <w:rPr>
          <w:rFonts w:ascii="Arial" w:hAnsi="Arial" w:cs="Arial"/>
          <w:lang w:val="en-GB"/>
        </w:rPr>
        <w:t>under their responsibility</w:t>
      </w:r>
    </w:p>
    <w:p w14:paraId="48C71A8F"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n-GB"/>
        </w:rPr>
      </w:pPr>
    </w:p>
    <w:p w14:paraId="1952B96B" w14:textId="5912D1FB"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That</w:t>
      </w:r>
      <w:r w:rsidR="00C469F5" w:rsidRPr="009E14D3">
        <w:rPr>
          <w:rFonts w:ascii="Arial" w:hAnsi="Arial" w:cs="Arial"/>
          <w:lang w:val="en-GB"/>
        </w:rPr>
        <w:t>,</w:t>
      </w:r>
      <w:r w:rsidRPr="009E14D3">
        <w:rPr>
          <w:rFonts w:ascii="Arial" w:hAnsi="Arial" w:cs="Arial"/>
          <w:lang w:val="en-GB"/>
        </w:rPr>
        <w:t xml:space="preserve"> in the event of being awarded the </w:t>
      </w:r>
      <w:r w:rsidR="00C469F5" w:rsidRPr="009E14D3">
        <w:rPr>
          <w:rFonts w:ascii="Arial" w:hAnsi="Arial" w:cs="Arial"/>
          <w:lang w:val="en-GB"/>
        </w:rPr>
        <w:t>C</w:t>
      </w:r>
      <w:r w:rsidRPr="009E14D3">
        <w:rPr>
          <w:rFonts w:ascii="Arial" w:hAnsi="Arial" w:cs="Arial"/>
          <w:lang w:val="en-GB"/>
        </w:rPr>
        <w:t xml:space="preserve">ontract, they </w:t>
      </w:r>
      <w:r w:rsidR="00C469F5" w:rsidRPr="009E14D3">
        <w:rPr>
          <w:rFonts w:ascii="Arial" w:hAnsi="Arial" w:cs="Arial"/>
          <w:lang w:val="en-GB"/>
        </w:rPr>
        <w:t>undertake, jointly and severally on behalf of the companies they represent, to execute the Contract under the Temporary Consortium system (</w:t>
      </w:r>
      <w:r w:rsidR="00C469F5" w:rsidRPr="009E14D3">
        <w:rPr>
          <w:rFonts w:ascii="Arial" w:hAnsi="Arial" w:cs="Arial"/>
          <w:i/>
          <w:lang w:val="en-GB"/>
        </w:rPr>
        <w:t xml:space="preserve">Union Temporal de </w:t>
      </w:r>
      <w:proofErr w:type="spellStart"/>
      <w:r w:rsidR="00C469F5" w:rsidRPr="009E14D3">
        <w:rPr>
          <w:rFonts w:ascii="Arial" w:hAnsi="Arial" w:cs="Arial"/>
          <w:i/>
          <w:lang w:val="en-GB"/>
        </w:rPr>
        <w:t>Empresas</w:t>
      </w:r>
      <w:proofErr w:type="spellEnd"/>
      <w:r w:rsidR="00C469F5" w:rsidRPr="009E14D3">
        <w:rPr>
          <w:rFonts w:ascii="Arial" w:hAnsi="Arial" w:cs="Arial"/>
          <w:i/>
          <w:lang w:val="en-GB"/>
        </w:rPr>
        <w:t>—UTE</w:t>
      </w:r>
      <w:r w:rsidR="00C469F5" w:rsidRPr="009E14D3">
        <w:rPr>
          <w:rFonts w:ascii="Arial" w:hAnsi="Arial" w:cs="Arial"/>
          <w:lang w:val="en-GB"/>
        </w:rPr>
        <w:t>) pursuant to Article</w:t>
      </w:r>
      <w:r w:rsidRPr="009E14D3">
        <w:rPr>
          <w:rFonts w:ascii="Arial" w:hAnsi="Arial" w:cs="Arial"/>
          <w:lang w:val="en-GB"/>
        </w:rPr>
        <w:t xml:space="preserve"> 69 of the LCSP, with each of them having a share of: ........................................................................................................................................</w:t>
      </w:r>
    </w:p>
    <w:p w14:paraId="159FECB4"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n-GB"/>
        </w:rPr>
      </w:pPr>
    </w:p>
    <w:p w14:paraId="584DF58D" w14:textId="76045368" w:rsidR="00C469F5" w:rsidRPr="009E14D3" w:rsidRDefault="00C469F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 xml:space="preserve">Mr / Ms ………….. </w:t>
      </w:r>
      <w:proofErr w:type="gramStart"/>
      <w:r w:rsidRPr="009E14D3">
        <w:rPr>
          <w:rFonts w:ascii="Arial" w:hAnsi="Arial" w:cs="Arial"/>
          <w:lang w:val="en-GB"/>
        </w:rPr>
        <w:t>with</w:t>
      </w:r>
      <w:proofErr w:type="gramEnd"/>
      <w:r w:rsidRPr="009E14D3">
        <w:rPr>
          <w:rFonts w:ascii="Arial" w:hAnsi="Arial" w:cs="Arial"/>
          <w:lang w:val="en-GB"/>
        </w:rPr>
        <w:t xml:space="preserve"> DNI (Spanish ID). </w:t>
      </w:r>
      <w:proofErr w:type="gramStart"/>
      <w:r w:rsidRPr="009E14D3">
        <w:rPr>
          <w:rFonts w:ascii="Arial" w:hAnsi="Arial" w:cs="Arial"/>
          <w:lang w:val="en-GB"/>
        </w:rPr>
        <w:t>.……...,</w:t>
      </w:r>
      <w:proofErr w:type="gramEnd"/>
      <w:r w:rsidRPr="009E14D3">
        <w:rPr>
          <w:rFonts w:ascii="Arial" w:hAnsi="Arial" w:cs="Arial"/>
          <w:lang w:val="en-GB"/>
        </w:rPr>
        <w:t xml:space="preserve"> and address at ………..…., is designated sole representative or agent of the Temporary Consortium, with sufficient power of attorney to exercise the rights and fulfil the obligations stemming from the Contract until the termination thereof</w:t>
      </w:r>
    </w:p>
    <w:p w14:paraId="7EF11B87"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02BA0DC5" w14:textId="078542F4" w:rsidR="004A7CF3" w:rsidRPr="009E14D3" w:rsidRDefault="008372A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 xml:space="preserve">They also </w:t>
      </w:r>
      <w:r w:rsidR="002707CC" w:rsidRPr="009E14D3">
        <w:rPr>
          <w:rFonts w:ascii="Arial" w:hAnsi="Arial" w:cs="Arial"/>
          <w:lang w:val="en-GB"/>
        </w:rPr>
        <w:t xml:space="preserve">hereby </w:t>
      </w:r>
      <w:r w:rsidRPr="009E14D3">
        <w:rPr>
          <w:rFonts w:ascii="Arial" w:hAnsi="Arial" w:cs="Arial"/>
          <w:lang w:val="en-GB"/>
        </w:rPr>
        <w:t xml:space="preserve">undertake to formally </w:t>
      </w:r>
      <w:r w:rsidR="006A4F48" w:rsidRPr="009E14D3">
        <w:rPr>
          <w:rFonts w:ascii="Arial" w:hAnsi="Arial" w:cs="Arial"/>
          <w:lang w:val="en-GB"/>
        </w:rPr>
        <w:t>establish</w:t>
      </w:r>
      <w:r w:rsidRPr="009E14D3">
        <w:rPr>
          <w:rFonts w:ascii="Arial" w:hAnsi="Arial" w:cs="Arial"/>
          <w:lang w:val="en-GB"/>
        </w:rPr>
        <w:t xml:space="preserve"> </w:t>
      </w:r>
      <w:r w:rsidR="007C3281" w:rsidRPr="009E14D3">
        <w:rPr>
          <w:rFonts w:ascii="Arial" w:hAnsi="Arial" w:cs="Arial"/>
          <w:lang w:val="en-GB"/>
        </w:rPr>
        <w:t xml:space="preserve">a </w:t>
      </w:r>
      <w:r w:rsidR="006A4F48" w:rsidRPr="009E14D3">
        <w:rPr>
          <w:rFonts w:ascii="Arial" w:hAnsi="Arial" w:cs="Arial"/>
          <w:lang w:val="en-GB"/>
        </w:rPr>
        <w:t>Temporary C</w:t>
      </w:r>
      <w:r w:rsidR="00B92569" w:rsidRPr="009E14D3">
        <w:rPr>
          <w:rFonts w:ascii="Arial" w:hAnsi="Arial" w:cs="Arial"/>
          <w:lang w:val="en-GB"/>
        </w:rPr>
        <w:t xml:space="preserve">onsortium </w:t>
      </w:r>
      <w:r w:rsidR="006A4F48" w:rsidRPr="009E14D3">
        <w:rPr>
          <w:rFonts w:ascii="Arial" w:hAnsi="Arial" w:cs="Arial"/>
          <w:lang w:val="en-GB"/>
        </w:rPr>
        <w:t>if they are awarded the C</w:t>
      </w:r>
      <w:r w:rsidRPr="009E14D3">
        <w:rPr>
          <w:rFonts w:ascii="Arial" w:hAnsi="Arial" w:cs="Arial"/>
          <w:lang w:val="en-GB"/>
        </w:rPr>
        <w:t>ontract.</w:t>
      </w:r>
    </w:p>
    <w:p w14:paraId="36AEFEA2"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726B4BF1" w14:textId="4FEAF7EF" w:rsidR="004A7CF3" w:rsidRPr="009E14D3" w:rsidRDefault="006A4F4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r w:rsidRPr="009E14D3">
        <w:rPr>
          <w:rFonts w:ascii="Arial" w:hAnsi="Arial" w:cs="Arial"/>
          <w:lang w:val="en-GB"/>
        </w:rPr>
        <w:t>And i</w:t>
      </w:r>
      <w:r w:rsidR="00604026" w:rsidRPr="009E14D3">
        <w:rPr>
          <w:rFonts w:ascii="Arial" w:hAnsi="Arial" w:cs="Arial"/>
          <w:lang w:val="en-GB"/>
        </w:rPr>
        <w:t xml:space="preserve">n witness whereof and for </w:t>
      </w:r>
      <w:r w:rsidRPr="009E14D3">
        <w:rPr>
          <w:rFonts w:ascii="Arial" w:hAnsi="Arial" w:cs="Arial"/>
          <w:lang w:val="en-GB"/>
        </w:rPr>
        <w:t>the appropriate</w:t>
      </w:r>
      <w:r w:rsidR="00604026" w:rsidRPr="009E14D3">
        <w:rPr>
          <w:rFonts w:ascii="Arial" w:hAnsi="Arial" w:cs="Arial"/>
          <w:lang w:val="en-GB"/>
        </w:rPr>
        <w:t xml:space="preserve"> purposes</w:t>
      </w:r>
      <w:r w:rsidR="008372A3" w:rsidRPr="009E14D3">
        <w:rPr>
          <w:rFonts w:ascii="Arial" w:hAnsi="Arial" w:cs="Arial"/>
          <w:lang w:val="en-GB"/>
        </w:rPr>
        <w:t xml:space="preserve">, this declaration is issued and signed at .............., </w:t>
      </w:r>
      <w:r w:rsidRPr="009E14D3">
        <w:rPr>
          <w:rFonts w:ascii="Arial" w:hAnsi="Arial" w:cs="Arial"/>
          <w:lang w:val="en-GB"/>
        </w:rPr>
        <w:t>on</w:t>
      </w:r>
      <w:r w:rsidR="008372A3" w:rsidRPr="009E14D3">
        <w:rPr>
          <w:rFonts w:ascii="Arial" w:hAnsi="Arial" w:cs="Arial"/>
          <w:lang w:val="en-GB"/>
        </w:rPr>
        <w:t xml:space="preserve"> </w:t>
      </w:r>
      <w:r w:rsidRPr="009E14D3">
        <w:rPr>
          <w:rFonts w:ascii="Arial" w:hAnsi="Arial" w:cs="Arial"/>
          <w:lang w:val="en-GB"/>
        </w:rPr>
        <w:t>.........................</w:t>
      </w:r>
      <w:r w:rsidR="004A6E98" w:rsidRPr="009E14D3">
        <w:rPr>
          <w:rFonts w:ascii="Arial" w:hAnsi="Arial" w:cs="Arial"/>
          <w:lang w:val="en-GB"/>
        </w:rPr>
        <w:t xml:space="preserve"> </w:t>
      </w:r>
      <w:r w:rsidR="00811972" w:rsidRPr="009E14D3">
        <w:rPr>
          <w:rFonts w:ascii="Arial" w:hAnsi="Arial" w:cs="Arial"/>
          <w:lang w:val="en-GB"/>
        </w:rPr>
        <w:t>2023</w:t>
      </w:r>
      <w:r w:rsidR="004A6E98" w:rsidRPr="009E14D3">
        <w:rPr>
          <w:rFonts w:ascii="Arial" w:hAnsi="Arial" w:cs="Arial"/>
          <w:lang w:val="en-GB"/>
        </w:rPr>
        <w:t>.</w:t>
      </w:r>
    </w:p>
    <w:p w14:paraId="194D4B26"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4548A82D"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0F68A91B"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3D2C33B8"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63C8FB8C"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306724AB"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7FF682CB"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2F049B4F"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5EC6FF63"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13406311"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n-GB"/>
        </w:rPr>
      </w:pPr>
    </w:p>
    <w:p w14:paraId="28253E72"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rPr>
          <w:rFonts w:ascii="Arial" w:hAnsi="Arial" w:cs="Arial"/>
          <w:lang w:val="en-GB"/>
        </w:rPr>
      </w:pPr>
    </w:p>
    <w:p w14:paraId="37D968E4"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2A99C5A0" w14:textId="77777777" w:rsidR="00C71A89" w:rsidRPr="009E14D3" w:rsidRDefault="00C71A89" w:rsidP="00C71A8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ind w:left="284"/>
        <w:jc w:val="both"/>
        <w:rPr>
          <w:rFonts w:ascii="Arial" w:hAnsi="Arial" w:cs="Arial"/>
          <w:lang w:val="en-GB"/>
        </w:rPr>
      </w:pPr>
    </w:p>
    <w:p w14:paraId="683F59F3" w14:textId="1986F555" w:rsidR="004A7CF3" w:rsidRPr="009E14D3" w:rsidRDefault="008372A3">
      <w:pPr>
        <w:ind w:right="-1"/>
        <w:jc w:val="both"/>
        <w:rPr>
          <w:rFonts w:ascii="Arial" w:hAnsi="Arial" w:cs="Arial"/>
          <w:i/>
          <w:lang w:val="en-GB"/>
        </w:rPr>
      </w:pPr>
      <w:r w:rsidRPr="009E14D3">
        <w:rPr>
          <w:rFonts w:ascii="Arial" w:hAnsi="Arial" w:cs="Arial"/>
          <w:lang w:val="en-GB"/>
        </w:rPr>
        <w:t xml:space="preserve">    (</w:t>
      </w:r>
      <w:r w:rsidRPr="009E14D3">
        <w:rPr>
          <w:rFonts w:ascii="Arial" w:hAnsi="Arial" w:cs="Arial"/>
          <w:i/>
          <w:lang w:val="en-GB"/>
        </w:rPr>
        <w:t xml:space="preserve">Signature and stamp, if applicable, of all members of </w:t>
      </w:r>
      <w:r w:rsidR="007C3281" w:rsidRPr="009E14D3">
        <w:rPr>
          <w:rFonts w:ascii="Arial" w:hAnsi="Arial" w:cs="Arial"/>
          <w:i/>
          <w:lang w:val="en-GB"/>
        </w:rPr>
        <w:t xml:space="preserve">the </w:t>
      </w:r>
      <w:r w:rsidR="00EB0682" w:rsidRPr="009E14D3">
        <w:rPr>
          <w:rFonts w:ascii="Arial" w:hAnsi="Arial" w:cs="Arial"/>
          <w:i/>
          <w:lang w:val="en-GB"/>
        </w:rPr>
        <w:t>Temporary C</w:t>
      </w:r>
      <w:r w:rsidR="00B92569" w:rsidRPr="009E14D3">
        <w:rPr>
          <w:rFonts w:ascii="Arial" w:hAnsi="Arial" w:cs="Arial"/>
          <w:i/>
          <w:lang w:val="en-GB"/>
        </w:rPr>
        <w:t>onsortium</w:t>
      </w:r>
      <w:r w:rsidRPr="009E14D3">
        <w:rPr>
          <w:rFonts w:ascii="Arial" w:hAnsi="Arial" w:cs="Arial"/>
          <w:i/>
          <w:lang w:val="en-GB"/>
        </w:rPr>
        <w:t>)</w:t>
      </w:r>
    </w:p>
    <w:p w14:paraId="616A9C69" w14:textId="77777777" w:rsidR="00C71A89" w:rsidRPr="009E14D3" w:rsidRDefault="00C71A89" w:rsidP="00C71A89">
      <w:pPr>
        <w:autoSpaceDE w:val="0"/>
        <w:autoSpaceDN w:val="0"/>
        <w:adjustRightInd w:val="0"/>
        <w:rPr>
          <w:rFonts w:ascii="Arial" w:hAnsi="Arial" w:cs="Arial"/>
          <w:lang w:val="en-GB"/>
        </w:rPr>
      </w:pPr>
    </w:p>
    <w:p w14:paraId="51FF5FE1" w14:textId="5553C4AC" w:rsidR="002707CC" w:rsidRPr="009E14D3" w:rsidRDefault="002707CC">
      <w:pPr>
        <w:rPr>
          <w:rFonts w:ascii="Arial" w:hAnsi="Arial" w:cs="Arial"/>
          <w:b/>
          <w:lang w:val="en-GB"/>
        </w:rPr>
      </w:pPr>
      <w:r w:rsidRPr="009E14D3">
        <w:rPr>
          <w:rFonts w:ascii="Arial" w:hAnsi="Arial" w:cs="Arial"/>
          <w:b/>
          <w:lang w:val="en-GB"/>
        </w:rPr>
        <w:br w:type="page"/>
      </w:r>
    </w:p>
    <w:p w14:paraId="31B9721C" w14:textId="77777777" w:rsidR="004A7CF3" w:rsidRPr="009E14D3" w:rsidRDefault="008372A3">
      <w:pPr>
        <w:spacing w:line="360" w:lineRule="auto"/>
        <w:ind w:right="-1"/>
        <w:rPr>
          <w:rFonts w:ascii="Arial" w:hAnsi="Arial" w:cs="Arial"/>
          <w:b/>
        </w:rPr>
      </w:pPr>
      <w:r w:rsidRPr="009E14D3">
        <w:rPr>
          <w:rFonts w:ascii="Arial" w:hAnsi="Arial" w:cs="Arial"/>
          <w:b/>
        </w:rPr>
        <w:lastRenderedPageBreak/>
        <w:t>ENVELOPE NO. 1</w:t>
      </w:r>
    </w:p>
    <w:p w14:paraId="325B666D" w14:textId="77777777" w:rsidR="00C71A89" w:rsidRPr="009E14D3" w:rsidRDefault="00C71A89" w:rsidP="00C71A89">
      <w:pPr>
        <w:autoSpaceDE w:val="0"/>
        <w:autoSpaceDN w:val="0"/>
        <w:adjustRightInd w:val="0"/>
        <w:rPr>
          <w:rFonts w:ascii="Arial" w:hAnsi="Arial" w:cs="Arial"/>
          <w:sz w:val="24"/>
          <w:szCs w:val="24"/>
        </w:rPr>
      </w:pPr>
    </w:p>
    <w:p w14:paraId="3AEC7723" w14:textId="7A30D635"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t>Dossier</w:t>
      </w:r>
      <w:r w:rsidR="008372A3" w:rsidRPr="009E14D3">
        <w:rPr>
          <w:rFonts w:ascii="Arial" w:hAnsi="Arial" w:cs="Arial"/>
          <w:b/>
        </w:rPr>
        <w:t xml:space="preserve"> no</w:t>
      </w:r>
      <w:r w:rsidR="00604026" w:rsidRPr="009E14D3">
        <w:rPr>
          <w:rFonts w:ascii="Arial" w:hAnsi="Arial" w:cs="Arial"/>
          <w:b/>
        </w:rPr>
        <w:t>.</w:t>
      </w:r>
      <w:r w:rsidR="008372A3" w:rsidRPr="009E14D3">
        <w:rPr>
          <w:rFonts w:ascii="Arial" w:hAnsi="Arial" w:cs="Arial"/>
          <w:b/>
        </w:rPr>
        <w:t xml:space="preserve">: </w:t>
      </w:r>
      <w:r w:rsidR="00811972" w:rsidRPr="009E14D3">
        <w:rPr>
          <w:rFonts w:ascii="Arial" w:hAnsi="Arial" w:cs="Arial"/>
          <w:b/>
        </w:rPr>
        <w:t>OBR-23/001</w:t>
      </w:r>
    </w:p>
    <w:p w14:paraId="1CA33A1E"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3CF95C21"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45501F8D"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2DD73B97" w14:textId="50F974F0" w:rsidR="004A7CF3" w:rsidRPr="009E14D3" w:rsidRDefault="007C3281">
      <w:pPr>
        <w:ind w:right="-1"/>
        <w:jc w:val="center"/>
        <w:rPr>
          <w:rFonts w:ascii="Arial" w:hAnsi="Arial" w:cs="Arial"/>
          <w:b/>
          <w:u w:val="single"/>
          <w:lang w:val="en-GB"/>
        </w:rPr>
      </w:pPr>
      <w:r w:rsidRPr="009E14D3">
        <w:rPr>
          <w:rFonts w:ascii="Arial" w:hAnsi="Arial" w:cs="Arial"/>
          <w:b/>
          <w:u w:val="single"/>
          <w:lang w:val="en-GB"/>
        </w:rPr>
        <w:t>APPE</w:t>
      </w:r>
      <w:r w:rsidR="008372A3" w:rsidRPr="009E14D3">
        <w:rPr>
          <w:rFonts w:ascii="Arial" w:hAnsi="Arial" w:cs="Arial"/>
          <w:b/>
          <w:u w:val="single"/>
          <w:lang w:val="en-GB"/>
        </w:rPr>
        <w:t>N</w:t>
      </w:r>
      <w:r w:rsidRPr="009E14D3">
        <w:rPr>
          <w:rFonts w:ascii="Arial" w:hAnsi="Arial" w:cs="Arial"/>
          <w:b/>
          <w:u w:val="single"/>
          <w:lang w:val="en-GB"/>
        </w:rPr>
        <w:t xml:space="preserve">DIX </w:t>
      </w:r>
      <w:r w:rsidR="008372A3" w:rsidRPr="009E14D3">
        <w:rPr>
          <w:rFonts w:ascii="Arial" w:hAnsi="Arial" w:cs="Arial"/>
          <w:b/>
          <w:u w:val="single"/>
          <w:lang w:val="en-GB"/>
        </w:rPr>
        <w:t>6</w:t>
      </w:r>
    </w:p>
    <w:p w14:paraId="3515E1C1" w14:textId="77777777" w:rsidR="00B23FC4" w:rsidRPr="009E14D3" w:rsidRDefault="00B23FC4" w:rsidP="00B23FC4">
      <w:pPr>
        <w:ind w:right="-1"/>
        <w:jc w:val="center"/>
        <w:rPr>
          <w:rFonts w:ascii="Arial" w:hAnsi="Arial" w:cs="Arial"/>
          <w:b/>
          <w:u w:val="single"/>
          <w:lang w:val="en-GB"/>
        </w:rPr>
      </w:pPr>
    </w:p>
    <w:p w14:paraId="2382710C" w14:textId="1D677D81" w:rsidR="004A7CF3" w:rsidRPr="009E14D3" w:rsidRDefault="008016A4">
      <w:pPr>
        <w:ind w:right="-1"/>
        <w:jc w:val="center"/>
        <w:rPr>
          <w:rFonts w:ascii="Arial" w:hAnsi="Arial" w:cs="Arial"/>
          <w:b/>
          <w:lang w:val="en-GB"/>
        </w:rPr>
      </w:pPr>
      <w:r w:rsidRPr="009E14D3">
        <w:rPr>
          <w:rFonts w:ascii="Arial" w:hAnsi="Arial" w:cs="Arial"/>
          <w:b/>
          <w:u w:val="single"/>
          <w:lang w:val="en-GB"/>
        </w:rPr>
        <w:t>TEMPLATE</w:t>
      </w:r>
      <w:r w:rsidR="008372A3" w:rsidRPr="009E14D3">
        <w:rPr>
          <w:rFonts w:ascii="Arial" w:hAnsi="Arial" w:cs="Arial"/>
          <w:b/>
          <w:u w:val="single"/>
          <w:lang w:val="en-GB"/>
        </w:rPr>
        <w:t xml:space="preserve"> OF COMMITMENT </w:t>
      </w:r>
      <w:r w:rsidR="007359A7" w:rsidRPr="009E14D3">
        <w:rPr>
          <w:rFonts w:ascii="Arial" w:hAnsi="Arial" w:cs="Arial"/>
          <w:b/>
          <w:u w:val="single"/>
          <w:lang w:val="en-GB"/>
        </w:rPr>
        <w:t>TO ASSIGN THE NECESSARY</w:t>
      </w:r>
      <w:r w:rsidR="008372A3" w:rsidRPr="009E14D3">
        <w:rPr>
          <w:rFonts w:ascii="Arial" w:hAnsi="Arial" w:cs="Arial"/>
          <w:b/>
          <w:u w:val="single"/>
          <w:lang w:val="en-GB"/>
        </w:rPr>
        <w:t xml:space="preserve"> </w:t>
      </w:r>
      <w:r w:rsidR="00E21E62" w:rsidRPr="009E14D3">
        <w:rPr>
          <w:rFonts w:ascii="Arial" w:hAnsi="Arial" w:cs="Arial"/>
          <w:b/>
          <w:u w:val="single"/>
          <w:lang w:val="en-GB"/>
        </w:rPr>
        <w:t xml:space="preserve">HUMAN </w:t>
      </w:r>
      <w:r w:rsidR="008372A3" w:rsidRPr="009E14D3">
        <w:rPr>
          <w:rFonts w:ascii="Arial" w:hAnsi="Arial" w:cs="Arial"/>
          <w:b/>
          <w:u w:val="single"/>
          <w:lang w:val="en-GB"/>
        </w:rPr>
        <w:t xml:space="preserve">RESOURCES </w:t>
      </w:r>
    </w:p>
    <w:p w14:paraId="5E379B38"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r w:rsidRPr="009E14D3">
        <w:rPr>
          <w:rFonts w:ascii="Arial" w:hAnsi="Arial" w:cs="Arial"/>
          <w:b/>
          <w:lang w:val="en-GB"/>
        </w:rPr>
        <w:t xml:space="preserve"> </w:t>
      </w:r>
    </w:p>
    <w:p w14:paraId="164AA696"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r w:rsidRPr="009E14D3">
        <w:rPr>
          <w:rFonts w:ascii="Arial" w:hAnsi="Arial" w:cs="Arial"/>
          <w:b/>
          <w:lang w:val="en-GB"/>
        </w:rPr>
        <w:t xml:space="preserve"> </w:t>
      </w:r>
    </w:p>
    <w:p w14:paraId="48E589E8"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28E852B6" w14:textId="52BBDE69" w:rsidR="004A7CF3" w:rsidRPr="009E14D3" w:rsidRDefault="00604026">
      <w:pPr>
        <w:autoSpaceDE w:val="0"/>
        <w:autoSpaceDN w:val="0"/>
        <w:adjustRightInd w:val="0"/>
        <w:spacing w:after="52" w:line="256" w:lineRule="atLeast"/>
        <w:rPr>
          <w:rFonts w:ascii="Arial" w:hAnsi="Arial" w:cs="Arial"/>
          <w:lang w:val="en-GB"/>
        </w:rPr>
      </w:pPr>
      <w:r w:rsidRPr="009E14D3">
        <w:rPr>
          <w:rFonts w:ascii="Arial" w:hAnsi="Arial" w:cs="Arial"/>
          <w:lang w:val="en-GB"/>
        </w:rPr>
        <w:t>Mr / Ms</w:t>
      </w:r>
      <w:r w:rsidR="008372A3" w:rsidRPr="009E14D3">
        <w:rPr>
          <w:rFonts w:ascii="Arial" w:hAnsi="Arial" w:cs="Arial"/>
          <w:lang w:val="en-GB"/>
        </w:rPr>
        <w:t xml:space="preserve"> .....</w:t>
      </w:r>
      <w:r w:rsidR="00F50D22" w:rsidRPr="009E14D3">
        <w:rPr>
          <w:rFonts w:ascii="Arial" w:hAnsi="Arial" w:cs="Arial"/>
          <w:lang w:val="en-GB"/>
        </w:rPr>
        <w:t>..................., with DNI</w:t>
      </w:r>
      <w:r w:rsidR="008372A3" w:rsidRPr="009E14D3">
        <w:rPr>
          <w:rFonts w:ascii="Arial" w:hAnsi="Arial" w:cs="Arial"/>
          <w:lang w:val="en-GB"/>
        </w:rPr>
        <w:t xml:space="preserve"> </w:t>
      </w:r>
      <w:r w:rsidRPr="009E14D3">
        <w:rPr>
          <w:rFonts w:ascii="Arial" w:hAnsi="Arial" w:cs="Arial"/>
          <w:lang w:val="en-GB"/>
        </w:rPr>
        <w:t xml:space="preserve">(Spanish ID) </w:t>
      </w:r>
      <w:r w:rsidR="008372A3" w:rsidRPr="009E14D3">
        <w:rPr>
          <w:rFonts w:ascii="Arial" w:hAnsi="Arial" w:cs="Arial"/>
          <w:lang w:val="en-GB"/>
        </w:rPr>
        <w:t xml:space="preserve">(or equivalent document) .................., acting </w:t>
      </w:r>
      <w:r w:rsidR="000A51A4" w:rsidRPr="009E14D3">
        <w:rPr>
          <w:rFonts w:ascii="Arial" w:hAnsi="Arial" w:cs="Arial"/>
          <w:lang w:val="en-GB"/>
        </w:rPr>
        <w:t xml:space="preserve">in their capacity </w:t>
      </w:r>
      <w:r w:rsidR="008372A3" w:rsidRPr="009E14D3">
        <w:rPr>
          <w:rFonts w:ascii="Arial" w:hAnsi="Arial" w:cs="Arial"/>
          <w:lang w:val="en-GB"/>
        </w:rPr>
        <w:t xml:space="preserve">as ......................, in the name and on behalf of the company ..........................., with </w:t>
      </w:r>
      <w:r w:rsidR="007C3281" w:rsidRPr="009E14D3">
        <w:rPr>
          <w:rFonts w:ascii="Arial" w:hAnsi="Arial" w:cs="Arial"/>
          <w:lang w:val="en-GB"/>
        </w:rPr>
        <w:t>NIF (Tax Identification Number)</w:t>
      </w:r>
      <w:r w:rsidR="008372A3" w:rsidRPr="009E14D3">
        <w:rPr>
          <w:rFonts w:ascii="Arial" w:hAnsi="Arial" w:cs="Arial"/>
          <w:lang w:val="en-GB"/>
        </w:rPr>
        <w:t xml:space="preserve">................ ...... of </w:t>
      </w:r>
      <w:r w:rsidR="00FA52E8" w:rsidRPr="009E14D3">
        <w:rPr>
          <w:rFonts w:ascii="Arial" w:hAnsi="Arial" w:cs="Arial"/>
          <w:lang w:val="en-GB"/>
        </w:rPr>
        <w:t xml:space="preserve">.......................... </w:t>
      </w:r>
      <w:proofErr w:type="gramStart"/>
      <w:r w:rsidR="008372A3" w:rsidRPr="009E14D3">
        <w:rPr>
          <w:rFonts w:ascii="Arial" w:hAnsi="Arial" w:cs="Arial"/>
          <w:lang w:val="en-GB"/>
        </w:rPr>
        <w:t>nationality</w:t>
      </w:r>
      <w:proofErr w:type="gramEnd"/>
      <w:r w:rsidR="008372A3" w:rsidRPr="009E14D3">
        <w:rPr>
          <w:rFonts w:ascii="Arial" w:hAnsi="Arial" w:cs="Arial"/>
          <w:lang w:val="en-GB"/>
        </w:rPr>
        <w:t xml:space="preserve"> and registered office at .........................</w:t>
      </w:r>
    </w:p>
    <w:p w14:paraId="73B9EA41" w14:textId="77777777" w:rsidR="00B23FC4" w:rsidRPr="009E14D3" w:rsidRDefault="00B23FC4" w:rsidP="00B23FC4">
      <w:pPr>
        <w:autoSpaceDE w:val="0"/>
        <w:autoSpaceDN w:val="0"/>
        <w:adjustRightInd w:val="0"/>
        <w:rPr>
          <w:rFonts w:ascii="Arial" w:hAnsi="Arial" w:cs="Arial"/>
          <w:lang w:val="en-GB"/>
        </w:rPr>
      </w:pPr>
    </w:p>
    <w:p w14:paraId="3E5CAD29" w14:textId="369EF67E" w:rsidR="004A7CF3" w:rsidRPr="009E14D3" w:rsidRDefault="00604026">
      <w:pPr>
        <w:autoSpaceDE w:val="0"/>
        <w:autoSpaceDN w:val="0"/>
        <w:adjustRightInd w:val="0"/>
        <w:jc w:val="both"/>
        <w:rPr>
          <w:rFonts w:ascii="Arial" w:hAnsi="Arial" w:cs="Arial"/>
          <w:lang w:val="en-GB"/>
        </w:rPr>
      </w:pPr>
      <w:r w:rsidRPr="009E14D3">
        <w:rPr>
          <w:rFonts w:ascii="Arial" w:hAnsi="Arial" w:cs="Arial"/>
          <w:lang w:val="en-GB"/>
        </w:rPr>
        <w:t xml:space="preserve">HEREBY </w:t>
      </w:r>
      <w:r w:rsidR="00FA52E8" w:rsidRPr="009E14D3">
        <w:rPr>
          <w:rFonts w:ascii="Arial" w:hAnsi="Arial" w:cs="Arial"/>
          <w:lang w:val="en-GB"/>
        </w:rPr>
        <w:t>STATES THAT</w:t>
      </w:r>
      <w:r w:rsidR="008372A3" w:rsidRPr="009E14D3">
        <w:rPr>
          <w:rFonts w:ascii="Arial" w:hAnsi="Arial" w:cs="Arial"/>
          <w:lang w:val="en-GB"/>
        </w:rPr>
        <w:t xml:space="preserve"> </w:t>
      </w:r>
    </w:p>
    <w:p w14:paraId="046BC6F4"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35BC35F0"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w:t>
      </w:r>
    </w:p>
    <w:p w14:paraId="106E13FA" w14:textId="71B5C0C4"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tendering entity undertakes to provide the </w:t>
      </w:r>
      <w:r w:rsidR="00E21E62" w:rsidRPr="009E14D3">
        <w:rPr>
          <w:rFonts w:ascii="Arial" w:hAnsi="Arial" w:cs="Arial"/>
          <w:lang w:val="en-GB"/>
        </w:rPr>
        <w:t xml:space="preserve">human </w:t>
      </w:r>
      <w:r w:rsidRPr="009E14D3">
        <w:rPr>
          <w:rFonts w:ascii="Arial" w:hAnsi="Arial" w:cs="Arial"/>
          <w:lang w:val="en-GB"/>
        </w:rPr>
        <w:t xml:space="preserve">resources </w:t>
      </w:r>
      <w:r w:rsidR="0068598C" w:rsidRPr="009E14D3">
        <w:rPr>
          <w:rFonts w:ascii="Arial" w:hAnsi="Arial" w:cs="Arial"/>
          <w:lang w:val="en-GB"/>
        </w:rPr>
        <w:t>required</w:t>
      </w:r>
      <w:r w:rsidR="00E21E62" w:rsidRPr="009E14D3">
        <w:rPr>
          <w:rFonts w:ascii="Arial" w:hAnsi="Arial" w:cs="Arial"/>
          <w:lang w:val="en-GB"/>
        </w:rPr>
        <w:t xml:space="preserve"> to </w:t>
      </w:r>
      <w:r w:rsidR="003513BD" w:rsidRPr="009E14D3">
        <w:rPr>
          <w:rFonts w:ascii="Arial" w:hAnsi="Arial" w:cs="Arial"/>
          <w:lang w:val="en-GB"/>
        </w:rPr>
        <w:t>perform</w:t>
      </w:r>
      <w:r w:rsidR="0068598C" w:rsidRPr="009E14D3">
        <w:rPr>
          <w:rFonts w:ascii="Arial" w:hAnsi="Arial" w:cs="Arial"/>
          <w:lang w:val="en-GB"/>
        </w:rPr>
        <w:t xml:space="preserve"> the C</w:t>
      </w:r>
      <w:r w:rsidRPr="009E14D3">
        <w:rPr>
          <w:rFonts w:ascii="Arial" w:hAnsi="Arial" w:cs="Arial"/>
          <w:lang w:val="en-GB"/>
        </w:rPr>
        <w:t xml:space="preserve">ontract. </w:t>
      </w:r>
    </w:p>
    <w:p w14:paraId="6A0124DA"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48EFA087" w14:textId="19F4DB4B"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persons proposed to fill the </w:t>
      </w:r>
      <w:r w:rsidR="0068598C" w:rsidRPr="009E14D3">
        <w:rPr>
          <w:rFonts w:ascii="Arial" w:hAnsi="Arial" w:cs="Arial"/>
          <w:lang w:val="en-GB"/>
        </w:rPr>
        <w:t>positions</w:t>
      </w:r>
      <w:r w:rsidRPr="009E14D3">
        <w:rPr>
          <w:rFonts w:ascii="Arial" w:hAnsi="Arial" w:cs="Arial"/>
          <w:lang w:val="en-GB"/>
        </w:rPr>
        <w:t xml:space="preserve"> indicated in </w:t>
      </w:r>
      <w:r w:rsidR="00C25D3F" w:rsidRPr="009E14D3">
        <w:rPr>
          <w:rFonts w:ascii="Arial" w:hAnsi="Arial" w:cs="Arial"/>
          <w:lang w:val="en-GB"/>
        </w:rPr>
        <w:t>Clause</w:t>
      </w:r>
      <w:r w:rsidRPr="009E14D3">
        <w:rPr>
          <w:rFonts w:ascii="Arial" w:hAnsi="Arial" w:cs="Arial"/>
          <w:lang w:val="en-GB"/>
        </w:rPr>
        <w:t xml:space="preserve"> 2.2</w:t>
      </w:r>
      <w:r w:rsidR="00876C8B" w:rsidRPr="009E14D3">
        <w:rPr>
          <w:rFonts w:ascii="Arial" w:hAnsi="Arial" w:cs="Arial"/>
          <w:lang w:val="en-GB"/>
        </w:rPr>
        <w:t>.</w:t>
      </w:r>
      <w:r w:rsidRPr="009E14D3">
        <w:rPr>
          <w:rFonts w:ascii="Arial" w:hAnsi="Arial" w:cs="Arial"/>
          <w:lang w:val="en-GB"/>
        </w:rPr>
        <w:t>B</w:t>
      </w:r>
      <w:proofErr w:type="gramStart"/>
      <w:r w:rsidR="00876C8B" w:rsidRPr="009E14D3">
        <w:rPr>
          <w:rFonts w:ascii="Arial" w:hAnsi="Arial" w:cs="Arial"/>
          <w:lang w:val="en-GB"/>
        </w:rPr>
        <w:t>)</w:t>
      </w:r>
      <w:r w:rsidRPr="009E14D3">
        <w:rPr>
          <w:rFonts w:ascii="Arial" w:hAnsi="Arial" w:cs="Arial"/>
          <w:lang w:val="en-GB"/>
        </w:rPr>
        <w:t>2.</w:t>
      </w:r>
      <w:r w:rsidR="00E279A5" w:rsidRPr="009E14D3">
        <w:rPr>
          <w:rFonts w:ascii="Arial" w:hAnsi="Arial" w:cs="Arial"/>
          <w:lang w:val="en-GB"/>
        </w:rPr>
        <w:t>c</w:t>
      </w:r>
      <w:proofErr w:type="gramEnd"/>
      <w:r w:rsidR="00E279A5" w:rsidRPr="009E14D3">
        <w:rPr>
          <w:rFonts w:ascii="Arial" w:hAnsi="Arial" w:cs="Arial"/>
          <w:lang w:val="en-GB"/>
        </w:rPr>
        <w:t xml:space="preserve"> </w:t>
      </w:r>
      <w:r w:rsidRPr="009E14D3">
        <w:rPr>
          <w:rFonts w:ascii="Arial" w:hAnsi="Arial" w:cs="Arial"/>
          <w:lang w:val="en-GB"/>
        </w:rPr>
        <w:t>of th</w:t>
      </w:r>
      <w:r w:rsidR="0068598C" w:rsidRPr="009E14D3">
        <w:rPr>
          <w:rFonts w:ascii="Arial" w:hAnsi="Arial" w:cs="Arial"/>
          <w:lang w:val="en-GB"/>
        </w:rPr>
        <w:t>ese</w:t>
      </w:r>
      <w:r w:rsidRPr="009E14D3">
        <w:rPr>
          <w:rFonts w:ascii="Arial" w:hAnsi="Arial" w:cs="Arial"/>
          <w:lang w:val="en-GB"/>
        </w:rPr>
        <w:t xml:space="preserve"> </w:t>
      </w:r>
      <w:r w:rsidR="00DE212D" w:rsidRPr="009E14D3">
        <w:rPr>
          <w:rFonts w:ascii="Arial" w:hAnsi="Arial" w:cs="Arial"/>
          <w:lang w:val="en-GB"/>
        </w:rPr>
        <w:t>SAC</w:t>
      </w:r>
      <w:r w:rsidRPr="009E14D3">
        <w:rPr>
          <w:rFonts w:ascii="Arial" w:hAnsi="Arial" w:cs="Arial"/>
          <w:lang w:val="en-GB"/>
        </w:rPr>
        <w:t xml:space="preserve"> are as follows:</w:t>
      </w:r>
    </w:p>
    <w:p w14:paraId="2BEE3303" w14:textId="77777777" w:rsidR="00B076BD" w:rsidRPr="009E14D3" w:rsidRDefault="00B076BD" w:rsidP="00B076BD">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6C27B701" w14:textId="72D35024" w:rsidR="004A7CF3" w:rsidRPr="009E14D3" w:rsidRDefault="00EF3DB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b/>
          <w:lang w:val="en-GB"/>
        </w:rPr>
        <w:t xml:space="preserve">Supervisor </w:t>
      </w:r>
      <w:r w:rsidR="008372A3" w:rsidRPr="009E14D3">
        <w:rPr>
          <w:rFonts w:ascii="Arial" w:hAnsi="Arial" w:cs="Arial"/>
          <w:b/>
          <w:lang w:val="en-GB"/>
        </w:rPr>
        <w:t xml:space="preserve">for </w:t>
      </w:r>
      <w:r w:rsidR="00E279A5" w:rsidRPr="009E14D3">
        <w:rPr>
          <w:rFonts w:ascii="Arial" w:hAnsi="Arial" w:cs="Arial"/>
          <w:b/>
          <w:lang w:val="en-GB"/>
        </w:rPr>
        <w:t xml:space="preserve">the </w:t>
      </w:r>
      <w:r w:rsidR="003513BD" w:rsidRPr="009E14D3">
        <w:rPr>
          <w:rFonts w:ascii="Arial" w:hAnsi="Arial" w:cs="Arial"/>
          <w:b/>
          <w:lang w:val="en-GB"/>
        </w:rPr>
        <w:t>performance</w:t>
      </w:r>
      <w:r w:rsidR="00E279A5" w:rsidRPr="009E14D3">
        <w:rPr>
          <w:rFonts w:ascii="Arial" w:hAnsi="Arial" w:cs="Arial"/>
          <w:b/>
          <w:lang w:val="en-GB"/>
        </w:rPr>
        <w:t xml:space="preserve"> of the </w:t>
      </w:r>
      <w:r w:rsidR="00203DD6" w:rsidRPr="009E14D3">
        <w:rPr>
          <w:rFonts w:ascii="Arial" w:hAnsi="Arial" w:cs="Arial"/>
          <w:b/>
          <w:lang w:val="en-GB"/>
        </w:rPr>
        <w:t>C</w:t>
      </w:r>
      <w:r w:rsidR="008372A3" w:rsidRPr="009E14D3">
        <w:rPr>
          <w:rFonts w:ascii="Arial" w:hAnsi="Arial" w:cs="Arial"/>
          <w:b/>
          <w:lang w:val="en-GB"/>
        </w:rPr>
        <w:t>ontract</w:t>
      </w:r>
      <w:r w:rsidR="00B076BD" w:rsidRPr="009E14D3">
        <w:rPr>
          <w:rFonts w:ascii="Arial" w:hAnsi="Arial" w:cs="Arial"/>
          <w:lang w:val="en-GB"/>
        </w:rPr>
        <w:t>:</w:t>
      </w:r>
    </w:p>
    <w:p w14:paraId="4AA4950D" w14:textId="77777777"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993" w:right="-46"/>
        <w:jc w:val="both"/>
        <w:rPr>
          <w:rFonts w:ascii="Arial" w:hAnsi="Arial" w:cs="Arial"/>
          <w:lang w:val="en-GB"/>
        </w:rPr>
      </w:pPr>
      <w:r w:rsidRPr="009E14D3">
        <w:rPr>
          <w:rFonts w:ascii="Arial" w:hAnsi="Arial" w:cs="Arial"/>
          <w:lang w:val="en-GB"/>
        </w:rPr>
        <w:t xml:space="preserve"> Name</w:t>
      </w:r>
      <w:r w:rsidR="00B076BD" w:rsidRPr="009E14D3">
        <w:rPr>
          <w:rFonts w:ascii="Arial" w:hAnsi="Arial" w:cs="Arial"/>
          <w:lang w:val="en-GB"/>
        </w:rPr>
        <w:t>:</w:t>
      </w:r>
    </w:p>
    <w:p w14:paraId="26F6FEF2" w14:textId="6E5AD712" w:rsidR="004A7CF3" w:rsidRPr="009E14D3" w:rsidRDefault="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993" w:right="-46"/>
        <w:jc w:val="both"/>
        <w:rPr>
          <w:rFonts w:ascii="Arial" w:hAnsi="Arial" w:cs="Arial"/>
          <w:lang w:val="en-GB"/>
        </w:rPr>
      </w:pPr>
      <w:r w:rsidRPr="009E14D3">
        <w:rPr>
          <w:rFonts w:ascii="Arial" w:hAnsi="Arial" w:cs="Arial"/>
          <w:lang w:val="en-GB"/>
        </w:rPr>
        <w:t xml:space="preserve"> Surname</w:t>
      </w:r>
      <w:r w:rsidR="0068598C" w:rsidRPr="009E14D3">
        <w:rPr>
          <w:rFonts w:ascii="Arial" w:hAnsi="Arial" w:cs="Arial"/>
          <w:lang w:val="en-GB"/>
        </w:rPr>
        <w:t>(s)</w:t>
      </w:r>
      <w:r w:rsidR="008372A3" w:rsidRPr="009E14D3">
        <w:rPr>
          <w:rFonts w:ascii="Arial" w:hAnsi="Arial" w:cs="Arial"/>
          <w:lang w:val="en-GB"/>
        </w:rPr>
        <w:t>:</w:t>
      </w:r>
    </w:p>
    <w:p w14:paraId="6C9F60FA" w14:textId="77777777"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993" w:right="-46"/>
        <w:jc w:val="both"/>
        <w:rPr>
          <w:rFonts w:ascii="Arial" w:hAnsi="Arial" w:cs="Arial"/>
          <w:lang w:val="en-GB"/>
        </w:rPr>
      </w:pPr>
      <w:r w:rsidRPr="009E14D3">
        <w:rPr>
          <w:rFonts w:ascii="Arial" w:hAnsi="Arial" w:cs="Arial"/>
          <w:lang w:val="en-GB"/>
        </w:rPr>
        <w:t xml:space="preserve"> Identity card number</w:t>
      </w:r>
      <w:r w:rsidR="00B23FC4" w:rsidRPr="009E14D3">
        <w:rPr>
          <w:rFonts w:ascii="Arial" w:hAnsi="Arial" w:cs="Arial"/>
          <w:lang w:val="en-GB"/>
        </w:rPr>
        <w:t>:</w:t>
      </w:r>
    </w:p>
    <w:p w14:paraId="39585992" w14:textId="77777777"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left="993" w:right="-46"/>
        <w:jc w:val="both"/>
        <w:rPr>
          <w:rFonts w:ascii="Arial" w:hAnsi="Arial" w:cs="Arial"/>
          <w:lang w:val="en-GB"/>
        </w:rPr>
      </w:pPr>
      <w:r w:rsidRPr="009E14D3">
        <w:rPr>
          <w:rFonts w:ascii="Arial" w:hAnsi="Arial" w:cs="Arial"/>
          <w:lang w:val="en-GB"/>
        </w:rPr>
        <w:t xml:space="preserve"> Job title or position in the company:</w:t>
      </w:r>
    </w:p>
    <w:p w14:paraId="0D710E88"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firstLine="273"/>
        <w:jc w:val="both"/>
        <w:rPr>
          <w:rFonts w:ascii="Arial" w:hAnsi="Arial" w:cs="Arial"/>
          <w:lang w:val="en-GB"/>
        </w:rPr>
      </w:pPr>
    </w:p>
    <w:p w14:paraId="45473EBD"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593EAF80"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54DFAF58" w14:textId="438D426F"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The </w:t>
      </w:r>
      <w:r w:rsidR="00F90D8D" w:rsidRPr="009E14D3">
        <w:rPr>
          <w:rFonts w:ascii="Arial" w:hAnsi="Arial" w:cs="Arial"/>
          <w:lang w:val="en-GB"/>
        </w:rPr>
        <w:t>aforesaid</w:t>
      </w:r>
      <w:r w:rsidRPr="009E14D3">
        <w:rPr>
          <w:rFonts w:ascii="Arial" w:hAnsi="Arial" w:cs="Arial"/>
          <w:lang w:val="en-GB"/>
        </w:rPr>
        <w:t xml:space="preserve"> resources </w:t>
      </w:r>
      <w:r w:rsidR="00B229B8" w:rsidRPr="009E14D3">
        <w:rPr>
          <w:rFonts w:ascii="Arial" w:hAnsi="Arial" w:cs="Arial"/>
          <w:lang w:val="en-GB"/>
        </w:rPr>
        <w:t>shall</w:t>
      </w:r>
      <w:r w:rsidRPr="009E14D3">
        <w:rPr>
          <w:rFonts w:ascii="Arial" w:hAnsi="Arial" w:cs="Arial"/>
          <w:lang w:val="en-GB"/>
        </w:rPr>
        <w:t xml:space="preserve"> form part of the </w:t>
      </w:r>
      <w:r w:rsidR="00903F29" w:rsidRPr="009E14D3">
        <w:rPr>
          <w:rFonts w:ascii="Arial" w:hAnsi="Arial" w:cs="Arial"/>
          <w:lang w:val="en-GB"/>
        </w:rPr>
        <w:t>bid</w:t>
      </w:r>
      <w:r w:rsidRPr="009E14D3">
        <w:rPr>
          <w:rFonts w:ascii="Arial" w:hAnsi="Arial" w:cs="Arial"/>
          <w:lang w:val="en-GB"/>
        </w:rPr>
        <w:t xml:space="preserve"> </w:t>
      </w:r>
      <w:r w:rsidR="00903F29" w:rsidRPr="009E14D3">
        <w:rPr>
          <w:rFonts w:ascii="Arial" w:hAnsi="Arial" w:cs="Arial"/>
          <w:lang w:val="en-GB"/>
        </w:rPr>
        <w:t>submitted</w:t>
      </w:r>
      <w:r w:rsidRPr="009E14D3">
        <w:rPr>
          <w:rFonts w:ascii="Arial" w:hAnsi="Arial" w:cs="Arial"/>
          <w:lang w:val="en-GB"/>
        </w:rPr>
        <w:t xml:space="preserve"> by this company and </w:t>
      </w:r>
      <w:r w:rsidR="00B229B8" w:rsidRPr="009E14D3">
        <w:rPr>
          <w:rFonts w:ascii="Arial" w:hAnsi="Arial" w:cs="Arial"/>
          <w:lang w:val="en-GB"/>
        </w:rPr>
        <w:t>shall</w:t>
      </w:r>
      <w:r w:rsidRPr="009E14D3">
        <w:rPr>
          <w:rFonts w:ascii="Arial" w:hAnsi="Arial" w:cs="Arial"/>
          <w:lang w:val="en-GB"/>
        </w:rPr>
        <w:t xml:space="preserve"> be of a contractual nature. Therefore, shou</w:t>
      </w:r>
      <w:r w:rsidR="00903F29" w:rsidRPr="009E14D3">
        <w:rPr>
          <w:rFonts w:ascii="Arial" w:hAnsi="Arial" w:cs="Arial"/>
          <w:lang w:val="en-GB"/>
        </w:rPr>
        <w:t>ld this company be awarded the C</w:t>
      </w:r>
      <w:r w:rsidRPr="009E14D3">
        <w:rPr>
          <w:rFonts w:ascii="Arial" w:hAnsi="Arial" w:cs="Arial"/>
          <w:lang w:val="en-GB"/>
        </w:rPr>
        <w:t xml:space="preserve">ontract, it undertakes to maintain them </w:t>
      </w:r>
      <w:r w:rsidR="00877D2B" w:rsidRPr="009E14D3">
        <w:rPr>
          <w:rFonts w:ascii="Arial" w:hAnsi="Arial" w:cs="Arial"/>
          <w:lang w:val="en-GB"/>
        </w:rPr>
        <w:t xml:space="preserve">in their positions </w:t>
      </w:r>
      <w:r w:rsidRPr="009E14D3">
        <w:rPr>
          <w:rFonts w:ascii="Arial" w:hAnsi="Arial" w:cs="Arial"/>
          <w:lang w:val="en-GB"/>
        </w:rPr>
        <w:t xml:space="preserve">during the period of execution of the service that constitutes the </w:t>
      </w:r>
      <w:r w:rsidR="003C7FF6" w:rsidRPr="009E14D3">
        <w:rPr>
          <w:rFonts w:ascii="Arial" w:hAnsi="Arial" w:cs="Arial"/>
          <w:lang w:val="en-GB"/>
        </w:rPr>
        <w:t>subject matter</w:t>
      </w:r>
      <w:r w:rsidRPr="009E14D3">
        <w:rPr>
          <w:rFonts w:ascii="Arial" w:hAnsi="Arial" w:cs="Arial"/>
          <w:lang w:val="en-GB"/>
        </w:rPr>
        <w:t xml:space="preserve"> of this </w:t>
      </w:r>
      <w:r w:rsidR="00F02C5E" w:rsidRPr="009E14D3">
        <w:rPr>
          <w:rFonts w:ascii="Arial" w:hAnsi="Arial" w:cs="Arial"/>
          <w:lang w:val="en-GB"/>
        </w:rPr>
        <w:t>C</w:t>
      </w:r>
      <w:r w:rsidRPr="009E14D3">
        <w:rPr>
          <w:rFonts w:ascii="Arial" w:hAnsi="Arial" w:cs="Arial"/>
          <w:lang w:val="en-GB"/>
        </w:rPr>
        <w:t xml:space="preserve">ontract and to notify the </w:t>
      </w:r>
      <w:r w:rsidR="000C40D0" w:rsidRPr="009E14D3">
        <w:rPr>
          <w:rFonts w:ascii="Arial" w:hAnsi="Arial" w:cs="Arial"/>
          <w:lang w:val="en-GB"/>
        </w:rPr>
        <w:t>Contracting Authority</w:t>
      </w:r>
      <w:r w:rsidRPr="009E14D3">
        <w:rPr>
          <w:rFonts w:ascii="Arial" w:hAnsi="Arial" w:cs="Arial"/>
          <w:lang w:val="en-GB"/>
        </w:rPr>
        <w:t xml:space="preserve"> of any variation that may occur with respect to them. </w:t>
      </w:r>
    </w:p>
    <w:p w14:paraId="2456A7C0"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w:t>
      </w:r>
    </w:p>
    <w:p w14:paraId="2B6E2FFE" w14:textId="77777777"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Date: </w:t>
      </w:r>
    </w:p>
    <w:p w14:paraId="3D33E270"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 </w:t>
      </w:r>
    </w:p>
    <w:p w14:paraId="0A82C140" w14:textId="77777777"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r w:rsidRPr="009E14D3">
        <w:rPr>
          <w:rFonts w:ascii="Arial" w:hAnsi="Arial" w:cs="Arial"/>
          <w:lang w:val="en-GB"/>
        </w:rPr>
        <w:t xml:space="preserve">Signature of the tenderer: </w:t>
      </w:r>
    </w:p>
    <w:p w14:paraId="553C7091"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lang w:val="en-GB"/>
        </w:rPr>
      </w:pPr>
    </w:p>
    <w:p w14:paraId="0AB74CFC"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35111F03"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6CDF8A28"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56C41917" w14:textId="77777777" w:rsidR="00B23FC4" w:rsidRPr="009E14D3" w:rsidRDefault="00B23FC4"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3C036B3C" w14:textId="77777777" w:rsidR="00E279A5" w:rsidRPr="009E14D3" w:rsidRDefault="00E279A5"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6A35BB81" w14:textId="77777777" w:rsidR="00E279A5" w:rsidRPr="009E14D3" w:rsidRDefault="00E279A5"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2A67347B" w14:textId="77777777" w:rsidR="00E279A5" w:rsidRPr="009E14D3" w:rsidRDefault="00E279A5"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54552CBF" w14:textId="77777777" w:rsidR="00E279A5" w:rsidRPr="009E14D3" w:rsidRDefault="00E279A5"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62A281F6" w14:textId="77777777" w:rsidR="00E279A5" w:rsidRPr="009E14D3" w:rsidRDefault="00E279A5"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0F60ADC3" w14:textId="77777777" w:rsidR="00E279A5" w:rsidRPr="009E14D3" w:rsidRDefault="00E279A5" w:rsidP="00B23FC4">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p w14:paraId="0AF6BAD4" w14:textId="29F0A101" w:rsidR="002707CC" w:rsidRPr="009E14D3" w:rsidRDefault="002707CC">
      <w:pPr>
        <w:rPr>
          <w:rFonts w:ascii="Arial" w:hAnsi="Arial" w:cs="Arial"/>
          <w:b/>
          <w:lang w:val="en-GB"/>
        </w:rPr>
      </w:pPr>
      <w:r w:rsidRPr="009E14D3">
        <w:rPr>
          <w:rFonts w:ascii="Arial" w:hAnsi="Arial" w:cs="Arial"/>
          <w:b/>
          <w:lang w:val="en-GB"/>
        </w:rPr>
        <w:br w:type="page"/>
      </w:r>
    </w:p>
    <w:p w14:paraId="366A1834" w14:textId="7FF26672" w:rsidR="004A7CF3" w:rsidRPr="009E14D3" w:rsidRDefault="008372A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lastRenderedPageBreak/>
        <w:t xml:space="preserve">ENVELOPE NO. </w:t>
      </w:r>
      <w:r w:rsidR="00F564E5">
        <w:rPr>
          <w:rFonts w:ascii="Arial" w:hAnsi="Arial" w:cs="Arial"/>
          <w:b/>
        </w:rPr>
        <w:t>2</w:t>
      </w:r>
    </w:p>
    <w:p w14:paraId="6A4634B4" w14:textId="77777777" w:rsidR="00B23FC4" w:rsidRPr="009E14D3" w:rsidRDefault="00B23FC4" w:rsidP="007C4CFB">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2260D8F3" w14:textId="58D280DA"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t>Dossier</w:t>
      </w:r>
      <w:r w:rsidR="008372A3" w:rsidRPr="009E14D3">
        <w:rPr>
          <w:rFonts w:ascii="Arial" w:hAnsi="Arial" w:cs="Arial"/>
          <w:b/>
        </w:rPr>
        <w:t xml:space="preserve"> no</w:t>
      </w:r>
      <w:r w:rsidR="00604026" w:rsidRPr="009E14D3">
        <w:rPr>
          <w:rFonts w:ascii="Arial" w:hAnsi="Arial" w:cs="Arial"/>
          <w:b/>
        </w:rPr>
        <w:t>.</w:t>
      </w:r>
      <w:r w:rsidR="008372A3" w:rsidRPr="009E14D3">
        <w:rPr>
          <w:rFonts w:ascii="Arial" w:hAnsi="Arial" w:cs="Arial"/>
          <w:b/>
        </w:rPr>
        <w:t xml:space="preserve">: </w:t>
      </w:r>
      <w:r w:rsidR="00811972" w:rsidRPr="009E14D3">
        <w:rPr>
          <w:rFonts w:ascii="Arial" w:hAnsi="Arial" w:cs="Arial"/>
          <w:b/>
        </w:rPr>
        <w:t>OBR-23/001</w:t>
      </w:r>
    </w:p>
    <w:p w14:paraId="786FA9E8" w14:textId="77777777" w:rsidR="007C4CFB" w:rsidRPr="009E14D3" w:rsidRDefault="007C4CFB" w:rsidP="007C4CFB">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p>
    <w:p w14:paraId="6ED61BFE" w14:textId="7ECCEC31" w:rsidR="004A7CF3" w:rsidRPr="009E14D3" w:rsidRDefault="008372A3">
      <w:pPr>
        <w:ind w:right="-1"/>
        <w:jc w:val="center"/>
        <w:rPr>
          <w:rFonts w:ascii="Arial" w:hAnsi="Arial" w:cs="Arial"/>
          <w:b/>
          <w:u w:val="single"/>
          <w:lang w:val="en-GB"/>
        </w:rPr>
      </w:pPr>
      <w:r w:rsidRPr="009E14D3">
        <w:rPr>
          <w:rFonts w:ascii="Arial" w:hAnsi="Arial" w:cs="Arial"/>
          <w:b/>
          <w:u w:val="single"/>
          <w:lang w:val="en-GB"/>
        </w:rPr>
        <w:t>A</w:t>
      </w:r>
      <w:r w:rsidR="007C3281" w:rsidRPr="009E14D3">
        <w:rPr>
          <w:rFonts w:ascii="Arial" w:hAnsi="Arial" w:cs="Arial"/>
          <w:b/>
          <w:u w:val="single"/>
          <w:lang w:val="en-GB"/>
        </w:rPr>
        <w:t xml:space="preserve">PPENDIX </w:t>
      </w:r>
      <w:r w:rsidR="00E279A5" w:rsidRPr="009E14D3">
        <w:rPr>
          <w:rFonts w:ascii="Arial" w:hAnsi="Arial" w:cs="Arial"/>
          <w:b/>
          <w:u w:val="single"/>
          <w:lang w:val="en-GB"/>
        </w:rPr>
        <w:t>7</w:t>
      </w:r>
    </w:p>
    <w:p w14:paraId="26FCE313" w14:textId="77777777" w:rsidR="00D13F9C" w:rsidRPr="009E14D3" w:rsidRDefault="00D13F9C" w:rsidP="00D13F9C">
      <w:pPr>
        <w:ind w:right="-1"/>
        <w:jc w:val="center"/>
        <w:rPr>
          <w:rFonts w:ascii="Arial" w:hAnsi="Arial" w:cs="Arial"/>
          <w:b/>
          <w:u w:val="single"/>
          <w:lang w:val="en-GB"/>
        </w:rPr>
      </w:pPr>
    </w:p>
    <w:p w14:paraId="6E99D048" w14:textId="437ED9C3" w:rsidR="00D13F9C" w:rsidRPr="009E14D3" w:rsidRDefault="0017169B" w:rsidP="0017169B">
      <w:pPr>
        <w:autoSpaceDE w:val="0"/>
        <w:autoSpaceDN w:val="0"/>
        <w:adjustRightInd w:val="0"/>
        <w:spacing w:after="52" w:line="256" w:lineRule="atLeast"/>
        <w:jc w:val="center"/>
        <w:rPr>
          <w:rFonts w:ascii="Arial" w:hAnsi="Arial" w:cs="Arial"/>
          <w:b/>
          <w:u w:val="single"/>
          <w:lang w:val="en-GB"/>
        </w:rPr>
      </w:pPr>
      <w:r w:rsidRPr="009E14D3">
        <w:rPr>
          <w:rFonts w:ascii="Arial" w:hAnsi="Arial" w:cs="Arial"/>
          <w:b/>
          <w:u w:val="single"/>
          <w:lang w:val="en-GB"/>
        </w:rPr>
        <w:t>PROPOSED CRITERIA SUBJECT TO A VALUE JUDGMENT</w:t>
      </w:r>
    </w:p>
    <w:p w14:paraId="7474F144" w14:textId="77777777" w:rsidR="0017169B" w:rsidRPr="009E14D3" w:rsidRDefault="0017169B" w:rsidP="0017169B">
      <w:pPr>
        <w:autoSpaceDE w:val="0"/>
        <w:autoSpaceDN w:val="0"/>
        <w:adjustRightInd w:val="0"/>
        <w:spacing w:after="52" w:line="256" w:lineRule="atLeast"/>
        <w:jc w:val="center"/>
        <w:rPr>
          <w:rFonts w:ascii="Arial" w:hAnsi="Arial" w:cs="Arial"/>
          <w:b/>
          <w:i/>
          <w:iCs/>
          <w:u w:val="single"/>
          <w:lang w:val="en-GB"/>
        </w:rPr>
      </w:pPr>
    </w:p>
    <w:p w14:paraId="1DD85C9C" w14:textId="4CC4B543" w:rsidR="004A7CF3" w:rsidRPr="009E14D3" w:rsidRDefault="005D7B29">
      <w:pPr>
        <w:autoSpaceDE w:val="0"/>
        <w:autoSpaceDN w:val="0"/>
        <w:adjustRightInd w:val="0"/>
        <w:spacing w:after="52" w:line="256" w:lineRule="atLeast"/>
        <w:jc w:val="both"/>
        <w:rPr>
          <w:rFonts w:ascii="Arial" w:hAnsi="Arial" w:cs="Arial"/>
          <w:lang w:val="en-GB"/>
        </w:rPr>
      </w:pPr>
      <w:r w:rsidRPr="009E14D3">
        <w:rPr>
          <w:rFonts w:ascii="Arial" w:hAnsi="Arial" w:cs="Arial"/>
          <w:lang w:val="en-GB"/>
        </w:rPr>
        <w:t>Mr</w:t>
      </w:r>
      <w:r w:rsidR="006C7042" w:rsidRPr="009E14D3">
        <w:rPr>
          <w:rFonts w:ascii="Arial" w:hAnsi="Arial" w:cs="Arial"/>
          <w:lang w:val="en-GB"/>
        </w:rPr>
        <w:t xml:space="preserve"> / Ms </w:t>
      </w:r>
      <w:r w:rsidR="008372A3" w:rsidRPr="009E14D3">
        <w:rPr>
          <w:rFonts w:ascii="Arial" w:hAnsi="Arial" w:cs="Arial"/>
          <w:lang w:val="en-GB"/>
        </w:rPr>
        <w:t xml:space="preserve"> ........................, with identity card </w:t>
      </w:r>
      <w:r w:rsidRPr="009E14D3">
        <w:rPr>
          <w:rFonts w:ascii="Arial" w:hAnsi="Arial" w:cs="Arial"/>
          <w:lang w:val="en-GB"/>
        </w:rPr>
        <w:t xml:space="preserve">number </w:t>
      </w:r>
      <w:r w:rsidR="008372A3" w:rsidRPr="009E14D3">
        <w:rPr>
          <w:rFonts w:ascii="Arial" w:hAnsi="Arial" w:cs="Arial"/>
          <w:lang w:val="en-GB"/>
        </w:rPr>
        <w:t xml:space="preserve">.................., acting </w:t>
      </w:r>
      <w:r w:rsidRPr="009E14D3">
        <w:rPr>
          <w:rFonts w:ascii="Arial" w:hAnsi="Arial" w:cs="Arial"/>
          <w:lang w:val="en-GB"/>
        </w:rPr>
        <w:t xml:space="preserve">in their capacity </w:t>
      </w:r>
      <w:r w:rsidR="008372A3" w:rsidRPr="009E14D3">
        <w:rPr>
          <w:rFonts w:ascii="Arial" w:hAnsi="Arial" w:cs="Arial"/>
          <w:lang w:val="en-GB"/>
        </w:rPr>
        <w:t xml:space="preserve">as ............., in the name and on behalf of the company ..........................., with </w:t>
      </w:r>
      <w:r w:rsidR="00B17D85" w:rsidRPr="009E14D3">
        <w:rPr>
          <w:rFonts w:ascii="Arial" w:hAnsi="Arial" w:cs="Arial"/>
          <w:lang w:val="en-GB"/>
        </w:rPr>
        <w:t>NIF (T</w:t>
      </w:r>
      <w:r w:rsidR="008372A3" w:rsidRPr="009E14D3">
        <w:rPr>
          <w:rFonts w:ascii="Arial" w:hAnsi="Arial" w:cs="Arial"/>
          <w:lang w:val="en-GB"/>
        </w:rPr>
        <w:t xml:space="preserve">ax </w:t>
      </w:r>
      <w:r w:rsidR="00B17D85" w:rsidRPr="009E14D3">
        <w:rPr>
          <w:rFonts w:ascii="Arial" w:hAnsi="Arial" w:cs="Arial"/>
          <w:lang w:val="en-GB"/>
        </w:rPr>
        <w:t>I</w:t>
      </w:r>
      <w:r w:rsidR="008372A3" w:rsidRPr="009E14D3">
        <w:rPr>
          <w:rFonts w:ascii="Arial" w:hAnsi="Arial" w:cs="Arial"/>
          <w:lang w:val="en-GB"/>
        </w:rPr>
        <w:t xml:space="preserve">dentification </w:t>
      </w:r>
      <w:r w:rsidR="00B17D85" w:rsidRPr="009E14D3">
        <w:rPr>
          <w:rFonts w:ascii="Arial" w:hAnsi="Arial" w:cs="Arial"/>
          <w:lang w:val="en-GB"/>
        </w:rPr>
        <w:t>N</w:t>
      </w:r>
      <w:r w:rsidR="008372A3" w:rsidRPr="009E14D3">
        <w:rPr>
          <w:rFonts w:ascii="Arial" w:hAnsi="Arial" w:cs="Arial"/>
          <w:lang w:val="en-GB"/>
        </w:rPr>
        <w:t>umber</w:t>
      </w:r>
      <w:r w:rsidR="00B17D85" w:rsidRPr="009E14D3">
        <w:rPr>
          <w:rFonts w:ascii="Arial" w:hAnsi="Arial" w:cs="Arial"/>
          <w:lang w:val="en-GB"/>
        </w:rPr>
        <w:t>)</w:t>
      </w:r>
      <w:r w:rsidRPr="009E14D3">
        <w:rPr>
          <w:rFonts w:ascii="Arial" w:hAnsi="Arial" w:cs="Arial"/>
          <w:lang w:val="en-GB"/>
        </w:rPr>
        <w:t xml:space="preserve"> .....................</w:t>
      </w:r>
      <w:r w:rsidR="008372A3" w:rsidRPr="009E14D3">
        <w:rPr>
          <w:rFonts w:ascii="Arial" w:hAnsi="Arial" w:cs="Arial"/>
          <w:lang w:val="en-GB"/>
        </w:rPr>
        <w:t xml:space="preserve">, </w:t>
      </w:r>
      <w:proofErr w:type="gramStart"/>
      <w:r w:rsidR="008372A3" w:rsidRPr="009E14D3">
        <w:rPr>
          <w:rFonts w:ascii="Arial" w:hAnsi="Arial" w:cs="Arial"/>
          <w:lang w:val="en-GB"/>
        </w:rPr>
        <w:t xml:space="preserve">of </w:t>
      </w:r>
      <w:r w:rsidRPr="009E14D3">
        <w:rPr>
          <w:rFonts w:ascii="Arial" w:hAnsi="Arial" w:cs="Arial"/>
          <w:lang w:val="en-GB"/>
        </w:rPr>
        <w:t>..........................</w:t>
      </w:r>
      <w:proofErr w:type="gramEnd"/>
      <w:r w:rsidRPr="009E14D3">
        <w:rPr>
          <w:rFonts w:ascii="Arial" w:hAnsi="Arial" w:cs="Arial"/>
          <w:lang w:val="en-GB"/>
        </w:rPr>
        <w:t xml:space="preserve"> </w:t>
      </w:r>
      <w:proofErr w:type="gramStart"/>
      <w:r w:rsidR="008372A3" w:rsidRPr="009E14D3">
        <w:rPr>
          <w:rFonts w:ascii="Arial" w:hAnsi="Arial" w:cs="Arial"/>
          <w:lang w:val="en-GB"/>
        </w:rPr>
        <w:t>nationality</w:t>
      </w:r>
      <w:proofErr w:type="gramEnd"/>
      <w:r w:rsidR="008372A3" w:rsidRPr="009E14D3">
        <w:rPr>
          <w:rFonts w:ascii="Arial" w:hAnsi="Arial" w:cs="Arial"/>
          <w:lang w:val="en-GB"/>
        </w:rPr>
        <w:t xml:space="preserve"> and registered office at .........................</w:t>
      </w:r>
    </w:p>
    <w:p w14:paraId="1065894B" w14:textId="77777777" w:rsidR="00D13F9C" w:rsidRPr="009E14D3" w:rsidRDefault="00D13F9C" w:rsidP="00D13F9C">
      <w:pPr>
        <w:autoSpaceDE w:val="0"/>
        <w:autoSpaceDN w:val="0"/>
        <w:adjustRightInd w:val="0"/>
        <w:rPr>
          <w:rFonts w:ascii="Arial" w:hAnsi="Arial" w:cs="Arial"/>
          <w:lang w:val="en-GB"/>
        </w:rPr>
      </w:pPr>
    </w:p>
    <w:p w14:paraId="2250B3B3" w14:textId="754B9CDD" w:rsidR="004A7CF3" w:rsidRPr="009E14D3" w:rsidRDefault="00932BF5">
      <w:pPr>
        <w:autoSpaceDE w:val="0"/>
        <w:autoSpaceDN w:val="0"/>
        <w:adjustRightInd w:val="0"/>
        <w:jc w:val="both"/>
        <w:rPr>
          <w:rFonts w:ascii="Arial" w:hAnsi="Arial" w:cs="Arial"/>
          <w:lang w:val="en-GB"/>
        </w:rPr>
      </w:pPr>
      <w:r w:rsidRPr="009E14D3">
        <w:rPr>
          <w:rFonts w:ascii="Arial" w:hAnsi="Arial" w:cs="Arial"/>
          <w:lang w:val="en-GB"/>
        </w:rPr>
        <w:t xml:space="preserve">HEREBY </w:t>
      </w:r>
      <w:r w:rsidR="008372A3" w:rsidRPr="009E14D3">
        <w:rPr>
          <w:rFonts w:ascii="Arial" w:hAnsi="Arial" w:cs="Arial"/>
          <w:lang w:val="en-GB"/>
        </w:rPr>
        <w:t>DECLARES THAT, being aware of the conditions and requirements</w:t>
      </w:r>
      <w:r w:rsidR="00702F4A" w:rsidRPr="009E14D3">
        <w:rPr>
          <w:rFonts w:ascii="Arial" w:hAnsi="Arial" w:cs="Arial"/>
          <w:lang w:val="en-GB"/>
        </w:rPr>
        <w:t xml:space="preserve"> demanded for the award of the C</w:t>
      </w:r>
      <w:r w:rsidR="008372A3" w:rsidRPr="009E14D3">
        <w:rPr>
          <w:rFonts w:ascii="Arial" w:hAnsi="Arial" w:cs="Arial"/>
          <w:lang w:val="en-GB"/>
        </w:rPr>
        <w:t xml:space="preserve">ontract of ............................................................................................................... with </w:t>
      </w:r>
      <w:r w:rsidR="00DC4473" w:rsidRPr="009E14D3">
        <w:rPr>
          <w:rFonts w:ascii="Arial" w:hAnsi="Arial" w:cs="Arial"/>
          <w:lang w:val="en-GB"/>
        </w:rPr>
        <w:t>dossier</w:t>
      </w:r>
      <w:r w:rsidR="008372A3" w:rsidRPr="009E14D3">
        <w:rPr>
          <w:rFonts w:ascii="Arial" w:hAnsi="Arial" w:cs="Arial"/>
          <w:lang w:val="en-GB"/>
        </w:rPr>
        <w:t xml:space="preserve"> number ........................, </w:t>
      </w:r>
      <w:r w:rsidR="004453D1" w:rsidRPr="009E14D3">
        <w:rPr>
          <w:rFonts w:ascii="Arial" w:hAnsi="Arial" w:cs="Arial"/>
          <w:lang w:val="en-GB"/>
        </w:rPr>
        <w:t>it</w:t>
      </w:r>
      <w:r w:rsidR="002707CC" w:rsidRPr="009E14D3">
        <w:rPr>
          <w:rFonts w:ascii="Arial" w:hAnsi="Arial" w:cs="Arial"/>
          <w:lang w:val="en-GB"/>
        </w:rPr>
        <w:t xml:space="preserve"> </w:t>
      </w:r>
      <w:r w:rsidR="00702F4A" w:rsidRPr="009E14D3">
        <w:rPr>
          <w:rFonts w:ascii="Arial" w:hAnsi="Arial" w:cs="Arial"/>
          <w:lang w:val="en-GB"/>
        </w:rPr>
        <w:t>undertake</w:t>
      </w:r>
      <w:r w:rsidR="004453D1" w:rsidRPr="009E14D3">
        <w:rPr>
          <w:rFonts w:ascii="Arial" w:hAnsi="Arial" w:cs="Arial"/>
          <w:lang w:val="en-GB"/>
        </w:rPr>
        <w:t>s</w:t>
      </w:r>
      <w:r w:rsidR="008372A3" w:rsidRPr="009E14D3">
        <w:rPr>
          <w:rFonts w:ascii="Arial" w:hAnsi="Arial" w:cs="Arial"/>
          <w:lang w:val="en-GB"/>
        </w:rPr>
        <w:t xml:space="preserve"> to take charge of the </w:t>
      </w:r>
      <w:r w:rsidR="003513BD" w:rsidRPr="009E14D3">
        <w:rPr>
          <w:rFonts w:ascii="Arial" w:hAnsi="Arial" w:cs="Arial"/>
          <w:lang w:val="en-GB"/>
        </w:rPr>
        <w:t>performance</w:t>
      </w:r>
      <w:r w:rsidR="008372A3" w:rsidRPr="009E14D3">
        <w:rPr>
          <w:rFonts w:ascii="Arial" w:hAnsi="Arial" w:cs="Arial"/>
          <w:lang w:val="en-GB"/>
        </w:rPr>
        <w:t xml:space="preserve"> </w:t>
      </w:r>
      <w:r w:rsidR="00852C8F" w:rsidRPr="009E14D3">
        <w:rPr>
          <w:rFonts w:ascii="Arial" w:hAnsi="Arial" w:cs="Arial"/>
          <w:lang w:val="en-GB"/>
        </w:rPr>
        <w:t>thereof,</w:t>
      </w:r>
      <w:r w:rsidR="008372A3" w:rsidRPr="009E14D3">
        <w:rPr>
          <w:rFonts w:ascii="Arial" w:hAnsi="Arial" w:cs="Arial"/>
          <w:lang w:val="en-GB"/>
        </w:rPr>
        <w:t xml:space="preserve"> strictly subject to said conditions and requirements, unconditionally accepting the Specific Administrative Clauses and declaring </w:t>
      </w:r>
      <w:r w:rsidR="00702F4A" w:rsidRPr="009E14D3">
        <w:rPr>
          <w:rFonts w:ascii="Arial" w:hAnsi="Arial" w:cs="Arial"/>
          <w:lang w:val="en-GB"/>
        </w:rPr>
        <w:t xml:space="preserve">under </w:t>
      </w:r>
      <w:r w:rsidR="004453D1" w:rsidRPr="009E14D3">
        <w:rPr>
          <w:rFonts w:ascii="Arial" w:hAnsi="Arial" w:cs="Arial"/>
          <w:lang w:val="en-GB"/>
        </w:rPr>
        <w:t>its</w:t>
      </w:r>
      <w:r w:rsidR="00702F4A" w:rsidRPr="009E14D3">
        <w:rPr>
          <w:rFonts w:ascii="Arial" w:hAnsi="Arial" w:cs="Arial"/>
          <w:lang w:val="en-GB"/>
        </w:rPr>
        <w:t xml:space="preserve"> responsibility</w:t>
      </w:r>
      <w:r w:rsidR="008372A3" w:rsidRPr="009E14D3">
        <w:rPr>
          <w:rFonts w:ascii="Arial" w:hAnsi="Arial" w:cs="Arial"/>
          <w:lang w:val="en-GB"/>
        </w:rPr>
        <w:t xml:space="preserve"> that </w:t>
      </w:r>
      <w:r w:rsidR="004453D1" w:rsidRPr="009E14D3">
        <w:rPr>
          <w:rFonts w:ascii="Arial" w:hAnsi="Arial" w:cs="Arial"/>
          <w:lang w:val="en-GB"/>
        </w:rPr>
        <w:t>it</w:t>
      </w:r>
      <w:r w:rsidR="00702F4A" w:rsidRPr="009E14D3">
        <w:rPr>
          <w:rFonts w:ascii="Arial" w:hAnsi="Arial" w:cs="Arial"/>
          <w:lang w:val="en-GB"/>
        </w:rPr>
        <w:t xml:space="preserve"> meet</w:t>
      </w:r>
      <w:r w:rsidR="004453D1" w:rsidRPr="009E14D3">
        <w:rPr>
          <w:rFonts w:ascii="Arial" w:hAnsi="Arial" w:cs="Arial"/>
          <w:lang w:val="en-GB"/>
        </w:rPr>
        <w:t>s</w:t>
      </w:r>
      <w:r w:rsidR="008372A3" w:rsidRPr="009E14D3">
        <w:rPr>
          <w:rFonts w:ascii="Arial" w:hAnsi="Arial" w:cs="Arial"/>
          <w:lang w:val="en-GB"/>
        </w:rPr>
        <w:t xml:space="preserve"> each and every one of the conditions demanded for </w:t>
      </w:r>
      <w:r w:rsidR="004E6E67" w:rsidRPr="009E14D3">
        <w:rPr>
          <w:rFonts w:ascii="Arial" w:hAnsi="Arial" w:cs="Arial"/>
          <w:lang w:val="en-GB"/>
        </w:rPr>
        <w:t xml:space="preserve">entering into a </w:t>
      </w:r>
      <w:r w:rsidR="008372A3" w:rsidRPr="009E14D3">
        <w:rPr>
          <w:rFonts w:ascii="Arial" w:hAnsi="Arial" w:cs="Arial"/>
          <w:lang w:val="en-GB"/>
        </w:rPr>
        <w:t>contract</w:t>
      </w:r>
      <w:r w:rsidR="004E6E67" w:rsidRPr="009E14D3">
        <w:rPr>
          <w:rFonts w:ascii="Arial" w:hAnsi="Arial" w:cs="Arial"/>
          <w:lang w:val="en-GB"/>
        </w:rPr>
        <w:t xml:space="preserve"> </w:t>
      </w:r>
      <w:r w:rsidR="008372A3" w:rsidRPr="009E14D3">
        <w:rPr>
          <w:rFonts w:ascii="Arial" w:hAnsi="Arial" w:cs="Arial"/>
          <w:lang w:val="en-GB"/>
        </w:rPr>
        <w:t xml:space="preserve">with the Administration.             </w:t>
      </w:r>
    </w:p>
    <w:p w14:paraId="0D0AAF60" w14:textId="77777777" w:rsidR="00D13F9C" w:rsidRPr="009E14D3" w:rsidRDefault="00D13F9C" w:rsidP="00D13F9C">
      <w:pPr>
        <w:autoSpaceDE w:val="0"/>
        <w:autoSpaceDN w:val="0"/>
        <w:adjustRightInd w:val="0"/>
        <w:jc w:val="both"/>
        <w:rPr>
          <w:rFonts w:ascii="Arial" w:hAnsi="Arial" w:cs="Arial"/>
          <w:lang w:val="en-GB"/>
        </w:rPr>
      </w:pPr>
    </w:p>
    <w:p w14:paraId="6DF6A514" w14:textId="49053C27" w:rsidR="004A7CF3" w:rsidRPr="009E14D3" w:rsidRDefault="008372A3">
      <w:pPr>
        <w:autoSpaceDE w:val="0"/>
        <w:autoSpaceDN w:val="0"/>
        <w:adjustRightInd w:val="0"/>
        <w:jc w:val="both"/>
        <w:rPr>
          <w:rFonts w:ascii="Arial" w:hAnsi="Arial" w:cs="Arial"/>
          <w:lang w:val="en-GB"/>
        </w:rPr>
      </w:pPr>
      <w:r w:rsidRPr="009E14D3">
        <w:rPr>
          <w:rFonts w:ascii="Arial" w:hAnsi="Arial" w:cs="Arial"/>
          <w:lang w:val="en-GB"/>
        </w:rPr>
        <w:t xml:space="preserve">To this end, </w:t>
      </w:r>
      <w:r w:rsidRPr="009E14D3">
        <w:rPr>
          <w:rFonts w:ascii="Arial" w:hAnsi="Arial" w:cs="Arial"/>
          <w:b/>
          <w:lang w:val="en-GB"/>
        </w:rPr>
        <w:t>the following documentation</w:t>
      </w:r>
      <w:r w:rsidR="00932BF5" w:rsidRPr="009E14D3">
        <w:rPr>
          <w:rFonts w:ascii="Arial" w:hAnsi="Arial" w:cs="Arial"/>
          <w:b/>
          <w:lang w:val="en-GB"/>
        </w:rPr>
        <w:t xml:space="preserve"> is attached</w:t>
      </w:r>
      <w:r w:rsidRPr="009E14D3">
        <w:rPr>
          <w:rFonts w:ascii="Arial" w:hAnsi="Arial" w:cs="Arial"/>
          <w:b/>
          <w:lang w:val="en-GB"/>
        </w:rPr>
        <w:t xml:space="preserve"> </w:t>
      </w:r>
      <w:r w:rsidRPr="009E14D3">
        <w:rPr>
          <w:rFonts w:ascii="Arial" w:hAnsi="Arial" w:cs="Arial"/>
          <w:lang w:val="en-GB"/>
        </w:rPr>
        <w:t>relating to the qualitative award criteria subject to a value judgement:</w:t>
      </w:r>
    </w:p>
    <w:p w14:paraId="2A27DABE" w14:textId="77777777" w:rsidR="00D13F9C" w:rsidRPr="009E14D3" w:rsidRDefault="00D13F9C" w:rsidP="00D13F9C">
      <w:pPr>
        <w:autoSpaceDE w:val="0"/>
        <w:autoSpaceDN w:val="0"/>
        <w:adjustRightInd w:val="0"/>
        <w:jc w:val="both"/>
        <w:rPr>
          <w:rFonts w:ascii="Arial" w:hAnsi="Arial" w:cs="Arial"/>
          <w:lang w:val="en-GB"/>
        </w:rPr>
      </w:pPr>
      <w:r w:rsidRPr="009E14D3">
        <w:rPr>
          <w:rFonts w:ascii="Arial" w:hAnsi="Arial" w:cs="Arial"/>
          <w:lang w:val="en-GB"/>
        </w:rPr>
        <w:t xml:space="preserve"> </w:t>
      </w:r>
    </w:p>
    <w:p w14:paraId="55FF62D8" w14:textId="606C2118" w:rsidR="004A7CF3" w:rsidRPr="009E14D3" w:rsidRDefault="008372A3">
      <w:pPr>
        <w:autoSpaceDE w:val="0"/>
        <w:autoSpaceDN w:val="0"/>
        <w:adjustRightInd w:val="0"/>
        <w:jc w:val="both"/>
        <w:rPr>
          <w:rFonts w:ascii="Arial" w:hAnsi="Arial" w:cs="Arial"/>
          <w:b/>
          <w:lang w:val="en-GB"/>
        </w:rPr>
      </w:pPr>
      <w:r w:rsidRPr="009E14D3">
        <w:rPr>
          <w:rFonts w:ascii="Arial" w:hAnsi="Arial" w:cs="Arial"/>
          <w:b/>
          <w:lang w:val="en-GB"/>
        </w:rPr>
        <w:t>1</w:t>
      </w:r>
      <w:r w:rsidR="00236C10" w:rsidRPr="009E14D3">
        <w:rPr>
          <w:rFonts w:ascii="Arial" w:hAnsi="Arial" w:cs="Arial"/>
          <w:b/>
          <w:lang w:val="en-GB"/>
        </w:rPr>
        <w:t>.</w:t>
      </w:r>
      <w:r w:rsidRPr="009E14D3">
        <w:rPr>
          <w:rFonts w:ascii="Arial" w:hAnsi="Arial" w:cs="Arial"/>
          <w:b/>
          <w:lang w:val="en-GB"/>
        </w:rPr>
        <w:t xml:space="preserve"> Visit to the facilities. Date </w:t>
      </w:r>
      <w:r w:rsidR="004A48CE" w:rsidRPr="009E14D3">
        <w:rPr>
          <w:rFonts w:ascii="Arial" w:hAnsi="Arial" w:cs="Arial"/>
          <w:b/>
          <w:lang w:val="en-GB"/>
        </w:rPr>
        <w:t xml:space="preserve">of the </w:t>
      </w:r>
      <w:r w:rsidRPr="009E14D3">
        <w:rPr>
          <w:rFonts w:ascii="Arial" w:hAnsi="Arial" w:cs="Arial"/>
          <w:b/>
          <w:lang w:val="en-GB"/>
        </w:rPr>
        <w:t>visit:</w:t>
      </w:r>
    </w:p>
    <w:p w14:paraId="417FDEAC" w14:textId="6D61B9C5" w:rsidR="004A7CF3" w:rsidRPr="009E14D3" w:rsidRDefault="008372A3">
      <w:pPr>
        <w:autoSpaceDE w:val="0"/>
        <w:autoSpaceDN w:val="0"/>
        <w:adjustRightInd w:val="0"/>
        <w:jc w:val="both"/>
        <w:rPr>
          <w:rFonts w:ascii="Arial" w:hAnsi="Arial" w:cs="Arial"/>
          <w:b/>
          <w:lang w:val="en-GB"/>
        </w:rPr>
      </w:pPr>
      <w:r w:rsidRPr="009E14D3">
        <w:rPr>
          <w:rFonts w:ascii="Arial" w:hAnsi="Arial" w:cs="Arial"/>
          <w:b/>
          <w:lang w:val="en-GB"/>
        </w:rPr>
        <w:t>2</w:t>
      </w:r>
      <w:r w:rsidR="00236C10" w:rsidRPr="009E14D3">
        <w:rPr>
          <w:rFonts w:ascii="Arial" w:hAnsi="Arial" w:cs="Arial"/>
          <w:b/>
          <w:lang w:val="en-GB"/>
        </w:rPr>
        <w:t>.</w:t>
      </w:r>
      <w:r w:rsidRPr="009E14D3">
        <w:rPr>
          <w:rFonts w:ascii="Arial" w:hAnsi="Arial" w:cs="Arial"/>
          <w:b/>
          <w:lang w:val="en-GB"/>
        </w:rPr>
        <w:t xml:space="preserve"> </w:t>
      </w:r>
      <w:r w:rsidR="00932BF5" w:rsidRPr="009E14D3">
        <w:rPr>
          <w:rFonts w:ascii="Arial" w:hAnsi="Arial" w:cs="Arial"/>
          <w:b/>
          <w:lang w:val="en-GB"/>
        </w:rPr>
        <w:t xml:space="preserve">Submission </w:t>
      </w:r>
      <w:r w:rsidR="00052888" w:rsidRPr="009E14D3">
        <w:rPr>
          <w:rFonts w:ascii="Arial" w:hAnsi="Arial" w:cs="Arial"/>
          <w:b/>
          <w:lang w:val="en-GB"/>
        </w:rPr>
        <w:t xml:space="preserve">of a brief report </w:t>
      </w:r>
      <w:r w:rsidR="00986184" w:rsidRPr="009E14D3">
        <w:rPr>
          <w:rFonts w:ascii="Arial" w:hAnsi="Arial" w:cs="Arial"/>
          <w:b/>
          <w:lang w:val="en-GB"/>
        </w:rPr>
        <w:t>substantiating</w:t>
      </w:r>
      <w:r w:rsidR="00052888" w:rsidRPr="009E14D3">
        <w:rPr>
          <w:rFonts w:ascii="Arial" w:hAnsi="Arial" w:cs="Arial"/>
          <w:b/>
          <w:lang w:val="en-GB"/>
        </w:rPr>
        <w:t xml:space="preserve"> the correct understanding of the works foreseen and described in the Project: up to a maximum of 8 points.</w:t>
      </w:r>
    </w:p>
    <w:p w14:paraId="618E3D08" w14:textId="77777777" w:rsidR="00D45D17" w:rsidRPr="009E14D3" w:rsidRDefault="00D45D17" w:rsidP="00D13F9C">
      <w:pPr>
        <w:autoSpaceDE w:val="0"/>
        <w:autoSpaceDN w:val="0"/>
        <w:adjustRightInd w:val="0"/>
        <w:jc w:val="both"/>
        <w:rPr>
          <w:rFonts w:ascii="Arial" w:hAnsi="Arial" w:cs="Arial"/>
          <w:b/>
          <w:lang w:val="en-GB"/>
        </w:rPr>
      </w:pPr>
    </w:p>
    <w:tbl>
      <w:tblPr>
        <w:tblStyle w:val="Tablaconcuadrcula"/>
        <w:tblW w:w="9351" w:type="dxa"/>
        <w:tblLook w:val="04A0" w:firstRow="1" w:lastRow="0" w:firstColumn="1" w:lastColumn="0" w:noHBand="0" w:noVBand="1"/>
      </w:tblPr>
      <w:tblGrid>
        <w:gridCol w:w="562"/>
        <w:gridCol w:w="8789"/>
      </w:tblGrid>
      <w:tr w:rsidR="00FB6C85" w:rsidRPr="009E14D3" w14:paraId="09BECBB5" w14:textId="77777777" w:rsidTr="00FB6C85">
        <w:tc>
          <w:tcPr>
            <w:tcW w:w="562" w:type="dxa"/>
          </w:tcPr>
          <w:p w14:paraId="28C83FDD" w14:textId="0C689270" w:rsidR="004A7CF3" w:rsidRPr="009E14D3" w:rsidRDefault="008372A3" w:rsidP="00523D94">
            <w:pPr>
              <w:autoSpaceDE w:val="0"/>
              <w:autoSpaceDN w:val="0"/>
              <w:adjustRightInd w:val="0"/>
              <w:jc w:val="both"/>
              <w:rPr>
                <w:rFonts w:ascii="Arial" w:hAnsi="Arial" w:cs="Arial"/>
                <w:b/>
                <w:sz w:val="18"/>
                <w:szCs w:val="18"/>
                <w:lang w:val="en-GB"/>
              </w:rPr>
            </w:pPr>
            <w:r w:rsidRPr="009E14D3">
              <w:rPr>
                <w:rFonts w:ascii="Arial" w:hAnsi="Arial" w:cs="Arial"/>
                <w:b/>
                <w:sz w:val="18"/>
                <w:szCs w:val="18"/>
                <w:lang w:val="en-GB"/>
              </w:rPr>
              <w:t>N</w:t>
            </w:r>
            <w:r w:rsidR="00523D94" w:rsidRPr="009E14D3">
              <w:rPr>
                <w:rFonts w:ascii="Arial" w:hAnsi="Arial" w:cs="Arial"/>
                <w:b/>
                <w:sz w:val="18"/>
                <w:szCs w:val="18"/>
                <w:lang w:val="en-GB"/>
              </w:rPr>
              <w:t>o</w:t>
            </w:r>
            <w:r w:rsidRPr="009E14D3">
              <w:rPr>
                <w:rFonts w:ascii="Arial" w:hAnsi="Arial" w:cs="Arial"/>
                <w:b/>
                <w:sz w:val="18"/>
                <w:szCs w:val="18"/>
                <w:lang w:val="en-GB"/>
              </w:rPr>
              <w:t>.</w:t>
            </w:r>
          </w:p>
        </w:tc>
        <w:tc>
          <w:tcPr>
            <w:tcW w:w="8789" w:type="dxa"/>
          </w:tcPr>
          <w:p w14:paraId="26579A15" w14:textId="77777777" w:rsidR="004A7CF3" w:rsidRPr="009E14D3" w:rsidRDefault="008372A3">
            <w:pPr>
              <w:autoSpaceDE w:val="0"/>
              <w:autoSpaceDN w:val="0"/>
              <w:adjustRightInd w:val="0"/>
              <w:jc w:val="both"/>
              <w:rPr>
                <w:rFonts w:ascii="Arial" w:hAnsi="Arial" w:cs="Arial"/>
                <w:b/>
                <w:sz w:val="18"/>
                <w:szCs w:val="18"/>
                <w:lang w:val="en-GB"/>
              </w:rPr>
            </w:pPr>
            <w:r w:rsidRPr="009E14D3">
              <w:rPr>
                <w:rFonts w:ascii="Arial" w:hAnsi="Arial" w:cs="Arial"/>
                <w:b/>
                <w:sz w:val="18"/>
                <w:szCs w:val="18"/>
                <w:lang w:val="en-GB"/>
              </w:rPr>
              <w:t xml:space="preserve">Statement to be commented </w:t>
            </w:r>
          </w:p>
        </w:tc>
      </w:tr>
      <w:tr w:rsidR="00FB6C85" w:rsidRPr="009E14D3" w14:paraId="18F85225" w14:textId="77777777" w:rsidTr="00FB6C85">
        <w:tc>
          <w:tcPr>
            <w:tcW w:w="562" w:type="dxa"/>
          </w:tcPr>
          <w:p w14:paraId="77999B71"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01</w:t>
            </w:r>
          </w:p>
        </w:tc>
        <w:tc>
          <w:tcPr>
            <w:tcW w:w="8789" w:type="dxa"/>
          </w:tcPr>
          <w:p w14:paraId="06B99791" w14:textId="61FD1E04" w:rsidR="004A7CF3" w:rsidRPr="009E14D3" w:rsidRDefault="008372A3">
            <w:pPr>
              <w:autoSpaceDE w:val="0"/>
              <w:autoSpaceDN w:val="0"/>
              <w:adjustRightInd w:val="0"/>
              <w:jc w:val="both"/>
              <w:rPr>
                <w:rFonts w:ascii="Arial" w:hAnsi="Arial" w:cs="Arial"/>
                <w:b/>
                <w:sz w:val="18"/>
                <w:szCs w:val="18"/>
                <w:lang w:val="en-GB"/>
              </w:rPr>
            </w:pPr>
            <w:r w:rsidRPr="009E14D3">
              <w:rPr>
                <w:rFonts w:ascii="Arial" w:hAnsi="Arial" w:cs="Arial"/>
                <w:sz w:val="18"/>
                <w:szCs w:val="18"/>
                <w:lang w:val="en-GB"/>
              </w:rPr>
              <w:t>The main building of the Spanish Embassy Residence is almost a century old and its roof has proble</w:t>
            </w:r>
            <w:r w:rsidR="00317320" w:rsidRPr="009E14D3">
              <w:rPr>
                <w:rFonts w:ascii="Arial" w:hAnsi="Arial" w:cs="Arial"/>
                <w:sz w:val="18"/>
                <w:szCs w:val="18"/>
                <w:lang w:val="en-GB"/>
              </w:rPr>
              <w:t>ms of water leaking</w:t>
            </w:r>
          </w:p>
        </w:tc>
      </w:tr>
      <w:tr w:rsidR="00FB6C85" w:rsidRPr="009E14D3" w14:paraId="6061AEF5" w14:textId="77777777" w:rsidTr="00FB6C85">
        <w:tc>
          <w:tcPr>
            <w:tcW w:w="562" w:type="dxa"/>
          </w:tcPr>
          <w:p w14:paraId="09741F53"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02</w:t>
            </w:r>
          </w:p>
        </w:tc>
        <w:tc>
          <w:tcPr>
            <w:tcW w:w="8789" w:type="dxa"/>
          </w:tcPr>
          <w:p w14:paraId="643BACD1" w14:textId="2E0AC022" w:rsidR="004A7CF3" w:rsidRPr="009E14D3" w:rsidRDefault="008372A3">
            <w:pPr>
              <w:autoSpaceDE w:val="0"/>
              <w:autoSpaceDN w:val="0"/>
              <w:adjustRightInd w:val="0"/>
              <w:jc w:val="both"/>
              <w:rPr>
                <w:rFonts w:ascii="Arial" w:hAnsi="Arial" w:cs="Arial"/>
                <w:b/>
                <w:sz w:val="18"/>
                <w:szCs w:val="18"/>
                <w:lang w:val="en-GB"/>
              </w:rPr>
            </w:pPr>
            <w:r w:rsidRPr="009E14D3">
              <w:rPr>
                <w:rFonts w:ascii="Arial" w:hAnsi="Arial" w:cs="Arial"/>
                <w:sz w:val="18"/>
                <w:szCs w:val="18"/>
                <w:lang w:val="en-GB"/>
              </w:rPr>
              <w:t xml:space="preserve">The timber structure of the roof is in </w:t>
            </w:r>
            <w:r w:rsidR="00932BF5" w:rsidRPr="009E14D3">
              <w:rPr>
                <w:rFonts w:ascii="Arial" w:hAnsi="Arial" w:cs="Arial"/>
                <w:sz w:val="18"/>
                <w:szCs w:val="18"/>
                <w:lang w:val="en-GB"/>
              </w:rPr>
              <w:t xml:space="preserve">generally </w:t>
            </w:r>
            <w:r w:rsidRPr="009E14D3">
              <w:rPr>
                <w:rFonts w:ascii="Arial" w:hAnsi="Arial" w:cs="Arial"/>
                <w:sz w:val="18"/>
                <w:szCs w:val="18"/>
                <w:lang w:val="en-GB"/>
              </w:rPr>
              <w:t>good condition</w:t>
            </w:r>
          </w:p>
        </w:tc>
      </w:tr>
      <w:tr w:rsidR="00FB6C85" w:rsidRPr="009E14D3" w14:paraId="40894C7A" w14:textId="77777777" w:rsidTr="00FB6C85">
        <w:tc>
          <w:tcPr>
            <w:tcW w:w="562" w:type="dxa"/>
          </w:tcPr>
          <w:p w14:paraId="1E81CF76"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03</w:t>
            </w:r>
          </w:p>
        </w:tc>
        <w:tc>
          <w:tcPr>
            <w:tcW w:w="8789" w:type="dxa"/>
          </w:tcPr>
          <w:p w14:paraId="515EE523" w14:textId="284E0B27" w:rsidR="004A7CF3" w:rsidRPr="009E14D3" w:rsidRDefault="008372A3" w:rsidP="00986184">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 xml:space="preserve">The roof </w:t>
            </w:r>
            <w:r w:rsidR="00986184" w:rsidRPr="009E14D3">
              <w:rPr>
                <w:rFonts w:ascii="Arial" w:hAnsi="Arial" w:cs="Arial"/>
                <w:sz w:val="18"/>
                <w:szCs w:val="18"/>
                <w:lang w:val="en-GB"/>
              </w:rPr>
              <w:t>currently</w:t>
            </w:r>
            <w:r w:rsidRPr="009E14D3">
              <w:rPr>
                <w:rFonts w:ascii="Arial" w:hAnsi="Arial" w:cs="Arial"/>
                <w:sz w:val="18"/>
                <w:szCs w:val="18"/>
                <w:lang w:val="en-GB"/>
              </w:rPr>
              <w:t xml:space="preserve"> has thermal insulation panels on its entire surface</w:t>
            </w:r>
          </w:p>
        </w:tc>
      </w:tr>
      <w:tr w:rsidR="00FB6C85" w:rsidRPr="009E14D3" w14:paraId="029186D2" w14:textId="77777777" w:rsidTr="00FB6C85">
        <w:tc>
          <w:tcPr>
            <w:tcW w:w="562" w:type="dxa"/>
          </w:tcPr>
          <w:p w14:paraId="6E47B936"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04</w:t>
            </w:r>
          </w:p>
        </w:tc>
        <w:tc>
          <w:tcPr>
            <w:tcW w:w="8789" w:type="dxa"/>
          </w:tcPr>
          <w:p w14:paraId="58424D04" w14:textId="61F86A07" w:rsidR="004A7CF3" w:rsidRPr="009E14D3" w:rsidRDefault="008372A3">
            <w:pPr>
              <w:autoSpaceDE w:val="0"/>
              <w:autoSpaceDN w:val="0"/>
              <w:adjustRightInd w:val="0"/>
              <w:jc w:val="both"/>
              <w:rPr>
                <w:rFonts w:ascii="Arial" w:hAnsi="Arial" w:cs="Arial"/>
                <w:b/>
                <w:sz w:val="18"/>
                <w:szCs w:val="18"/>
                <w:lang w:val="en-GB"/>
              </w:rPr>
            </w:pPr>
            <w:r w:rsidRPr="009E14D3">
              <w:rPr>
                <w:rFonts w:ascii="Arial" w:hAnsi="Arial" w:cs="Arial"/>
                <w:sz w:val="18"/>
                <w:szCs w:val="18"/>
                <w:lang w:val="en-GB"/>
              </w:rPr>
              <w:t xml:space="preserve">All roof tiles </w:t>
            </w:r>
            <w:r w:rsidR="00B229B8" w:rsidRPr="009E14D3">
              <w:rPr>
                <w:rFonts w:ascii="Arial" w:hAnsi="Arial" w:cs="Arial"/>
                <w:sz w:val="18"/>
                <w:szCs w:val="18"/>
                <w:lang w:val="en-GB"/>
              </w:rPr>
              <w:t>shall</w:t>
            </w:r>
            <w:r w:rsidRPr="009E14D3">
              <w:rPr>
                <w:rFonts w:ascii="Arial" w:hAnsi="Arial" w:cs="Arial"/>
                <w:sz w:val="18"/>
                <w:szCs w:val="18"/>
                <w:lang w:val="en-GB"/>
              </w:rPr>
              <w:t xml:space="preserve"> be replaced with new tiles</w:t>
            </w:r>
          </w:p>
        </w:tc>
      </w:tr>
      <w:tr w:rsidR="00FB6C85" w:rsidRPr="009E14D3" w14:paraId="0B5AABA0" w14:textId="77777777" w:rsidTr="00FB6C85">
        <w:tc>
          <w:tcPr>
            <w:tcW w:w="562" w:type="dxa"/>
          </w:tcPr>
          <w:p w14:paraId="23EDDD23"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05</w:t>
            </w:r>
          </w:p>
        </w:tc>
        <w:tc>
          <w:tcPr>
            <w:tcW w:w="8789" w:type="dxa"/>
          </w:tcPr>
          <w:p w14:paraId="205C2DED" w14:textId="585F24E3"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 xml:space="preserve">All the bathrooms on the upper floor </w:t>
            </w:r>
            <w:r w:rsidR="00B229B8" w:rsidRPr="009E14D3">
              <w:rPr>
                <w:rFonts w:ascii="Arial" w:hAnsi="Arial" w:cs="Arial"/>
                <w:sz w:val="18"/>
                <w:szCs w:val="18"/>
                <w:lang w:val="en-GB"/>
              </w:rPr>
              <w:t>shall</w:t>
            </w:r>
            <w:r w:rsidR="00317320" w:rsidRPr="009E14D3">
              <w:rPr>
                <w:rFonts w:ascii="Arial" w:hAnsi="Arial" w:cs="Arial"/>
                <w:sz w:val="18"/>
                <w:szCs w:val="18"/>
                <w:lang w:val="en-GB"/>
              </w:rPr>
              <w:t xml:space="preserve"> be modified and renovated</w:t>
            </w:r>
          </w:p>
        </w:tc>
      </w:tr>
      <w:tr w:rsidR="00FB6C85" w:rsidRPr="009E14D3" w14:paraId="117E1A53" w14:textId="77777777" w:rsidTr="00FB6C85">
        <w:tc>
          <w:tcPr>
            <w:tcW w:w="562" w:type="dxa"/>
          </w:tcPr>
          <w:p w14:paraId="3076DA64"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06</w:t>
            </w:r>
          </w:p>
        </w:tc>
        <w:tc>
          <w:tcPr>
            <w:tcW w:w="8789" w:type="dxa"/>
          </w:tcPr>
          <w:p w14:paraId="521F2FEB" w14:textId="75AC2916" w:rsidR="004A7CF3" w:rsidRPr="009E14D3" w:rsidRDefault="008372A3" w:rsidP="00A504A6">
            <w:pPr>
              <w:autoSpaceDE w:val="0"/>
              <w:autoSpaceDN w:val="0"/>
              <w:adjustRightInd w:val="0"/>
              <w:jc w:val="both"/>
              <w:rPr>
                <w:rFonts w:ascii="Arial" w:hAnsi="Arial" w:cs="Arial"/>
                <w:b/>
                <w:sz w:val="18"/>
                <w:szCs w:val="18"/>
                <w:lang w:val="en-GB"/>
              </w:rPr>
            </w:pPr>
            <w:r w:rsidRPr="009E14D3">
              <w:rPr>
                <w:rFonts w:ascii="Arial" w:hAnsi="Arial" w:cs="Arial"/>
                <w:sz w:val="18"/>
                <w:szCs w:val="18"/>
                <w:lang w:val="en-GB"/>
              </w:rPr>
              <w:t xml:space="preserve">The project includes the </w:t>
            </w:r>
            <w:r w:rsidR="00317320" w:rsidRPr="009E14D3">
              <w:rPr>
                <w:rFonts w:ascii="Arial" w:hAnsi="Arial" w:cs="Arial"/>
                <w:sz w:val="18"/>
                <w:szCs w:val="18"/>
                <w:lang w:val="en-GB"/>
              </w:rPr>
              <w:t>replacement of the indoor</w:t>
            </w:r>
            <w:r w:rsidRPr="009E14D3">
              <w:rPr>
                <w:rFonts w:ascii="Arial" w:hAnsi="Arial" w:cs="Arial"/>
                <w:sz w:val="18"/>
                <w:szCs w:val="18"/>
                <w:lang w:val="en-GB"/>
              </w:rPr>
              <w:t xml:space="preserve"> ceilings </w:t>
            </w:r>
            <w:r w:rsidR="00A504A6" w:rsidRPr="009E14D3">
              <w:rPr>
                <w:rFonts w:ascii="Arial" w:hAnsi="Arial" w:cs="Arial"/>
                <w:sz w:val="18"/>
                <w:szCs w:val="18"/>
                <w:lang w:val="en-GB"/>
              </w:rPr>
              <w:t>that contain</w:t>
            </w:r>
            <w:r w:rsidR="00317320" w:rsidRPr="009E14D3">
              <w:rPr>
                <w:rFonts w:ascii="Arial" w:hAnsi="Arial" w:cs="Arial"/>
                <w:sz w:val="18"/>
                <w:szCs w:val="18"/>
                <w:lang w:val="en-GB"/>
              </w:rPr>
              <w:t xml:space="preserve"> asbestos</w:t>
            </w:r>
            <w:r w:rsidRPr="009E14D3">
              <w:rPr>
                <w:rFonts w:ascii="Arial" w:hAnsi="Arial" w:cs="Arial"/>
                <w:sz w:val="18"/>
                <w:szCs w:val="18"/>
                <w:lang w:val="en-GB"/>
              </w:rPr>
              <w:t xml:space="preserve"> </w:t>
            </w:r>
          </w:p>
        </w:tc>
      </w:tr>
      <w:tr w:rsidR="00FB6C85" w:rsidRPr="009E14D3" w14:paraId="2FB4A359" w14:textId="77777777" w:rsidTr="00FB6C85">
        <w:tc>
          <w:tcPr>
            <w:tcW w:w="562" w:type="dxa"/>
          </w:tcPr>
          <w:p w14:paraId="2DC48E5D"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07</w:t>
            </w:r>
          </w:p>
        </w:tc>
        <w:tc>
          <w:tcPr>
            <w:tcW w:w="8789" w:type="dxa"/>
          </w:tcPr>
          <w:p w14:paraId="6FB28C13" w14:textId="64B8291B" w:rsidR="004A7CF3" w:rsidRPr="009E14D3" w:rsidRDefault="00932BF5" w:rsidP="00C0435A">
            <w:pPr>
              <w:autoSpaceDE w:val="0"/>
              <w:autoSpaceDN w:val="0"/>
              <w:adjustRightInd w:val="0"/>
              <w:jc w:val="both"/>
              <w:rPr>
                <w:rFonts w:ascii="Arial" w:hAnsi="Arial" w:cs="Arial"/>
                <w:iCs/>
                <w:sz w:val="18"/>
                <w:szCs w:val="18"/>
                <w:lang w:val="en-GB"/>
              </w:rPr>
            </w:pPr>
            <w:r w:rsidRPr="009E14D3">
              <w:rPr>
                <w:rFonts w:ascii="Arial" w:hAnsi="Arial" w:cs="Arial"/>
                <w:iCs/>
                <w:sz w:val="18"/>
                <w:szCs w:val="18"/>
                <w:lang w:val="en-GB"/>
              </w:rPr>
              <w:t xml:space="preserve">Asbestos removal work </w:t>
            </w:r>
            <w:r w:rsidR="00DC4473" w:rsidRPr="009E14D3">
              <w:rPr>
                <w:rFonts w:ascii="Arial" w:hAnsi="Arial" w:cs="Arial"/>
                <w:iCs/>
                <w:sz w:val="18"/>
                <w:szCs w:val="18"/>
                <w:lang w:val="en-GB"/>
              </w:rPr>
              <w:t>shall</w:t>
            </w:r>
            <w:r w:rsidRPr="009E14D3">
              <w:rPr>
                <w:rFonts w:ascii="Arial" w:hAnsi="Arial" w:cs="Arial"/>
                <w:iCs/>
                <w:sz w:val="18"/>
                <w:szCs w:val="18"/>
                <w:lang w:val="en-GB"/>
              </w:rPr>
              <w:t xml:space="preserve"> be carried out by a NEMA (National Environment Management Authority, Kenya) </w:t>
            </w:r>
            <w:r w:rsidR="00C0435A" w:rsidRPr="009E14D3">
              <w:rPr>
                <w:rFonts w:ascii="Arial" w:hAnsi="Arial" w:cs="Arial"/>
                <w:iCs/>
                <w:sz w:val="18"/>
                <w:szCs w:val="18"/>
                <w:lang w:val="en-GB"/>
              </w:rPr>
              <w:t>licensed</w:t>
            </w:r>
            <w:r w:rsidRPr="009E14D3">
              <w:rPr>
                <w:rFonts w:ascii="Arial" w:hAnsi="Arial" w:cs="Arial"/>
                <w:iCs/>
                <w:sz w:val="18"/>
                <w:szCs w:val="18"/>
                <w:lang w:val="en-GB"/>
              </w:rPr>
              <w:t xml:space="preserve"> </w:t>
            </w:r>
            <w:r w:rsidR="00C25D3F" w:rsidRPr="009E14D3">
              <w:rPr>
                <w:rFonts w:ascii="Arial" w:hAnsi="Arial" w:cs="Arial"/>
                <w:iCs/>
                <w:sz w:val="18"/>
                <w:szCs w:val="18"/>
                <w:lang w:val="en-GB"/>
              </w:rPr>
              <w:t>Contractor</w:t>
            </w:r>
            <w:r w:rsidRPr="009E14D3">
              <w:rPr>
                <w:rFonts w:ascii="Arial" w:hAnsi="Arial" w:cs="Arial"/>
                <w:iCs/>
                <w:sz w:val="18"/>
                <w:szCs w:val="18"/>
                <w:lang w:val="en-GB"/>
              </w:rPr>
              <w:t xml:space="preserve"> or </w:t>
            </w:r>
            <w:r w:rsidR="00F67F04" w:rsidRPr="009E14D3">
              <w:rPr>
                <w:rFonts w:ascii="Arial" w:hAnsi="Arial" w:cs="Arial"/>
                <w:iCs/>
                <w:sz w:val="18"/>
                <w:szCs w:val="18"/>
                <w:lang w:val="en-GB"/>
              </w:rPr>
              <w:t>S</w:t>
            </w:r>
            <w:r w:rsidRPr="009E14D3">
              <w:rPr>
                <w:rFonts w:ascii="Arial" w:hAnsi="Arial" w:cs="Arial"/>
                <w:iCs/>
                <w:sz w:val="18"/>
                <w:szCs w:val="18"/>
                <w:lang w:val="en-GB"/>
              </w:rPr>
              <w:t>ub</w:t>
            </w:r>
            <w:r w:rsidR="00F67F04" w:rsidRPr="009E14D3">
              <w:rPr>
                <w:rFonts w:ascii="Arial" w:hAnsi="Arial" w:cs="Arial"/>
                <w:iCs/>
                <w:sz w:val="18"/>
                <w:szCs w:val="18"/>
                <w:lang w:val="en-GB"/>
              </w:rPr>
              <w:t>c</w:t>
            </w:r>
            <w:r w:rsidR="00C25D3F" w:rsidRPr="009E14D3">
              <w:rPr>
                <w:rFonts w:ascii="Arial" w:hAnsi="Arial" w:cs="Arial"/>
                <w:iCs/>
                <w:sz w:val="18"/>
                <w:szCs w:val="18"/>
                <w:lang w:val="en-GB"/>
              </w:rPr>
              <w:t>ontractor</w:t>
            </w:r>
            <w:r w:rsidRPr="009E14D3">
              <w:rPr>
                <w:rFonts w:ascii="Arial" w:hAnsi="Arial" w:cs="Arial"/>
                <w:iCs/>
                <w:sz w:val="18"/>
                <w:szCs w:val="18"/>
                <w:lang w:val="en-GB"/>
              </w:rPr>
              <w:t>.</w:t>
            </w:r>
          </w:p>
        </w:tc>
      </w:tr>
      <w:tr w:rsidR="00FB6C85" w:rsidRPr="009E14D3" w14:paraId="369730EA" w14:textId="77777777" w:rsidTr="00FB6C85">
        <w:tc>
          <w:tcPr>
            <w:tcW w:w="562" w:type="dxa"/>
          </w:tcPr>
          <w:p w14:paraId="3FEB5D48" w14:textId="77777777" w:rsidR="004A7CF3" w:rsidRPr="009E14D3" w:rsidRDefault="008372A3">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08</w:t>
            </w:r>
          </w:p>
        </w:tc>
        <w:tc>
          <w:tcPr>
            <w:tcW w:w="8789" w:type="dxa"/>
          </w:tcPr>
          <w:p w14:paraId="644B44B1" w14:textId="271521EE" w:rsidR="004A7CF3" w:rsidRPr="009E14D3" w:rsidRDefault="008372A3" w:rsidP="000C24BE">
            <w:pPr>
              <w:autoSpaceDE w:val="0"/>
              <w:autoSpaceDN w:val="0"/>
              <w:adjustRightInd w:val="0"/>
              <w:jc w:val="both"/>
              <w:rPr>
                <w:rFonts w:ascii="Arial" w:hAnsi="Arial" w:cs="Arial"/>
                <w:sz w:val="18"/>
                <w:szCs w:val="18"/>
                <w:lang w:val="en-GB"/>
              </w:rPr>
            </w:pPr>
            <w:r w:rsidRPr="009E14D3">
              <w:rPr>
                <w:rFonts w:ascii="Arial" w:hAnsi="Arial" w:cs="Arial"/>
                <w:sz w:val="18"/>
                <w:szCs w:val="18"/>
                <w:lang w:val="en-GB"/>
              </w:rPr>
              <w:t xml:space="preserve">The NEMA (National Environment Management Authority, Kenya) visited the site of the works proposed by the Embassy but its Environmental Impact Assessment does not include duties for the </w:t>
            </w:r>
            <w:r w:rsidR="00C25D3F" w:rsidRPr="009E14D3">
              <w:rPr>
                <w:rFonts w:ascii="Arial" w:hAnsi="Arial" w:cs="Arial"/>
                <w:sz w:val="18"/>
                <w:szCs w:val="18"/>
                <w:lang w:val="en-GB"/>
              </w:rPr>
              <w:t>Contractor</w:t>
            </w:r>
            <w:r w:rsidRPr="009E14D3">
              <w:rPr>
                <w:rFonts w:ascii="Arial" w:hAnsi="Arial" w:cs="Arial"/>
                <w:sz w:val="18"/>
                <w:szCs w:val="18"/>
                <w:lang w:val="en-GB"/>
              </w:rPr>
              <w:t xml:space="preserve">. </w:t>
            </w:r>
          </w:p>
        </w:tc>
      </w:tr>
    </w:tbl>
    <w:p w14:paraId="613C4916" w14:textId="77777777" w:rsidR="00D45D17" w:rsidRPr="009E14D3" w:rsidRDefault="00D45D17" w:rsidP="00D13F9C">
      <w:pPr>
        <w:autoSpaceDE w:val="0"/>
        <w:autoSpaceDN w:val="0"/>
        <w:adjustRightInd w:val="0"/>
        <w:jc w:val="both"/>
        <w:rPr>
          <w:rFonts w:ascii="Arial" w:hAnsi="Arial" w:cs="Arial"/>
          <w:b/>
          <w:color w:val="FF0000"/>
          <w:sz w:val="18"/>
          <w:szCs w:val="18"/>
          <w:lang w:val="en-GB"/>
        </w:rPr>
      </w:pPr>
    </w:p>
    <w:p w14:paraId="60CCC727" w14:textId="558E8BDF" w:rsidR="002707CC" w:rsidRPr="009E14D3" w:rsidRDefault="002707CC">
      <w:pPr>
        <w:rPr>
          <w:rFonts w:ascii="Arial" w:hAnsi="Arial" w:cs="Arial"/>
          <w:sz w:val="24"/>
          <w:szCs w:val="24"/>
          <w:lang w:val="en-GB"/>
        </w:rPr>
      </w:pPr>
      <w:r w:rsidRPr="009E14D3">
        <w:rPr>
          <w:rFonts w:ascii="Arial" w:hAnsi="Arial" w:cs="Arial"/>
          <w:sz w:val="24"/>
          <w:szCs w:val="24"/>
          <w:lang w:val="en-GB"/>
        </w:rPr>
        <w:br w:type="page"/>
      </w:r>
    </w:p>
    <w:p w14:paraId="5898CE1D" w14:textId="77777777" w:rsidR="003A423F" w:rsidRPr="009E14D3" w:rsidRDefault="003A423F" w:rsidP="00D13F9C">
      <w:pPr>
        <w:autoSpaceDE w:val="0"/>
        <w:autoSpaceDN w:val="0"/>
        <w:adjustRightInd w:val="0"/>
        <w:rPr>
          <w:rFonts w:ascii="Arial" w:hAnsi="Arial" w:cs="Arial"/>
          <w:sz w:val="24"/>
          <w:szCs w:val="24"/>
          <w:lang w:val="en-GB"/>
        </w:rPr>
      </w:pPr>
    </w:p>
    <w:p w14:paraId="2B010E2B" w14:textId="14E11C97" w:rsidR="004A7CF3" w:rsidRPr="009E14D3" w:rsidRDefault="008372A3">
      <w:pPr>
        <w:ind w:right="-1"/>
        <w:rPr>
          <w:rFonts w:ascii="Arial" w:hAnsi="Arial" w:cs="Arial"/>
          <w:b/>
        </w:rPr>
      </w:pPr>
      <w:r w:rsidRPr="009E14D3">
        <w:rPr>
          <w:rFonts w:ascii="Arial" w:hAnsi="Arial" w:cs="Arial"/>
          <w:b/>
        </w:rPr>
        <w:t xml:space="preserve">ENVELOPE NO. </w:t>
      </w:r>
      <w:r w:rsidR="00F564E5">
        <w:rPr>
          <w:rFonts w:ascii="Arial" w:hAnsi="Arial" w:cs="Arial"/>
          <w:b/>
        </w:rPr>
        <w:t>3</w:t>
      </w:r>
      <w:bookmarkStart w:id="3" w:name="_GoBack"/>
      <w:bookmarkEnd w:id="3"/>
    </w:p>
    <w:p w14:paraId="628949C8" w14:textId="77777777" w:rsidR="00D13F9C" w:rsidRPr="009E14D3" w:rsidRDefault="00D13F9C" w:rsidP="00D13F9C">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sz w:val="24"/>
          <w:szCs w:val="24"/>
        </w:rPr>
      </w:pPr>
    </w:p>
    <w:p w14:paraId="47E06668" w14:textId="4F17BED9" w:rsidR="004A7CF3" w:rsidRPr="009E14D3" w:rsidRDefault="00DC4473">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rPr>
      </w:pPr>
      <w:r w:rsidRPr="009E14D3">
        <w:rPr>
          <w:rFonts w:ascii="Arial" w:hAnsi="Arial" w:cs="Arial"/>
          <w:b/>
        </w:rPr>
        <w:t>Dossier</w:t>
      </w:r>
      <w:r w:rsidR="008372A3" w:rsidRPr="009E14D3">
        <w:rPr>
          <w:rFonts w:ascii="Arial" w:hAnsi="Arial" w:cs="Arial"/>
          <w:b/>
        </w:rPr>
        <w:t xml:space="preserve"> no</w:t>
      </w:r>
      <w:r w:rsidR="00214A26" w:rsidRPr="009E14D3">
        <w:rPr>
          <w:rFonts w:ascii="Arial" w:hAnsi="Arial" w:cs="Arial"/>
          <w:b/>
        </w:rPr>
        <w:t>.</w:t>
      </w:r>
      <w:r w:rsidR="008372A3" w:rsidRPr="009E14D3">
        <w:rPr>
          <w:rFonts w:ascii="Arial" w:hAnsi="Arial" w:cs="Arial"/>
          <w:b/>
        </w:rPr>
        <w:t xml:space="preserve">: </w:t>
      </w:r>
      <w:r w:rsidR="00811972" w:rsidRPr="009E14D3">
        <w:rPr>
          <w:rFonts w:ascii="Arial" w:hAnsi="Arial" w:cs="Arial"/>
          <w:b/>
          <w:iCs/>
        </w:rPr>
        <w:t>OBR-23/001</w:t>
      </w:r>
    </w:p>
    <w:p w14:paraId="06C57B14" w14:textId="77777777" w:rsidR="00681E45" w:rsidRPr="009E14D3" w:rsidRDefault="00681E45" w:rsidP="007C4CFB">
      <w:pPr>
        <w:ind w:right="-1"/>
        <w:jc w:val="center"/>
        <w:rPr>
          <w:rFonts w:ascii="Arial" w:hAnsi="Arial" w:cs="Arial"/>
          <w:b/>
          <w:u w:val="single"/>
        </w:rPr>
      </w:pPr>
    </w:p>
    <w:p w14:paraId="610F52D4" w14:textId="77777777" w:rsidR="00681E45" w:rsidRPr="009E14D3" w:rsidRDefault="00681E45" w:rsidP="007C4CFB">
      <w:pPr>
        <w:ind w:right="-1"/>
        <w:jc w:val="center"/>
        <w:rPr>
          <w:rFonts w:ascii="Arial" w:hAnsi="Arial" w:cs="Arial"/>
          <w:b/>
          <w:u w:val="single"/>
        </w:rPr>
      </w:pPr>
    </w:p>
    <w:p w14:paraId="23E9816F" w14:textId="77777777" w:rsidR="00FB6C85" w:rsidRPr="009E14D3" w:rsidRDefault="00FB6C85" w:rsidP="007C4CFB">
      <w:pPr>
        <w:ind w:right="-1"/>
        <w:jc w:val="center"/>
        <w:rPr>
          <w:rFonts w:ascii="Arial" w:hAnsi="Arial" w:cs="Arial"/>
          <w:b/>
          <w:u w:val="single"/>
        </w:rPr>
      </w:pPr>
    </w:p>
    <w:p w14:paraId="501740D0" w14:textId="77777777" w:rsidR="00FB6C85" w:rsidRPr="009E14D3" w:rsidRDefault="00FB6C85" w:rsidP="007C4CFB">
      <w:pPr>
        <w:ind w:right="-1"/>
        <w:jc w:val="center"/>
        <w:rPr>
          <w:rFonts w:ascii="Arial" w:hAnsi="Arial" w:cs="Arial"/>
          <w:b/>
          <w:u w:val="single"/>
        </w:rPr>
      </w:pPr>
    </w:p>
    <w:p w14:paraId="271E3BF6" w14:textId="0E6C3786" w:rsidR="004A7CF3" w:rsidRPr="009E14D3" w:rsidRDefault="008372A3">
      <w:pPr>
        <w:ind w:right="-1"/>
        <w:jc w:val="center"/>
        <w:rPr>
          <w:rFonts w:ascii="Arial" w:hAnsi="Arial" w:cs="Arial"/>
          <w:b/>
          <w:u w:val="single"/>
          <w:lang w:val="en-GB"/>
        </w:rPr>
      </w:pPr>
      <w:r w:rsidRPr="009E14D3">
        <w:rPr>
          <w:rFonts w:ascii="Arial" w:hAnsi="Arial" w:cs="Arial"/>
          <w:b/>
          <w:u w:val="single"/>
          <w:lang w:val="en-GB"/>
        </w:rPr>
        <w:t>A</w:t>
      </w:r>
      <w:r w:rsidR="007C3281" w:rsidRPr="009E14D3">
        <w:rPr>
          <w:rFonts w:ascii="Arial" w:hAnsi="Arial" w:cs="Arial"/>
          <w:b/>
          <w:u w:val="single"/>
          <w:lang w:val="en-GB"/>
        </w:rPr>
        <w:t xml:space="preserve">PPENDIX </w:t>
      </w:r>
      <w:r w:rsidR="00E279A5" w:rsidRPr="009E14D3">
        <w:rPr>
          <w:rFonts w:ascii="Arial" w:hAnsi="Arial" w:cs="Arial"/>
          <w:b/>
          <w:u w:val="single"/>
          <w:lang w:val="en-GB"/>
        </w:rPr>
        <w:t>8</w:t>
      </w:r>
    </w:p>
    <w:p w14:paraId="4DEF2262" w14:textId="77777777" w:rsidR="007C4CFB" w:rsidRPr="009E14D3" w:rsidRDefault="007C4CFB" w:rsidP="007C4CFB">
      <w:pPr>
        <w:ind w:right="-1"/>
        <w:jc w:val="center"/>
        <w:rPr>
          <w:rFonts w:ascii="Arial" w:hAnsi="Arial" w:cs="Arial"/>
          <w:b/>
          <w:u w:val="single"/>
          <w:lang w:val="en-GB"/>
        </w:rPr>
      </w:pPr>
    </w:p>
    <w:p w14:paraId="6A06F785" w14:textId="013AB085" w:rsidR="004A7CF3" w:rsidRPr="009E14D3" w:rsidRDefault="00C20AF6">
      <w:pPr>
        <w:ind w:right="-1"/>
        <w:jc w:val="center"/>
        <w:rPr>
          <w:rFonts w:ascii="Arial" w:hAnsi="Arial" w:cs="Arial"/>
          <w:b/>
          <w:u w:val="single"/>
          <w:lang w:val="en-GB"/>
        </w:rPr>
      </w:pPr>
      <w:r w:rsidRPr="009E14D3">
        <w:rPr>
          <w:rFonts w:ascii="Arial" w:hAnsi="Arial" w:cs="Arial"/>
          <w:b/>
          <w:u w:val="single"/>
          <w:lang w:val="en-GB"/>
        </w:rPr>
        <w:t>PROPOSED CRITERIA SUBJECT TO AUTOMATIC VALUATION</w:t>
      </w:r>
    </w:p>
    <w:p w14:paraId="28529511" w14:textId="77777777" w:rsidR="007C4CFB" w:rsidRPr="009E14D3" w:rsidRDefault="007C4CFB" w:rsidP="007C4CFB">
      <w:pPr>
        <w:autoSpaceDE w:val="0"/>
        <w:autoSpaceDN w:val="0"/>
        <w:adjustRightInd w:val="0"/>
        <w:spacing w:after="52" w:line="256" w:lineRule="atLeast"/>
        <w:jc w:val="both"/>
        <w:rPr>
          <w:rFonts w:ascii="Arial" w:hAnsi="Arial" w:cs="Arial"/>
          <w:i/>
          <w:iCs/>
          <w:lang w:val="en-GB"/>
        </w:rPr>
      </w:pPr>
    </w:p>
    <w:p w14:paraId="032D684C" w14:textId="4FD92146" w:rsidR="004A7CF3" w:rsidRPr="009E14D3" w:rsidRDefault="00214A26">
      <w:pPr>
        <w:autoSpaceDE w:val="0"/>
        <w:autoSpaceDN w:val="0"/>
        <w:adjustRightInd w:val="0"/>
        <w:spacing w:after="52" w:line="256" w:lineRule="atLeast"/>
        <w:jc w:val="both"/>
        <w:rPr>
          <w:rFonts w:ascii="Arial" w:hAnsi="Arial" w:cs="Arial"/>
          <w:sz w:val="18"/>
          <w:szCs w:val="18"/>
          <w:lang w:val="en-GB"/>
        </w:rPr>
      </w:pPr>
      <w:r w:rsidRPr="009E14D3">
        <w:rPr>
          <w:rFonts w:ascii="Arial" w:hAnsi="Arial" w:cs="Arial"/>
          <w:sz w:val="18"/>
          <w:szCs w:val="18"/>
          <w:lang w:val="en-GB"/>
        </w:rPr>
        <w:t>Mr / Ms</w:t>
      </w:r>
      <w:r w:rsidR="008372A3" w:rsidRPr="009E14D3">
        <w:rPr>
          <w:rFonts w:ascii="Arial" w:hAnsi="Arial" w:cs="Arial"/>
          <w:sz w:val="18"/>
          <w:szCs w:val="18"/>
          <w:lang w:val="en-GB"/>
        </w:rPr>
        <w:t xml:space="preserve"> ........................, with identity document </w:t>
      </w:r>
      <w:r w:rsidR="004453D1" w:rsidRPr="009E14D3">
        <w:rPr>
          <w:rFonts w:ascii="Arial" w:hAnsi="Arial" w:cs="Arial"/>
          <w:sz w:val="18"/>
          <w:szCs w:val="18"/>
          <w:lang w:val="en-GB"/>
        </w:rPr>
        <w:t xml:space="preserve">number </w:t>
      </w:r>
      <w:r w:rsidR="008372A3" w:rsidRPr="009E14D3">
        <w:rPr>
          <w:rFonts w:ascii="Arial" w:hAnsi="Arial" w:cs="Arial"/>
          <w:sz w:val="18"/>
          <w:szCs w:val="18"/>
          <w:lang w:val="en-GB"/>
        </w:rPr>
        <w:t>.................., acting</w:t>
      </w:r>
      <w:r w:rsidR="004453D1" w:rsidRPr="009E14D3">
        <w:rPr>
          <w:rFonts w:ascii="Arial" w:hAnsi="Arial" w:cs="Arial"/>
          <w:sz w:val="18"/>
          <w:szCs w:val="18"/>
          <w:lang w:val="en-GB"/>
        </w:rPr>
        <w:t xml:space="preserve"> in their capacity</w:t>
      </w:r>
      <w:r w:rsidR="008372A3" w:rsidRPr="009E14D3">
        <w:rPr>
          <w:rFonts w:ascii="Arial" w:hAnsi="Arial" w:cs="Arial"/>
          <w:sz w:val="18"/>
          <w:szCs w:val="18"/>
          <w:lang w:val="en-GB"/>
        </w:rPr>
        <w:t xml:space="preserve"> as ............., in the name and on behalf of the company ..........................., with NIF </w:t>
      </w:r>
      <w:r w:rsidRPr="009E14D3">
        <w:rPr>
          <w:rFonts w:ascii="Arial" w:hAnsi="Arial" w:cs="Arial"/>
          <w:sz w:val="18"/>
          <w:szCs w:val="18"/>
          <w:lang w:val="en-GB"/>
        </w:rPr>
        <w:t>(Tax Identification Number)</w:t>
      </w:r>
      <w:r w:rsidR="008372A3" w:rsidRPr="009E14D3">
        <w:rPr>
          <w:rFonts w:ascii="Arial" w:hAnsi="Arial" w:cs="Arial"/>
          <w:sz w:val="18"/>
          <w:szCs w:val="18"/>
          <w:lang w:val="en-GB"/>
        </w:rPr>
        <w:t>..................... and registered office at ..........., email ..........</w:t>
      </w:r>
      <w:r w:rsidR="004453D1" w:rsidRPr="009E14D3">
        <w:rPr>
          <w:lang w:val="en-US"/>
        </w:rPr>
        <w:t xml:space="preserve"> </w:t>
      </w:r>
      <w:r w:rsidR="004453D1" w:rsidRPr="009E14D3">
        <w:rPr>
          <w:rFonts w:ascii="Arial" w:hAnsi="Arial" w:cs="Arial"/>
          <w:sz w:val="18"/>
          <w:szCs w:val="18"/>
          <w:lang w:val="en-GB"/>
        </w:rPr>
        <w:t>provided for notification purposes,</w:t>
      </w:r>
      <w:r w:rsidR="008372A3" w:rsidRPr="009E14D3">
        <w:rPr>
          <w:rFonts w:ascii="Arial" w:hAnsi="Arial" w:cs="Arial"/>
          <w:sz w:val="18"/>
          <w:szCs w:val="18"/>
          <w:lang w:val="en-GB"/>
        </w:rPr>
        <w:t xml:space="preserve"> </w:t>
      </w:r>
      <w:r w:rsidRPr="009E14D3">
        <w:rPr>
          <w:rFonts w:ascii="Arial" w:hAnsi="Arial" w:cs="Arial"/>
          <w:sz w:val="18"/>
          <w:szCs w:val="18"/>
          <w:lang w:val="en-GB"/>
        </w:rPr>
        <w:t xml:space="preserve">HEREBY </w:t>
      </w:r>
      <w:r w:rsidR="008372A3" w:rsidRPr="009E14D3">
        <w:rPr>
          <w:rFonts w:ascii="Arial" w:hAnsi="Arial" w:cs="Arial"/>
          <w:sz w:val="18"/>
          <w:szCs w:val="18"/>
          <w:lang w:val="en-GB"/>
        </w:rPr>
        <w:t xml:space="preserve">DECLARES THAT, being aware of the conditions and requirements demanded for the award of the </w:t>
      </w:r>
      <w:r w:rsidR="004453D1" w:rsidRPr="009E14D3">
        <w:rPr>
          <w:rFonts w:ascii="Arial" w:hAnsi="Arial" w:cs="Arial"/>
          <w:sz w:val="18"/>
          <w:szCs w:val="18"/>
          <w:lang w:val="en-GB"/>
        </w:rPr>
        <w:t xml:space="preserve">Contract of </w:t>
      </w:r>
      <w:r w:rsidR="008372A3" w:rsidRPr="009E14D3">
        <w:rPr>
          <w:rFonts w:ascii="Arial" w:hAnsi="Arial" w:cs="Arial"/>
          <w:sz w:val="18"/>
          <w:szCs w:val="18"/>
          <w:lang w:val="en-GB"/>
        </w:rPr>
        <w:t xml:space="preserve">............................................................................................................... with </w:t>
      </w:r>
      <w:r w:rsidR="00DC4473" w:rsidRPr="009E14D3">
        <w:rPr>
          <w:rFonts w:ascii="Arial" w:hAnsi="Arial" w:cs="Arial"/>
          <w:sz w:val="18"/>
          <w:szCs w:val="18"/>
          <w:lang w:val="en-GB"/>
        </w:rPr>
        <w:t>dossier</w:t>
      </w:r>
      <w:r w:rsidR="008372A3" w:rsidRPr="009E14D3">
        <w:rPr>
          <w:rFonts w:ascii="Arial" w:hAnsi="Arial" w:cs="Arial"/>
          <w:sz w:val="18"/>
          <w:szCs w:val="18"/>
          <w:lang w:val="en-GB"/>
        </w:rPr>
        <w:t xml:space="preserve"> number </w:t>
      </w:r>
      <w:r w:rsidR="00795C6B" w:rsidRPr="009E14D3">
        <w:rPr>
          <w:rFonts w:ascii="Arial" w:hAnsi="Arial" w:cs="Arial"/>
          <w:sz w:val="18"/>
          <w:szCs w:val="18"/>
          <w:lang w:val="en-GB"/>
        </w:rPr>
        <w:t xml:space="preserve">....................., </w:t>
      </w:r>
      <w:r w:rsidR="002610A8" w:rsidRPr="009E14D3">
        <w:rPr>
          <w:rFonts w:ascii="Arial" w:hAnsi="Arial" w:cs="Arial"/>
          <w:sz w:val="18"/>
          <w:szCs w:val="18"/>
          <w:lang w:val="en-GB"/>
        </w:rPr>
        <w:t>it</w:t>
      </w:r>
      <w:r w:rsidR="00795C6B" w:rsidRPr="009E14D3">
        <w:rPr>
          <w:rFonts w:ascii="Arial" w:hAnsi="Arial" w:cs="Arial"/>
          <w:sz w:val="18"/>
          <w:szCs w:val="18"/>
          <w:lang w:val="en-GB"/>
        </w:rPr>
        <w:t xml:space="preserve"> undertakes </w:t>
      </w:r>
      <w:r w:rsidR="008372A3" w:rsidRPr="009E14D3">
        <w:rPr>
          <w:rFonts w:ascii="Arial" w:hAnsi="Arial" w:cs="Arial"/>
          <w:sz w:val="18"/>
          <w:szCs w:val="18"/>
          <w:lang w:val="en-GB"/>
        </w:rPr>
        <w:t xml:space="preserve">to take charge of the execution </w:t>
      </w:r>
      <w:r w:rsidR="00852C8F" w:rsidRPr="009E14D3">
        <w:rPr>
          <w:rFonts w:ascii="Arial" w:hAnsi="Arial" w:cs="Arial"/>
          <w:sz w:val="18"/>
          <w:szCs w:val="18"/>
          <w:lang w:val="en-GB"/>
        </w:rPr>
        <w:t>thereof</w:t>
      </w:r>
      <w:r w:rsidR="008372A3" w:rsidRPr="009E14D3">
        <w:rPr>
          <w:rFonts w:ascii="Arial" w:hAnsi="Arial" w:cs="Arial"/>
          <w:sz w:val="18"/>
          <w:szCs w:val="18"/>
          <w:lang w:val="en-GB"/>
        </w:rPr>
        <w:t xml:space="preserve">, strictly subject to said conditions and requirements, unconditionally accepting the Specific Administrative Clauses, as well as the Project. </w:t>
      </w:r>
    </w:p>
    <w:p w14:paraId="0006EB27" w14:textId="77777777" w:rsidR="007748FF" w:rsidRPr="009E14D3" w:rsidRDefault="007748FF" w:rsidP="00795C6B">
      <w:pPr>
        <w:autoSpaceDE w:val="0"/>
        <w:autoSpaceDN w:val="0"/>
        <w:adjustRightInd w:val="0"/>
        <w:spacing w:after="52" w:line="256" w:lineRule="atLeast"/>
        <w:jc w:val="both"/>
        <w:rPr>
          <w:rFonts w:ascii="Arial" w:hAnsi="Arial" w:cs="Arial"/>
          <w:sz w:val="18"/>
          <w:szCs w:val="18"/>
          <w:lang w:val="en-GB"/>
        </w:rPr>
      </w:pPr>
    </w:p>
    <w:p w14:paraId="2477EBD9" w14:textId="43ACE2B8" w:rsidR="004A7CF3" w:rsidRPr="009E14D3" w:rsidRDefault="008372A3">
      <w:pPr>
        <w:autoSpaceDE w:val="0"/>
        <w:autoSpaceDN w:val="0"/>
        <w:adjustRightInd w:val="0"/>
        <w:spacing w:after="52" w:line="256" w:lineRule="atLeast"/>
        <w:jc w:val="both"/>
        <w:rPr>
          <w:rFonts w:ascii="CIDFont+F2" w:hAnsi="CIDFont+F2" w:cs="CIDFont+F2"/>
          <w:sz w:val="22"/>
          <w:szCs w:val="22"/>
          <w:lang w:val="en-GB"/>
        </w:rPr>
      </w:pPr>
      <w:r w:rsidRPr="009E14D3">
        <w:rPr>
          <w:rFonts w:ascii="Arial" w:hAnsi="Arial" w:cs="Arial"/>
          <w:sz w:val="18"/>
          <w:szCs w:val="18"/>
          <w:lang w:val="en-GB"/>
        </w:rPr>
        <w:t>To this effect</w:t>
      </w:r>
      <w:r w:rsidR="005037D8" w:rsidRPr="009E14D3">
        <w:rPr>
          <w:rFonts w:ascii="Arial" w:hAnsi="Arial" w:cs="Arial"/>
          <w:sz w:val="18"/>
          <w:szCs w:val="18"/>
          <w:lang w:val="en-GB"/>
        </w:rPr>
        <w:t>, it undertakes to execute the C</w:t>
      </w:r>
      <w:r w:rsidRPr="009E14D3">
        <w:rPr>
          <w:rFonts w:ascii="Arial" w:hAnsi="Arial" w:cs="Arial"/>
          <w:sz w:val="18"/>
          <w:szCs w:val="18"/>
          <w:lang w:val="en-GB"/>
        </w:rPr>
        <w:t xml:space="preserve">ontract on the </w:t>
      </w:r>
      <w:r w:rsidR="002A1183" w:rsidRPr="009E14D3">
        <w:rPr>
          <w:rFonts w:ascii="Arial" w:hAnsi="Arial" w:cs="Arial"/>
          <w:sz w:val="18"/>
          <w:szCs w:val="18"/>
          <w:lang w:val="en-GB"/>
        </w:rPr>
        <w:t xml:space="preserve">basis of the following </w:t>
      </w:r>
      <w:r w:rsidRPr="009E14D3">
        <w:rPr>
          <w:rFonts w:ascii="Arial" w:hAnsi="Arial" w:cs="Arial"/>
          <w:b/>
          <w:sz w:val="18"/>
          <w:szCs w:val="18"/>
          <w:lang w:val="en-GB"/>
        </w:rPr>
        <w:t xml:space="preserve">Financial Proposal </w:t>
      </w:r>
      <w:r w:rsidR="00795C6B" w:rsidRPr="009E14D3">
        <w:rPr>
          <w:rFonts w:ascii="Arial" w:hAnsi="Arial" w:cs="Arial"/>
          <w:b/>
          <w:sz w:val="18"/>
          <w:szCs w:val="18"/>
          <w:lang w:val="en-GB"/>
        </w:rPr>
        <w:t xml:space="preserve">expressed in </w:t>
      </w:r>
      <w:r w:rsidR="002E78AF" w:rsidRPr="009E14D3">
        <w:rPr>
          <w:rFonts w:ascii="Arial" w:hAnsi="Arial" w:cs="Arial"/>
          <w:b/>
          <w:sz w:val="18"/>
          <w:szCs w:val="18"/>
          <w:lang w:val="en-GB"/>
        </w:rPr>
        <w:t xml:space="preserve">Kenyan Shillings </w:t>
      </w:r>
      <w:r w:rsidR="00795C6B" w:rsidRPr="009E14D3">
        <w:rPr>
          <w:rFonts w:ascii="Arial" w:hAnsi="Arial" w:cs="Arial"/>
          <w:b/>
          <w:sz w:val="18"/>
          <w:szCs w:val="18"/>
          <w:lang w:val="en-GB"/>
        </w:rPr>
        <w:t>(</w:t>
      </w:r>
      <w:r w:rsidR="002E78AF" w:rsidRPr="009E14D3">
        <w:rPr>
          <w:rFonts w:ascii="Arial" w:hAnsi="Arial" w:cs="Arial"/>
          <w:b/>
          <w:sz w:val="18"/>
          <w:szCs w:val="18"/>
          <w:lang w:val="en-GB"/>
        </w:rPr>
        <w:t>KES</w:t>
      </w:r>
      <w:r w:rsidR="00795C6B" w:rsidRPr="009E14D3">
        <w:rPr>
          <w:rFonts w:ascii="Arial" w:hAnsi="Arial" w:cs="Arial"/>
          <w:b/>
          <w:sz w:val="18"/>
          <w:szCs w:val="18"/>
          <w:lang w:val="en-GB"/>
        </w:rPr>
        <w:t>)</w:t>
      </w:r>
      <w:r w:rsidR="006B4BEC" w:rsidRPr="009E14D3">
        <w:rPr>
          <w:rFonts w:ascii="Arial" w:hAnsi="Arial" w:cs="Arial"/>
          <w:sz w:val="18"/>
          <w:szCs w:val="18"/>
          <w:lang w:val="en-GB"/>
        </w:rPr>
        <w:t>:</w:t>
      </w:r>
    </w:p>
    <w:p w14:paraId="322B78A4" w14:textId="77777777" w:rsidR="007748FF" w:rsidRPr="009E14D3" w:rsidRDefault="007748FF" w:rsidP="006B4BEC">
      <w:pPr>
        <w:autoSpaceDE w:val="0"/>
        <w:autoSpaceDN w:val="0"/>
        <w:adjustRightInd w:val="0"/>
        <w:jc w:val="both"/>
        <w:rPr>
          <w:rFonts w:ascii="CIDFont+F2" w:hAnsi="CIDFont+F2" w:cs="CIDFont+F2"/>
          <w:sz w:val="22"/>
          <w:szCs w:val="22"/>
          <w:lang w:val="en-GB"/>
        </w:rPr>
      </w:pPr>
    </w:p>
    <w:p w14:paraId="48BFE802" w14:textId="77777777" w:rsidR="007748FF" w:rsidRPr="009E14D3" w:rsidRDefault="007748FF" w:rsidP="007748FF">
      <w:pPr>
        <w:autoSpaceDE w:val="0"/>
        <w:autoSpaceDN w:val="0"/>
        <w:adjustRightInd w:val="0"/>
        <w:jc w:val="both"/>
        <w:rPr>
          <w:rFonts w:ascii="Arial" w:hAnsi="Arial" w:cs="Arial"/>
          <w:lang w:val="en-GB"/>
        </w:rPr>
      </w:pPr>
    </w:p>
    <w:p w14:paraId="05346E4F" w14:textId="77777777" w:rsidR="007748FF" w:rsidRPr="009E14D3" w:rsidRDefault="007748FF" w:rsidP="007748FF">
      <w:pPr>
        <w:autoSpaceDE w:val="0"/>
        <w:autoSpaceDN w:val="0"/>
        <w:adjustRightInd w:val="0"/>
        <w:ind w:left="426"/>
        <w:jc w:val="both"/>
        <w:rPr>
          <w:rFonts w:ascii="Arial" w:hAnsi="Arial" w:cs="Arial"/>
          <w:lang w:val="en-GB"/>
        </w:rPr>
      </w:pPr>
      <w:r w:rsidRPr="009E14D3">
        <w:rPr>
          <w:rFonts w:ascii="Arial" w:hAnsi="Arial" w:cs="Arial"/>
          <w:lang w:val="en-GB"/>
        </w:rPr>
        <w:t xml:space="preserve"> </w:t>
      </w:r>
    </w:p>
    <w:tbl>
      <w:tblPr>
        <w:tblStyle w:val="Tablaconcuadrcula"/>
        <w:tblW w:w="0" w:type="auto"/>
        <w:tblInd w:w="-5" w:type="dxa"/>
        <w:tblLook w:val="04A0" w:firstRow="1" w:lastRow="0" w:firstColumn="1" w:lastColumn="0" w:noHBand="0" w:noVBand="1"/>
      </w:tblPr>
      <w:tblGrid>
        <w:gridCol w:w="1985"/>
        <w:gridCol w:w="2268"/>
        <w:gridCol w:w="1984"/>
        <w:gridCol w:w="2835"/>
      </w:tblGrid>
      <w:tr w:rsidR="007748FF" w:rsidRPr="009E14D3" w14:paraId="432C599A" w14:textId="77777777" w:rsidTr="007748FF">
        <w:trPr>
          <w:trHeight w:val="1101"/>
        </w:trPr>
        <w:tc>
          <w:tcPr>
            <w:tcW w:w="1985" w:type="dxa"/>
            <w:shd w:val="clear" w:color="auto" w:fill="D9D9D9" w:themeFill="background1" w:themeFillShade="D9"/>
            <w:vAlign w:val="center"/>
          </w:tcPr>
          <w:p w14:paraId="477872C3" w14:textId="77777777" w:rsidR="004A7CF3" w:rsidRPr="009E14D3" w:rsidRDefault="008372A3">
            <w:pPr>
              <w:autoSpaceDE w:val="0"/>
              <w:autoSpaceDN w:val="0"/>
              <w:adjustRightInd w:val="0"/>
              <w:jc w:val="center"/>
              <w:rPr>
                <w:rFonts w:ascii="Arial" w:hAnsi="Arial" w:cs="Arial"/>
                <w:b/>
                <w:lang w:val="en-GB"/>
              </w:rPr>
            </w:pPr>
            <w:r w:rsidRPr="009E14D3">
              <w:rPr>
                <w:rFonts w:ascii="Arial" w:hAnsi="Arial" w:cs="Arial"/>
                <w:b/>
                <w:lang w:val="en-GB"/>
              </w:rPr>
              <w:t>MAXIMUM TENDER AMOUNT</w:t>
            </w:r>
          </w:p>
          <w:p w14:paraId="72D7872B" w14:textId="72771ADF" w:rsidR="004A7CF3" w:rsidRPr="009E14D3" w:rsidRDefault="008372A3" w:rsidP="0096569A">
            <w:pPr>
              <w:autoSpaceDE w:val="0"/>
              <w:autoSpaceDN w:val="0"/>
              <w:adjustRightInd w:val="0"/>
              <w:jc w:val="center"/>
              <w:rPr>
                <w:rFonts w:ascii="Arial" w:hAnsi="Arial" w:cs="Arial"/>
                <w:lang w:val="en-GB"/>
              </w:rPr>
            </w:pPr>
            <w:r w:rsidRPr="009E14D3">
              <w:rPr>
                <w:rFonts w:ascii="Arial" w:hAnsi="Arial" w:cs="Arial"/>
                <w:lang w:val="en-GB"/>
              </w:rPr>
              <w:t>(</w:t>
            </w:r>
            <w:r w:rsidR="00F2460E" w:rsidRPr="009E14D3">
              <w:rPr>
                <w:rFonts w:ascii="Arial" w:hAnsi="Arial" w:cs="Arial"/>
                <w:lang w:val="en-GB"/>
              </w:rPr>
              <w:t xml:space="preserve">16% </w:t>
            </w:r>
            <w:r w:rsidR="0096569A" w:rsidRPr="009E14D3">
              <w:rPr>
                <w:rFonts w:ascii="Arial" w:hAnsi="Arial" w:cs="Arial"/>
                <w:lang w:val="en-GB"/>
              </w:rPr>
              <w:t xml:space="preserve">VAT </w:t>
            </w:r>
            <w:r w:rsidRPr="009E14D3">
              <w:rPr>
                <w:rFonts w:ascii="Arial" w:hAnsi="Arial" w:cs="Arial"/>
                <w:lang w:val="en-GB"/>
              </w:rPr>
              <w:t>INCLUDED)</w:t>
            </w:r>
          </w:p>
        </w:tc>
        <w:tc>
          <w:tcPr>
            <w:tcW w:w="2268" w:type="dxa"/>
            <w:shd w:val="clear" w:color="auto" w:fill="D9D9D9" w:themeFill="background1" w:themeFillShade="D9"/>
            <w:vAlign w:val="center"/>
          </w:tcPr>
          <w:p w14:paraId="51695EC7" w14:textId="64F98779" w:rsidR="004A7CF3" w:rsidRPr="009E14D3" w:rsidRDefault="008372A3">
            <w:pPr>
              <w:autoSpaceDE w:val="0"/>
              <w:autoSpaceDN w:val="0"/>
              <w:adjustRightInd w:val="0"/>
              <w:jc w:val="center"/>
              <w:rPr>
                <w:rFonts w:ascii="Arial" w:hAnsi="Arial" w:cs="Arial"/>
                <w:b/>
                <w:lang w:val="en-GB"/>
              </w:rPr>
            </w:pPr>
            <w:r w:rsidRPr="009E14D3">
              <w:rPr>
                <w:rFonts w:ascii="Arial" w:hAnsi="Arial" w:cs="Arial"/>
                <w:b/>
                <w:lang w:val="en-GB"/>
              </w:rPr>
              <w:t xml:space="preserve">BID </w:t>
            </w:r>
            <w:r w:rsidR="00214A26" w:rsidRPr="009E14D3">
              <w:rPr>
                <w:rFonts w:ascii="Arial" w:hAnsi="Arial" w:cs="Arial"/>
                <w:b/>
                <w:lang w:val="en-GB"/>
              </w:rPr>
              <w:t>AMOUNT</w:t>
            </w:r>
          </w:p>
          <w:p w14:paraId="5265D055" w14:textId="77777777" w:rsidR="004A7CF3" w:rsidRPr="009E14D3" w:rsidRDefault="008372A3">
            <w:pPr>
              <w:autoSpaceDE w:val="0"/>
              <w:autoSpaceDN w:val="0"/>
              <w:adjustRightInd w:val="0"/>
              <w:jc w:val="center"/>
              <w:rPr>
                <w:rFonts w:ascii="Arial" w:hAnsi="Arial" w:cs="Arial"/>
                <w:lang w:val="en-GB"/>
              </w:rPr>
            </w:pPr>
            <w:r w:rsidRPr="009E14D3">
              <w:rPr>
                <w:rFonts w:ascii="Arial" w:hAnsi="Arial" w:cs="Arial"/>
                <w:lang w:val="en-GB"/>
              </w:rPr>
              <w:t>(VAT EXCLUDED)</w:t>
            </w:r>
          </w:p>
        </w:tc>
        <w:tc>
          <w:tcPr>
            <w:tcW w:w="1984" w:type="dxa"/>
            <w:shd w:val="clear" w:color="auto" w:fill="D9D9D9" w:themeFill="background1" w:themeFillShade="D9"/>
            <w:vAlign w:val="center"/>
          </w:tcPr>
          <w:p w14:paraId="26F63721" w14:textId="53CF2C8F" w:rsidR="004A7CF3" w:rsidRPr="009E14D3" w:rsidRDefault="008372A3">
            <w:pPr>
              <w:autoSpaceDE w:val="0"/>
              <w:autoSpaceDN w:val="0"/>
              <w:adjustRightInd w:val="0"/>
              <w:jc w:val="center"/>
              <w:rPr>
                <w:rFonts w:ascii="Arial" w:hAnsi="Arial" w:cs="Arial"/>
                <w:b/>
                <w:lang w:val="en-GB"/>
              </w:rPr>
            </w:pPr>
            <w:r w:rsidRPr="009E14D3">
              <w:rPr>
                <w:rFonts w:ascii="Arial" w:hAnsi="Arial" w:cs="Arial"/>
                <w:b/>
                <w:lang w:val="en-GB"/>
              </w:rPr>
              <w:t>VAT</w:t>
            </w:r>
            <w:r w:rsidR="00214A26" w:rsidRPr="009E14D3">
              <w:rPr>
                <w:rFonts w:ascii="Arial" w:hAnsi="Arial" w:cs="Arial"/>
                <w:b/>
                <w:lang w:val="en-GB"/>
              </w:rPr>
              <w:t xml:space="preserve"> AMOUNT</w:t>
            </w:r>
          </w:p>
        </w:tc>
        <w:tc>
          <w:tcPr>
            <w:tcW w:w="2835" w:type="dxa"/>
            <w:shd w:val="clear" w:color="auto" w:fill="D9D9D9" w:themeFill="background1" w:themeFillShade="D9"/>
            <w:vAlign w:val="center"/>
          </w:tcPr>
          <w:p w14:paraId="4EADB631" w14:textId="4DED509A" w:rsidR="004A7CF3" w:rsidRPr="009E14D3" w:rsidRDefault="008372A3">
            <w:pPr>
              <w:autoSpaceDE w:val="0"/>
              <w:autoSpaceDN w:val="0"/>
              <w:adjustRightInd w:val="0"/>
              <w:jc w:val="center"/>
              <w:rPr>
                <w:rFonts w:ascii="Arial" w:hAnsi="Arial" w:cs="Arial"/>
                <w:b/>
                <w:lang w:val="en-GB"/>
              </w:rPr>
            </w:pPr>
            <w:r w:rsidRPr="009E14D3">
              <w:rPr>
                <w:rFonts w:ascii="Arial" w:hAnsi="Arial" w:cs="Arial"/>
                <w:b/>
                <w:lang w:val="en-GB"/>
              </w:rPr>
              <w:t xml:space="preserve">TOTAL AMOUNT OF THE </w:t>
            </w:r>
            <w:r w:rsidR="00214A26" w:rsidRPr="009E14D3">
              <w:rPr>
                <w:rFonts w:ascii="Arial" w:hAnsi="Arial" w:cs="Arial"/>
                <w:b/>
                <w:lang w:val="en-GB"/>
              </w:rPr>
              <w:t>BID</w:t>
            </w:r>
          </w:p>
          <w:p w14:paraId="79336165" w14:textId="77777777" w:rsidR="004A7CF3" w:rsidRPr="009E14D3" w:rsidRDefault="008372A3">
            <w:pPr>
              <w:autoSpaceDE w:val="0"/>
              <w:autoSpaceDN w:val="0"/>
              <w:adjustRightInd w:val="0"/>
              <w:jc w:val="center"/>
              <w:rPr>
                <w:rFonts w:ascii="Arial" w:hAnsi="Arial" w:cs="Arial"/>
                <w:b/>
                <w:lang w:val="en-GB"/>
              </w:rPr>
            </w:pPr>
            <w:r w:rsidRPr="009E14D3">
              <w:rPr>
                <w:rFonts w:ascii="Arial" w:hAnsi="Arial" w:cs="Arial"/>
                <w:lang w:val="en-GB"/>
              </w:rPr>
              <w:t>(VAT INCLUDED)</w:t>
            </w:r>
          </w:p>
        </w:tc>
      </w:tr>
      <w:tr w:rsidR="007748FF" w:rsidRPr="009E14D3" w14:paraId="3B95CB3D" w14:textId="77777777" w:rsidTr="007748FF">
        <w:trPr>
          <w:trHeight w:val="692"/>
        </w:trPr>
        <w:tc>
          <w:tcPr>
            <w:tcW w:w="1985" w:type="dxa"/>
            <w:shd w:val="clear" w:color="auto" w:fill="D9D9D9" w:themeFill="background1" w:themeFillShade="D9"/>
            <w:vAlign w:val="center"/>
          </w:tcPr>
          <w:p w14:paraId="177630CE" w14:textId="4039210F" w:rsidR="004A7CF3" w:rsidRPr="009E14D3" w:rsidRDefault="008372A3">
            <w:pPr>
              <w:autoSpaceDE w:val="0"/>
              <w:autoSpaceDN w:val="0"/>
              <w:adjustRightInd w:val="0"/>
              <w:jc w:val="center"/>
              <w:rPr>
                <w:rFonts w:ascii="Arial" w:hAnsi="Arial" w:cs="Arial"/>
                <w:b/>
                <w:lang w:val="en-GB"/>
              </w:rPr>
            </w:pPr>
            <w:r w:rsidRPr="009E14D3">
              <w:rPr>
                <w:rFonts w:ascii="Arial" w:hAnsi="Arial" w:cs="Arial"/>
                <w:b/>
                <w:lang w:val="en-GB"/>
              </w:rPr>
              <w:t>28</w:t>
            </w:r>
            <w:r w:rsidR="00852C8F" w:rsidRPr="009E14D3">
              <w:rPr>
                <w:rFonts w:ascii="Arial" w:hAnsi="Arial" w:cs="Arial"/>
                <w:b/>
                <w:lang w:val="en-GB"/>
              </w:rPr>
              <w:t>,</w:t>
            </w:r>
            <w:r w:rsidRPr="009E14D3">
              <w:rPr>
                <w:rFonts w:ascii="Arial" w:hAnsi="Arial" w:cs="Arial"/>
                <w:b/>
                <w:lang w:val="en-GB"/>
              </w:rPr>
              <w:t>536</w:t>
            </w:r>
            <w:r w:rsidR="00852C8F" w:rsidRPr="009E14D3">
              <w:rPr>
                <w:rFonts w:ascii="Arial" w:hAnsi="Arial" w:cs="Arial"/>
                <w:b/>
                <w:lang w:val="en-GB"/>
              </w:rPr>
              <w:t>,</w:t>
            </w:r>
            <w:r w:rsidRPr="009E14D3">
              <w:rPr>
                <w:rFonts w:ascii="Arial" w:hAnsi="Arial" w:cs="Arial"/>
                <w:b/>
                <w:lang w:val="en-GB"/>
              </w:rPr>
              <w:t>893</w:t>
            </w:r>
            <w:r w:rsidR="00852C8F" w:rsidRPr="009E14D3">
              <w:rPr>
                <w:rFonts w:ascii="Arial" w:hAnsi="Arial" w:cs="Arial"/>
                <w:b/>
                <w:lang w:val="en-GB"/>
              </w:rPr>
              <w:t>.</w:t>
            </w:r>
            <w:r w:rsidRPr="009E14D3">
              <w:rPr>
                <w:rFonts w:ascii="Arial" w:hAnsi="Arial" w:cs="Arial"/>
                <w:b/>
                <w:lang w:val="en-GB"/>
              </w:rPr>
              <w:t>20</w:t>
            </w:r>
          </w:p>
        </w:tc>
        <w:tc>
          <w:tcPr>
            <w:tcW w:w="2268" w:type="dxa"/>
            <w:vAlign w:val="center"/>
          </w:tcPr>
          <w:p w14:paraId="2C3B09BB" w14:textId="77777777" w:rsidR="007748FF" w:rsidRPr="009E14D3" w:rsidRDefault="007748FF" w:rsidP="00B076BD">
            <w:pPr>
              <w:autoSpaceDE w:val="0"/>
              <w:autoSpaceDN w:val="0"/>
              <w:adjustRightInd w:val="0"/>
              <w:jc w:val="center"/>
              <w:rPr>
                <w:rFonts w:ascii="Arial" w:hAnsi="Arial" w:cs="Arial"/>
                <w:lang w:val="en-GB"/>
              </w:rPr>
            </w:pPr>
          </w:p>
        </w:tc>
        <w:tc>
          <w:tcPr>
            <w:tcW w:w="1984" w:type="dxa"/>
            <w:vAlign w:val="center"/>
          </w:tcPr>
          <w:p w14:paraId="6FF11BEE" w14:textId="77777777" w:rsidR="007748FF" w:rsidRPr="009E14D3" w:rsidRDefault="007748FF" w:rsidP="00B076BD">
            <w:pPr>
              <w:autoSpaceDE w:val="0"/>
              <w:autoSpaceDN w:val="0"/>
              <w:adjustRightInd w:val="0"/>
              <w:jc w:val="center"/>
              <w:rPr>
                <w:rFonts w:ascii="Arial" w:hAnsi="Arial" w:cs="Arial"/>
                <w:lang w:val="en-GB"/>
              </w:rPr>
            </w:pPr>
          </w:p>
        </w:tc>
        <w:tc>
          <w:tcPr>
            <w:tcW w:w="2835" w:type="dxa"/>
            <w:vAlign w:val="center"/>
          </w:tcPr>
          <w:p w14:paraId="0FC960DE" w14:textId="77777777" w:rsidR="007748FF" w:rsidRPr="009E14D3" w:rsidRDefault="007748FF" w:rsidP="00B076BD">
            <w:pPr>
              <w:autoSpaceDE w:val="0"/>
              <w:autoSpaceDN w:val="0"/>
              <w:adjustRightInd w:val="0"/>
              <w:jc w:val="center"/>
              <w:rPr>
                <w:rFonts w:ascii="Arial" w:hAnsi="Arial" w:cs="Arial"/>
                <w:lang w:val="en-GB"/>
              </w:rPr>
            </w:pPr>
          </w:p>
        </w:tc>
      </w:tr>
    </w:tbl>
    <w:p w14:paraId="7CA2AB8A" w14:textId="77777777" w:rsidR="007748FF" w:rsidRPr="009E14D3" w:rsidRDefault="007748FF" w:rsidP="007748FF">
      <w:pPr>
        <w:autoSpaceDE w:val="0"/>
        <w:autoSpaceDN w:val="0"/>
        <w:adjustRightInd w:val="0"/>
        <w:ind w:left="426"/>
        <w:jc w:val="both"/>
        <w:rPr>
          <w:rFonts w:ascii="Arial" w:hAnsi="Arial" w:cs="Arial"/>
          <w:lang w:val="en-GB"/>
        </w:rPr>
      </w:pPr>
    </w:p>
    <w:p w14:paraId="079BB8CF" w14:textId="77777777" w:rsidR="007748FF" w:rsidRPr="009E14D3" w:rsidRDefault="007748FF" w:rsidP="007748FF">
      <w:pPr>
        <w:autoSpaceDE w:val="0"/>
        <w:autoSpaceDN w:val="0"/>
        <w:adjustRightInd w:val="0"/>
        <w:ind w:left="426"/>
        <w:jc w:val="both"/>
        <w:rPr>
          <w:rFonts w:ascii="Arial" w:hAnsi="Arial" w:cs="Arial"/>
          <w:lang w:val="en-GB"/>
        </w:rPr>
      </w:pPr>
    </w:p>
    <w:p w14:paraId="7C0D916C" w14:textId="77777777" w:rsidR="007748FF" w:rsidRPr="009E14D3" w:rsidRDefault="007748FF" w:rsidP="006B4BEC">
      <w:pPr>
        <w:autoSpaceDE w:val="0"/>
        <w:autoSpaceDN w:val="0"/>
        <w:adjustRightInd w:val="0"/>
        <w:jc w:val="both"/>
        <w:rPr>
          <w:rFonts w:ascii="CIDFont+F2" w:hAnsi="CIDFont+F2" w:cs="CIDFont+F2"/>
          <w:sz w:val="22"/>
          <w:szCs w:val="22"/>
          <w:lang w:val="en-GB"/>
        </w:rPr>
      </w:pPr>
    </w:p>
    <w:p w14:paraId="2F90CD3A" w14:textId="27297626" w:rsidR="004A7CF3" w:rsidRPr="009E14D3" w:rsidRDefault="008372A3">
      <w:pPr>
        <w:autoSpaceDE w:val="0"/>
        <w:autoSpaceDN w:val="0"/>
        <w:adjustRightInd w:val="0"/>
        <w:ind w:right="-1"/>
        <w:jc w:val="both"/>
        <w:rPr>
          <w:rFonts w:ascii="Arial" w:hAnsi="Arial" w:cs="Arial"/>
          <w:sz w:val="18"/>
          <w:szCs w:val="18"/>
          <w:lang w:val="en-GB"/>
        </w:rPr>
      </w:pPr>
      <w:r w:rsidRPr="009E14D3">
        <w:rPr>
          <w:rFonts w:ascii="Arial" w:hAnsi="Arial" w:cs="Arial"/>
          <w:sz w:val="18"/>
          <w:szCs w:val="18"/>
          <w:lang w:val="en-GB"/>
        </w:rPr>
        <w:t xml:space="preserve">The </w:t>
      </w:r>
      <w:r w:rsidR="00FD7851" w:rsidRPr="009E14D3">
        <w:rPr>
          <w:rFonts w:ascii="Arial" w:hAnsi="Arial" w:cs="Arial"/>
          <w:sz w:val="18"/>
          <w:szCs w:val="18"/>
          <w:lang w:val="en-GB"/>
        </w:rPr>
        <w:t>price of the Contract</w:t>
      </w:r>
      <w:r w:rsidRPr="009E14D3">
        <w:rPr>
          <w:rFonts w:ascii="Arial" w:hAnsi="Arial" w:cs="Arial"/>
          <w:sz w:val="18"/>
          <w:szCs w:val="18"/>
          <w:lang w:val="en-GB"/>
        </w:rPr>
        <w:t xml:space="preserve"> </w:t>
      </w:r>
      <w:r w:rsidR="00FD7851" w:rsidRPr="009E14D3">
        <w:rPr>
          <w:rFonts w:ascii="Arial" w:hAnsi="Arial" w:cs="Arial"/>
          <w:sz w:val="18"/>
          <w:szCs w:val="18"/>
          <w:lang w:val="en-GB"/>
        </w:rPr>
        <w:t>shall be considered and accepted as including the entirety of expenses</w:t>
      </w:r>
      <w:r w:rsidRPr="009E14D3">
        <w:rPr>
          <w:rFonts w:ascii="Arial" w:hAnsi="Arial" w:cs="Arial"/>
          <w:sz w:val="18"/>
          <w:szCs w:val="18"/>
          <w:lang w:val="en-GB"/>
        </w:rPr>
        <w:t>, such as overheads, profit, insurance, transport</w:t>
      </w:r>
      <w:r w:rsidR="00FD7851" w:rsidRPr="009E14D3">
        <w:rPr>
          <w:rFonts w:ascii="Arial" w:hAnsi="Arial" w:cs="Arial"/>
          <w:sz w:val="18"/>
          <w:szCs w:val="18"/>
          <w:lang w:val="en-GB"/>
        </w:rPr>
        <w:t>ation</w:t>
      </w:r>
      <w:r w:rsidRPr="009E14D3">
        <w:rPr>
          <w:rFonts w:ascii="Arial" w:hAnsi="Arial" w:cs="Arial"/>
          <w:sz w:val="18"/>
          <w:szCs w:val="18"/>
          <w:lang w:val="en-GB"/>
        </w:rPr>
        <w:t xml:space="preserve"> and travel costs for my staff and all taxes, duties and fees arising from the </w:t>
      </w:r>
      <w:r w:rsidR="003513BD" w:rsidRPr="009E14D3">
        <w:rPr>
          <w:rFonts w:ascii="Arial" w:hAnsi="Arial" w:cs="Arial"/>
          <w:sz w:val="18"/>
          <w:szCs w:val="18"/>
          <w:lang w:val="en-GB"/>
        </w:rPr>
        <w:t>performance</w:t>
      </w:r>
      <w:r w:rsidR="00FD7851" w:rsidRPr="009E14D3">
        <w:rPr>
          <w:rFonts w:ascii="Arial" w:hAnsi="Arial" w:cs="Arial"/>
          <w:sz w:val="18"/>
          <w:szCs w:val="18"/>
          <w:lang w:val="en-GB"/>
        </w:rPr>
        <w:t xml:space="preserve"> of the C</w:t>
      </w:r>
      <w:r w:rsidRPr="009E14D3">
        <w:rPr>
          <w:rFonts w:ascii="Arial" w:hAnsi="Arial" w:cs="Arial"/>
          <w:sz w:val="18"/>
          <w:szCs w:val="18"/>
          <w:lang w:val="en-GB"/>
        </w:rPr>
        <w:t>ontract, even if the</w:t>
      </w:r>
      <w:r w:rsidR="00FD7851" w:rsidRPr="009E14D3">
        <w:rPr>
          <w:rFonts w:ascii="Arial" w:hAnsi="Arial" w:cs="Arial"/>
          <w:sz w:val="18"/>
          <w:szCs w:val="18"/>
          <w:lang w:val="en-GB"/>
        </w:rPr>
        <w:t>se</w:t>
      </w:r>
      <w:r w:rsidRPr="009E14D3">
        <w:rPr>
          <w:rFonts w:ascii="Arial" w:hAnsi="Arial" w:cs="Arial"/>
          <w:sz w:val="18"/>
          <w:szCs w:val="18"/>
          <w:lang w:val="en-GB"/>
        </w:rPr>
        <w:t xml:space="preserve"> are not expressly </w:t>
      </w:r>
      <w:r w:rsidR="00FD7851" w:rsidRPr="009E14D3">
        <w:rPr>
          <w:rFonts w:ascii="Arial" w:hAnsi="Arial" w:cs="Arial"/>
          <w:sz w:val="18"/>
          <w:szCs w:val="18"/>
          <w:lang w:val="en-GB"/>
        </w:rPr>
        <w:t>stated</w:t>
      </w:r>
      <w:r w:rsidRPr="009E14D3">
        <w:rPr>
          <w:rFonts w:ascii="Arial" w:hAnsi="Arial" w:cs="Arial"/>
          <w:sz w:val="18"/>
          <w:szCs w:val="18"/>
          <w:lang w:val="en-GB"/>
        </w:rPr>
        <w:t xml:space="preserve"> in the </w:t>
      </w:r>
      <w:r w:rsidR="00C25D3F" w:rsidRPr="009E14D3">
        <w:rPr>
          <w:rFonts w:ascii="Arial" w:hAnsi="Arial" w:cs="Arial"/>
          <w:sz w:val="18"/>
          <w:szCs w:val="18"/>
          <w:lang w:val="en-GB"/>
        </w:rPr>
        <w:t>S</w:t>
      </w:r>
      <w:r w:rsidRPr="009E14D3">
        <w:rPr>
          <w:rFonts w:ascii="Arial" w:hAnsi="Arial" w:cs="Arial"/>
          <w:sz w:val="18"/>
          <w:szCs w:val="18"/>
          <w:lang w:val="en-GB"/>
        </w:rPr>
        <w:t xml:space="preserve">pecific </w:t>
      </w:r>
      <w:r w:rsidR="00C25D3F" w:rsidRPr="009E14D3">
        <w:rPr>
          <w:rFonts w:ascii="Arial" w:hAnsi="Arial" w:cs="Arial"/>
          <w:sz w:val="18"/>
          <w:szCs w:val="18"/>
          <w:lang w:val="en-GB"/>
        </w:rPr>
        <w:t>A</w:t>
      </w:r>
      <w:r w:rsidRPr="009E14D3">
        <w:rPr>
          <w:rFonts w:ascii="Arial" w:hAnsi="Arial" w:cs="Arial"/>
          <w:sz w:val="18"/>
          <w:szCs w:val="18"/>
          <w:lang w:val="en-GB"/>
        </w:rPr>
        <w:t xml:space="preserve">dministrative </w:t>
      </w:r>
      <w:r w:rsidR="00C25D3F" w:rsidRPr="009E14D3">
        <w:rPr>
          <w:rFonts w:ascii="Arial" w:hAnsi="Arial" w:cs="Arial"/>
          <w:sz w:val="18"/>
          <w:szCs w:val="18"/>
          <w:lang w:val="en-GB"/>
        </w:rPr>
        <w:t>C</w:t>
      </w:r>
      <w:r w:rsidRPr="009E14D3">
        <w:rPr>
          <w:rFonts w:ascii="Arial" w:hAnsi="Arial" w:cs="Arial"/>
          <w:sz w:val="18"/>
          <w:szCs w:val="18"/>
          <w:lang w:val="en-GB"/>
        </w:rPr>
        <w:t>lauses.</w:t>
      </w:r>
    </w:p>
    <w:p w14:paraId="611E009C" w14:textId="77777777" w:rsidR="007C4CFB" w:rsidRPr="009E14D3" w:rsidRDefault="007C4CFB" w:rsidP="00795C6B">
      <w:pPr>
        <w:ind w:right="-1"/>
        <w:jc w:val="both"/>
        <w:rPr>
          <w:rFonts w:ascii="Arial" w:hAnsi="Arial" w:cs="Arial"/>
          <w:i/>
          <w:sz w:val="18"/>
          <w:szCs w:val="18"/>
          <w:lang w:val="en-GB"/>
        </w:rPr>
      </w:pPr>
    </w:p>
    <w:p w14:paraId="570A5901" w14:textId="473E5010" w:rsidR="004A7CF3" w:rsidRPr="009E14D3" w:rsidRDefault="008372A3">
      <w:pPr>
        <w:ind w:right="-1"/>
        <w:jc w:val="both"/>
        <w:rPr>
          <w:rFonts w:ascii="Arial" w:hAnsi="Arial" w:cs="Arial"/>
          <w:i/>
          <w:sz w:val="18"/>
          <w:szCs w:val="18"/>
          <w:lang w:val="en-GB"/>
        </w:rPr>
      </w:pPr>
      <w:r w:rsidRPr="009E14D3">
        <w:rPr>
          <w:rFonts w:ascii="Arial" w:hAnsi="Arial" w:cs="Arial"/>
          <w:i/>
          <w:sz w:val="18"/>
          <w:szCs w:val="18"/>
          <w:lang w:val="en-GB"/>
        </w:rPr>
        <w:t xml:space="preserve"> (Place, date, signature and stamp, if applicable, of the </w:t>
      </w:r>
      <w:r w:rsidR="002610A8" w:rsidRPr="009E14D3">
        <w:rPr>
          <w:rFonts w:ascii="Arial" w:hAnsi="Arial" w:cs="Arial"/>
          <w:i/>
          <w:sz w:val="18"/>
          <w:szCs w:val="18"/>
          <w:lang w:val="en-GB"/>
        </w:rPr>
        <w:t>enterprise</w:t>
      </w:r>
      <w:r w:rsidRPr="009E14D3">
        <w:rPr>
          <w:rFonts w:ascii="Arial" w:hAnsi="Arial" w:cs="Arial"/>
          <w:i/>
          <w:sz w:val="18"/>
          <w:szCs w:val="18"/>
          <w:lang w:val="en-GB"/>
        </w:rPr>
        <w:t>/entrepreneur)</w:t>
      </w:r>
    </w:p>
    <w:p w14:paraId="430570A0" w14:textId="77777777" w:rsidR="007C4CFB" w:rsidRPr="009E14D3" w:rsidRDefault="007C4CFB" w:rsidP="007C4CFB">
      <w:pPr>
        <w:autoSpaceDE w:val="0"/>
        <w:autoSpaceDN w:val="0"/>
        <w:adjustRightInd w:val="0"/>
        <w:spacing w:after="52" w:line="256" w:lineRule="atLeast"/>
        <w:jc w:val="both"/>
        <w:rPr>
          <w:rFonts w:ascii="Arial" w:hAnsi="Arial" w:cs="Arial"/>
          <w:lang w:val="en-GB"/>
        </w:rPr>
      </w:pPr>
    </w:p>
    <w:p w14:paraId="42BE8E3B" w14:textId="77777777" w:rsidR="007748FF" w:rsidRPr="009E14D3" w:rsidRDefault="007748FF" w:rsidP="007C4CFB">
      <w:pPr>
        <w:autoSpaceDE w:val="0"/>
        <w:autoSpaceDN w:val="0"/>
        <w:adjustRightInd w:val="0"/>
        <w:spacing w:after="52" w:line="256" w:lineRule="atLeast"/>
        <w:jc w:val="both"/>
        <w:rPr>
          <w:rFonts w:ascii="Arial" w:hAnsi="Arial" w:cs="Arial"/>
          <w:lang w:val="en-GB"/>
        </w:rPr>
      </w:pPr>
    </w:p>
    <w:p w14:paraId="23633AB0" w14:textId="77777777" w:rsidR="007748FF" w:rsidRPr="009E14D3" w:rsidRDefault="007748FF" w:rsidP="007C4CFB">
      <w:pPr>
        <w:autoSpaceDE w:val="0"/>
        <w:autoSpaceDN w:val="0"/>
        <w:adjustRightInd w:val="0"/>
        <w:spacing w:after="52" w:line="256" w:lineRule="atLeast"/>
        <w:jc w:val="both"/>
        <w:rPr>
          <w:rFonts w:ascii="Arial" w:hAnsi="Arial" w:cs="Arial"/>
          <w:lang w:val="en-GB"/>
        </w:rPr>
      </w:pPr>
    </w:p>
    <w:p w14:paraId="30CF2FD4" w14:textId="77777777" w:rsidR="007748FF" w:rsidRPr="009E14D3" w:rsidRDefault="007748FF" w:rsidP="007C4CFB">
      <w:pPr>
        <w:autoSpaceDE w:val="0"/>
        <w:autoSpaceDN w:val="0"/>
        <w:adjustRightInd w:val="0"/>
        <w:spacing w:after="52" w:line="256" w:lineRule="atLeast"/>
        <w:jc w:val="both"/>
        <w:rPr>
          <w:rFonts w:ascii="Arial" w:hAnsi="Arial" w:cs="Arial"/>
          <w:lang w:val="en-GB"/>
        </w:rPr>
      </w:pPr>
    </w:p>
    <w:p w14:paraId="176AB335" w14:textId="112EAE87" w:rsidR="002610A8" w:rsidRPr="009E14D3" w:rsidRDefault="002610A8">
      <w:pPr>
        <w:rPr>
          <w:rFonts w:ascii="Arial" w:hAnsi="Arial" w:cs="Arial"/>
          <w:lang w:val="en-GB"/>
        </w:rPr>
      </w:pPr>
    </w:p>
    <w:p w14:paraId="3D14709A" w14:textId="77777777" w:rsidR="004A7CF3" w:rsidRPr="00426B43" w:rsidRDefault="008372A3">
      <w:pPr>
        <w:ind w:right="-1"/>
        <w:rPr>
          <w:rFonts w:ascii="Arial" w:hAnsi="Arial" w:cs="Arial"/>
          <w:b/>
          <w:lang w:val="en-GB"/>
        </w:rPr>
      </w:pPr>
      <w:r w:rsidRPr="009E14D3">
        <w:rPr>
          <w:rFonts w:ascii="Arial" w:hAnsi="Arial" w:cs="Arial"/>
          <w:b/>
          <w:lang w:val="en-GB"/>
        </w:rPr>
        <w:t xml:space="preserve">ENVELOPE NO. </w:t>
      </w:r>
      <w:r w:rsidR="00983C62" w:rsidRPr="009E14D3">
        <w:rPr>
          <w:rFonts w:ascii="Arial" w:hAnsi="Arial" w:cs="Arial"/>
          <w:b/>
          <w:lang w:val="en-GB"/>
        </w:rPr>
        <w:t>3</w:t>
      </w:r>
    </w:p>
    <w:bookmarkEnd w:id="0"/>
    <w:p w14:paraId="5430A401" w14:textId="77777777" w:rsidR="007C4CFB" w:rsidRPr="00426B43" w:rsidRDefault="007C4CFB" w:rsidP="00C71A89">
      <w:pPr>
        <w:tabs>
          <w:tab w:val="left" w:pos="1416"/>
          <w:tab w:val="left" w:pos="1620"/>
          <w:tab w:val="left" w:pos="2124"/>
          <w:tab w:val="left" w:pos="2832"/>
          <w:tab w:val="left" w:pos="3540"/>
          <w:tab w:val="left" w:pos="4248"/>
          <w:tab w:val="left" w:pos="4956"/>
          <w:tab w:val="left" w:pos="5664"/>
          <w:tab w:val="left" w:pos="6372"/>
          <w:tab w:val="left" w:pos="7080"/>
          <w:tab w:val="left" w:pos="7788"/>
          <w:tab w:val="left" w:pos="8640"/>
        </w:tabs>
        <w:suppressAutoHyphens/>
        <w:ind w:right="-46"/>
        <w:jc w:val="both"/>
        <w:rPr>
          <w:rFonts w:ascii="Arial" w:hAnsi="Arial" w:cs="Arial"/>
          <w:b/>
          <w:lang w:val="en-GB"/>
        </w:rPr>
      </w:pPr>
    </w:p>
    <w:sectPr w:rsidR="007C4CFB" w:rsidRPr="00426B43" w:rsidSect="00F564E5">
      <w:headerReference w:type="even" r:id="rId14"/>
      <w:headerReference w:type="default" r:id="rId15"/>
      <w:footerReference w:type="default" r:id="rId16"/>
      <w:headerReference w:type="first" r:id="rId17"/>
      <w:pgSz w:w="11906" w:h="16838"/>
      <w:pgMar w:top="1950" w:right="992" w:bottom="1276" w:left="1701"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6C99" w14:textId="77777777" w:rsidR="00F37746" w:rsidRDefault="00F37746">
      <w:r>
        <w:separator/>
      </w:r>
    </w:p>
  </w:endnote>
  <w:endnote w:type="continuationSeparator" w:id="0">
    <w:p w14:paraId="7FE04EBD" w14:textId="77777777" w:rsidR="00F37746" w:rsidRDefault="00F3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5485">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A9F5" w14:textId="77777777" w:rsidR="00F37746" w:rsidRDefault="00F37746">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61312" behindDoc="0" locked="0" layoutInCell="1" allowOverlap="1" wp14:anchorId="197A3E15" wp14:editId="01AC676D">
              <wp:simplePos x="0" y="0"/>
              <wp:positionH relativeFrom="column">
                <wp:posOffset>5292090</wp:posOffset>
              </wp:positionH>
              <wp:positionV relativeFrom="paragraph">
                <wp:posOffset>367665</wp:posOffset>
              </wp:positionV>
              <wp:extent cx="1485265" cy="572135"/>
              <wp:effectExtent l="0" t="0" r="0" b="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2150B" w14:textId="77777777" w:rsidR="00F37746" w:rsidRDefault="00F37746" w:rsidP="001F553D">
                          <w:pPr>
                            <w:pBdr>
                              <w:left w:val="single" w:sz="4" w:space="4" w:color="auto"/>
                            </w:pBdr>
                            <w:rPr>
                              <w:rFonts w:ascii="Arial" w:hAnsi="Arial" w:cs="Arial"/>
                              <w:sz w:val="14"/>
                              <w:szCs w:val="14"/>
                            </w:rPr>
                          </w:pPr>
                          <w:r>
                            <w:rPr>
                              <w:rFonts w:ascii="Arial" w:hAnsi="Arial" w:cs="Arial"/>
                              <w:sz w:val="14"/>
                              <w:szCs w:val="14"/>
                            </w:rPr>
                            <w:t>Plaza del Marqués de Salamanca, 8.</w:t>
                          </w:r>
                        </w:p>
                        <w:p w14:paraId="529E0051" w14:textId="0D1920FC" w:rsidR="00F37746" w:rsidRDefault="00F37746" w:rsidP="001F553D">
                          <w:pPr>
                            <w:pBdr>
                              <w:left w:val="single" w:sz="4" w:space="4" w:color="auto"/>
                            </w:pBdr>
                            <w:rPr>
                              <w:rFonts w:ascii="Arial" w:hAnsi="Arial" w:cs="Arial"/>
                              <w:sz w:val="14"/>
                              <w:szCs w:val="14"/>
                            </w:rPr>
                          </w:pPr>
                          <w:r>
                            <w:rPr>
                              <w:rFonts w:ascii="Arial" w:hAnsi="Arial" w:cs="Arial"/>
                              <w:sz w:val="14"/>
                              <w:szCs w:val="14"/>
                            </w:rPr>
                            <w:t>4ª planta. Área A.04.111</w:t>
                          </w:r>
                        </w:p>
                        <w:p w14:paraId="127EFB8B" w14:textId="77777777" w:rsidR="00F37746" w:rsidRDefault="00F37746" w:rsidP="001F553D">
                          <w:pPr>
                            <w:pBdr>
                              <w:left w:val="single" w:sz="4" w:space="4" w:color="auto"/>
                            </w:pBdr>
                            <w:rPr>
                              <w:rFonts w:ascii="Arial" w:hAnsi="Arial" w:cs="Arial"/>
                              <w:sz w:val="14"/>
                              <w:szCs w:val="14"/>
                            </w:rPr>
                          </w:pPr>
                          <w:r>
                            <w:rPr>
                              <w:rFonts w:ascii="Arial" w:hAnsi="Arial" w:cs="Arial"/>
                              <w:sz w:val="14"/>
                              <w:szCs w:val="14"/>
                            </w:rPr>
                            <w:t>28006 - Madrid</w:t>
                          </w:r>
                        </w:p>
                        <w:p w14:paraId="4F76C3C1" w14:textId="77777777" w:rsidR="00F37746" w:rsidRPr="00623F17" w:rsidRDefault="00F37746" w:rsidP="006D51A5">
                          <w:pPr>
                            <w:pBdr>
                              <w:left w:val="single" w:sz="4" w:space="4" w:color="auto"/>
                            </w:pBdr>
                            <w:rPr>
                              <w:rFonts w:ascii="Arial" w:hAnsi="Arial" w:cs="Arial"/>
                              <w:sz w:val="14"/>
                              <w:szCs w:val="1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A3E15" id="_x0000_t202" coordsize="21600,21600" o:spt="202" path="m,l,21600r21600,l21600,xe">
              <v:stroke joinstyle="miter"/>
              <v:path gradientshapeok="t" o:connecttype="rect"/>
            </v:shapetype>
            <v:shape id="Text Box 65" o:spid="_x0000_s1032" type="#_x0000_t202" style="position:absolute;left:0;text-align:left;margin-left:416.7pt;margin-top:28.95pt;width:116.95pt;height: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5aug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YCdpDiR7Z3qA7uUez2KZnHHQGtx4GuGf2cA5ldqHq4V5W3zQSctlSsWG3SsmxZbQGeqF96V88&#10;nXC0BVmPH2UNfujWSAe0b1RvcwfZQIAOZXo6lcZyqaxLksQREEIV2OJ5FF47cj7Njq8Hpc17Jntk&#10;FzlWUHqHTnf32lg2NDtesc6ELHnXufJ34tkBXJxOwDc8tTbLwlXzZxqkq2SVEI9Es5VHgqLwbssl&#10;8WZlOI+L62K5LMJf1m9IspbXNRPWzVFZIfmzyh00PmnipC0tO15bOEtJq8162Sm0o6Ds0n0u52A5&#10;X/Of03BJgFhehBRGJLiLUq+cJXOPlCT20nmQeEGY3qWzgKSkKJ+HdM8F+/eQ0JjjNI7iSUxn0i9i&#10;C9z3Ojaa9dzA7Oh4n+PkdIlmVoIrUbvSGsq7aX2RCkv/nAoo97HQTrBWo5NazX69d61xfeyDtayf&#10;QMFKgsBApjD3YNFK9QOjEWZIjvX3LVUMo+6DgC5IQ0Ls0HEbAqqFjbq0rC8tVFQAlWOD0bRcmmlQ&#10;bQfFNy14mvpOyFvonIY7UdsWm1gd+g3mhIvtMNPsILrcu1vnybv4DQAA//8DAFBLAwQUAAYACAAA&#10;ACEATss5wt8AAAALAQAADwAAAGRycy9kb3ducmV2LnhtbEyPwU7DMAyG70i8Q2QkbiyBdltXmk4I&#10;xBW0AZN28xqvrWicqsnW8vZkJ7jZ8qff31+sJ9uJMw2+dazhfqZAEFfOtFxr+Px4vctA+IBssHNM&#10;Gn7Iw7q8viowN27kDZ23oRYxhH2OGpoQ+lxKXzVk0c9cTxxvRzdYDHEdamkGHGO47eSDUgtpseX4&#10;ocGenhuqvrcnq+Hr7bjfpeq9frHzfnSTkmxXUuvbm+npEUSgKfzBcNGP6lBGp4M7sfGi05AlSRpR&#10;DfPlCsQFUItlAuIQpzRTIMtC/u9Q/gIAAP//AwBQSwECLQAUAAYACAAAACEAtoM4kv4AAADhAQAA&#10;EwAAAAAAAAAAAAAAAAAAAAAAW0NvbnRlbnRfVHlwZXNdLnhtbFBLAQItABQABgAIAAAAIQA4/SH/&#10;1gAAAJQBAAALAAAAAAAAAAAAAAAAAC8BAABfcmVscy8ucmVsc1BLAQItABQABgAIAAAAIQAYfr5a&#10;ugIAAMEFAAAOAAAAAAAAAAAAAAAAAC4CAABkcnMvZTJvRG9jLnhtbFBLAQItABQABgAIAAAAIQBO&#10;yznC3wAAAAsBAAAPAAAAAAAAAAAAAAAAABQFAABkcnMvZG93bnJldi54bWxQSwUGAAAAAAQABADz&#10;AAAAIAYAAAAA&#10;" filled="f" stroked="f">
              <v:textbox>
                <w:txbxContent>
                  <w:p w14:paraId="2B72150B" w14:textId="77777777" w:rsidR="00F37746" w:rsidRDefault="00F37746" w:rsidP="001F553D">
                    <w:pPr>
                      <w:pBdr>
                        <w:left w:val="single" w:sz="4" w:space="4" w:color="auto"/>
                      </w:pBdr>
                      <w:rPr>
                        <w:rFonts w:ascii="Arial" w:hAnsi="Arial" w:cs="Arial"/>
                        <w:sz w:val="14"/>
                        <w:szCs w:val="14"/>
                      </w:rPr>
                    </w:pPr>
                    <w:r>
                      <w:rPr>
                        <w:rFonts w:ascii="Arial" w:hAnsi="Arial" w:cs="Arial"/>
                        <w:sz w:val="14"/>
                        <w:szCs w:val="14"/>
                      </w:rPr>
                      <w:t>Plaza del Marqués de Salamanca, 8.</w:t>
                    </w:r>
                  </w:p>
                  <w:p w14:paraId="529E0051" w14:textId="0D1920FC" w:rsidR="00F37746" w:rsidRDefault="00F37746" w:rsidP="001F553D">
                    <w:pPr>
                      <w:pBdr>
                        <w:left w:val="single" w:sz="4" w:space="4" w:color="auto"/>
                      </w:pBdr>
                      <w:rPr>
                        <w:rFonts w:ascii="Arial" w:hAnsi="Arial" w:cs="Arial"/>
                        <w:sz w:val="14"/>
                        <w:szCs w:val="14"/>
                      </w:rPr>
                    </w:pPr>
                    <w:r>
                      <w:rPr>
                        <w:rFonts w:ascii="Arial" w:hAnsi="Arial" w:cs="Arial"/>
                        <w:sz w:val="14"/>
                        <w:szCs w:val="14"/>
                      </w:rPr>
                      <w:t>4ª planta. Área A.04.111</w:t>
                    </w:r>
                  </w:p>
                  <w:p w14:paraId="127EFB8B" w14:textId="77777777" w:rsidR="00F37746" w:rsidRDefault="00F37746" w:rsidP="001F553D">
                    <w:pPr>
                      <w:pBdr>
                        <w:left w:val="single" w:sz="4" w:space="4" w:color="auto"/>
                      </w:pBdr>
                      <w:rPr>
                        <w:rFonts w:ascii="Arial" w:hAnsi="Arial" w:cs="Arial"/>
                        <w:sz w:val="14"/>
                        <w:szCs w:val="14"/>
                      </w:rPr>
                    </w:pPr>
                    <w:r>
                      <w:rPr>
                        <w:rFonts w:ascii="Arial" w:hAnsi="Arial" w:cs="Arial"/>
                        <w:sz w:val="14"/>
                        <w:szCs w:val="14"/>
                      </w:rPr>
                      <w:t>28006 - Madrid</w:t>
                    </w:r>
                  </w:p>
                  <w:p w14:paraId="4F76C3C1" w14:textId="77777777" w:rsidR="00F37746" w:rsidRPr="00623F17" w:rsidRDefault="00F37746" w:rsidP="006D51A5">
                    <w:pPr>
                      <w:pBdr>
                        <w:left w:val="single" w:sz="4" w:space="4" w:color="auto"/>
                      </w:pBdr>
                      <w:rPr>
                        <w:rFonts w:ascii="Arial" w:hAnsi="Arial" w:cs="Arial"/>
                        <w:sz w:val="14"/>
                        <w:szCs w:val="14"/>
                        <w:lang w:val="en-US"/>
                      </w:rPr>
                    </w:pPr>
                  </w:p>
                </w:txbxContent>
              </v:textbox>
            </v:shape>
          </w:pict>
        </mc:Fallback>
      </mc:AlternateContent>
    </w:r>
    <w:r>
      <w:rPr>
        <w:rFonts w:ascii="Arial" w:hAnsi="Arial"/>
        <w:noProof/>
        <w:sz w:val="14"/>
      </w:rPr>
      <mc:AlternateContent>
        <mc:Choice Requires="wps">
          <w:drawing>
            <wp:anchor distT="0" distB="0" distL="114300" distR="114300" simplePos="0" relativeHeight="251653120" behindDoc="0" locked="0" layoutInCell="0" allowOverlap="1" wp14:anchorId="4E087220" wp14:editId="350F11F1">
              <wp:simplePos x="0" y="0"/>
              <wp:positionH relativeFrom="margin">
                <wp:posOffset>3766185</wp:posOffset>
              </wp:positionH>
              <wp:positionV relativeFrom="margin">
                <wp:posOffset>9067165</wp:posOffset>
              </wp:positionV>
              <wp:extent cx="1737360" cy="4572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86FAA8" w14:textId="77777777" w:rsidR="00F37746" w:rsidRDefault="00F37746">
                          <w:pPr>
                            <w:rPr>
                              <w:rFonts w:ascii="Arial" w:hAnsi="Arial"/>
                              <w:sz w:val="14"/>
                            </w:rPr>
                          </w:pPr>
                          <w:r>
                            <w:rPr>
                              <w:rFonts w:ascii="Arial" w:hAnsi="Arial"/>
                              <w:sz w:val="14"/>
                            </w:rPr>
                            <w:t>MARÍA DE MOLINA, 50- 3ªº PLANTA</w:t>
                          </w:r>
                        </w:p>
                        <w:p w14:paraId="7E4ACBD4" w14:textId="77777777" w:rsidR="00F37746" w:rsidRDefault="00F37746">
                          <w:pPr>
                            <w:rPr>
                              <w:rFonts w:ascii="Arial" w:hAnsi="Arial"/>
                              <w:sz w:val="14"/>
                            </w:rPr>
                          </w:pPr>
                          <w:r>
                            <w:rPr>
                              <w:rFonts w:ascii="Arial" w:hAnsi="Arial"/>
                              <w:sz w:val="14"/>
                            </w:rPr>
                            <w:t>28071 - MADRID</w:t>
                          </w:r>
                        </w:p>
                        <w:p w14:paraId="167A8B30" w14:textId="77777777" w:rsidR="00F37746" w:rsidRDefault="00F37746">
                          <w:pPr>
                            <w:rPr>
                              <w:rFonts w:ascii="Arial" w:hAnsi="Arial"/>
                              <w:sz w:val="14"/>
                            </w:rPr>
                          </w:pPr>
                          <w:r>
                            <w:rPr>
                              <w:rFonts w:ascii="Arial" w:hAnsi="Arial"/>
                              <w:sz w:val="14"/>
                            </w:rPr>
                            <w:t>TEL.: 915861000</w:t>
                          </w:r>
                        </w:p>
                        <w:p w14:paraId="763A7DFC" w14:textId="77777777" w:rsidR="00F37746" w:rsidRDefault="00F37746">
                          <w:pPr>
                            <w:rPr>
                              <w:rFonts w:ascii="Arial" w:hAnsi="Arial"/>
                              <w:sz w:val="14"/>
                            </w:rPr>
                          </w:pPr>
                          <w:r>
                            <w:rPr>
                              <w:rFonts w:ascii="Arial" w:hAnsi="Arial"/>
                              <w:sz w:val="14"/>
                            </w:rPr>
                            <w:t>FAX: 915862297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087220" id="Text Box 11" o:spid="_x0000_s1033" type="#_x0000_t202" style="position:absolute;left:0;text-align:left;margin-left:296.55pt;margin-top:713.95pt;width:136.8pt;height:36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KxgwIAABc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5lWShPZ1wJXvcG/HwP+0BzTNWZO02/OKT0TUPUll9bq7uGEwbhxZPJ2dEBxwWQ&#10;TfdeM7iH7LyOQH1t21A7qAYCdKDp8URNiIWGK2eXs8spmCjY8skMuA/BJaQ8njbW+bdctyhMKmyB&#10;+ohO9nfOD65Hl3CZ01KwtZAyLux2cyMt2hOQyTp+B/QXblIFZ6XDsQFx2IEg4Y5gC+FG2p+KbJyn&#10;q3ExWk/ns1G+ziejYpbOR2lWrIppmhf57fp7CDDLy0YwxtWdUPwowSz/O4oPzTCIJ4oQdRUuJuPJ&#10;QNEfk0zj97skW+GhI6VoKzw/OZEyEPtGMUiblJ4IOcyTl+FHQqAGx3+sSpRBYH7QgO83/UFwABYk&#10;stHsEXRhNdAGDMNrApNG228YddCZFXZfd8RyjOQ7BdoqsjwPrRwXUQoY2XPL5txCFAWoCnuMhumN&#10;H9p/Z6zYNnDToGalr0GPtYhSeY4KMgkL6L6Y0+GlCO19vo5ez+/Z8gcAAAD//wMAUEsDBBQABgAI&#10;AAAAIQAE3tYl4AAAAA0BAAAPAAAAZHJzL2Rvd25yZXYueG1sTI/BbsIwDIbvk/YOkZF2mUYKg5Z0&#10;TdE2adOuMB7AbU1b0SRVE2h5+5nTONr/p9+fs+1kOnGhwbfOaljMIxBkS1e1ttZw+P162YDwAW2F&#10;nbOk4UoetvnjQ4Zp5Ua7o8s+1IJLrE9RQxNCn0rpy4YM+rnryXJ2dIPBwONQy2rAkctNJ5dRFEuD&#10;reULDfb02VB52p+NhuPP+LxWY/EdDsluFX9gmxTuqvXTbHp/AxFoCv8w3PRZHXJ2KtzZVl50Gtbq&#10;dcEoB6tlokAwsonjBERxWymlQOaZvP8i/wMAAP//AwBQSwECLQAUAAYACAAAACEAtoM4kv4AAADh&#10;AQAAEwAAAAAAAAAAAAAAAAAAAAAAW0NvbnRlbnRfVHlwZXNdLnhtbFBLAQItABQABgAIAAAAIQA4&#10;/SH/1gAAAJQBAAALAAAAAAAAAAAAAAAAAC8BAABfcmVscy8ucmVsc1BLAQItABQABgAIAAAAIQCV&#10;rIKxgwIAABcFAAAOAAAAAAAAAAAAAAAAAC4CAABkcnMvZTJvRG9jLnhtbFBLAQItABQABgAIAAAA&#10;IQAE3tYl4AAAAA0BAAAPAAAAAAAAAAAAAAAAAN0EAABkcnMvZG93bnJldi54bWxQSwUGAAAAAAQA&#10;BADzAAAA6gUAAAAA&#10;" o:allowincell="f" stroked="f">
              <v:textbox>
                <w:txbxContent>
                  <w:p w14:paraId="3D86FAA8" w14:textId="77777777" w:rsidR="00F37746" w:rsidRDefault="00F37746">
                    <w:pPr>
                      <w:rPr>
                        <w:rFonts w:ascii="Arial" w:hAnsi="Arial"/>
                        <w:sz w:val="14"/>
                      </w:rPr>
                    </w:pPr>
                    <w:r>
                      <w:rPr>
                        <w:rFonts w:ascii="Arial" w:hAnsi="Arial"/>
                        <w:sz w:val="14"/>
                      </w:rPr>
                      <w:t>MARÍA DE MOLINA, 50- 3ªº PLANTA</w:t>
                    </w:r>
                  </w:p>
                  <w:p w14:paraId="7E4ACBD4" w14:textId="77777777" w:rsidR="00F37746" w:rsidRDefault="00F37746">
                    <w:pPr>
                      <w:rPr>
                        <w:rFonts w:ascii="Arial" w:hAnsi="Arial"/>
                        <w:sz w:val="14"/>
                      </w:rPr>
                    </w:pPr>
                    <w:r>
                      <w:rPr>
                        <w:rFonts w:ascii="Arial" w:hAnsi="Arial"/>
                        <w:sz w:val="14"/>
                      </w:rPr>
                      <w:t>28071 - MADRID</w:t>
                    </w:r>
                  </w:p>
                  <w:p w14:paraId="167A8B30" w14:textId="77777777" w:rsidR="00F37746" w:rsidRDefault="00F37746">
                    <w:pPr>
                      <w:rPr>
                        <w:rFonts w:ascii="Arial" w:hAnsi="Arial"/>
                        <w:sz w:val="14"/>
                      </w:rPr>
                    </w:pPr>
                    <w:r>
                      <w:rPr>
                        <w:rFonts w:ascii="Arial" w:hAnsi="Arial"/>
                        <w:sz w:val="14"/>
                      </w:rPr>
                      <w:t>TEL.: 915861000</w:t>
                    </w:r>
                  </w:p>
                  <w:p w14:paraId="763A7DFC" w14:textId="77777777" w:rsidR="00F37746" w:rsidRDefault="00F37746">
                    <w:pPr>
                      <w:rPr>
                        <w:rFonts w:ascii="Arial" w:hAnsi="Arial"/>
                        <w:sz w:val="14"/>
                      </w:rPr>
                    </w:pPr>
                    <w:r>
                      <w:rPr>
                        <w:rFonts w:ascii="Arial" w:hAnsi="Arial"/>
                        <w:sz w:val="14"/>
                      </w:rPr>
                      <w:t>FAX: 915862297</w:t>
                    </w:r>
                  </w:p>
                </w:txbxContent>
              </v:textbox>
              <w10:wrap anchorx="margin" anchory="margin"/>
            </v:shape>
          </w:pict>
        </mc:Fallback>
      </mc:AlternateContent>
    </w:r>
    <w:r>
      <w:rPr>
        <w:rFonts w:ascii="Arial" w:hAnsi="Arial"/>
        <w:noProof/>
        <w:sz w:val="14"/>
      </w:rPr>
      <mc:AlternateContent>
        <mc:Choice Requires="wps">
          <w:drawing>
            <wp:anchor distT="0" distB="0" distL="114300" distR="114300" simplePos="0" relativeHeight="251654144" behindDoc="0" locked="0" layoutInCell="0" allowOverlap="1" wp14:anchorId="1E300CA4" wp14:editId="3461AAFF">
              <wp:simplePos x="0" y="0"/>
              <wp:positionH relativeFrom="margin">
                <wp:posOffset>3766185</wp:posOffset>
              </wp:positionH>
              <wp:positionV relativeFrom="margin">
                <wp:posOffset>8975725</wp:posOffset>
              </wp:positionV>
              <wp:extent cx="0" cy="82296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7F137" id="Line 12"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6.55pt,706.75pt" to="296.55pt,7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XWEgIAACgEAAAOAAAAZHJzL2Uyb0RvYy54bWysU02P2jAQvVfqf7B8h3wsUIgIqyqBXmiL&#10;tNsfYGyHWHVsyzYEVPW/d+wAYttLVTUHZ2zPvHkzb7x8PncSnbh1QqsSZ+MUI66oZkIdSvztdTOa&#10;Y+Q8UYxIrXiJL9zh59X7d8veFDzXrZaMWwQgyhW9KXHrvSmSxNGWd8SNteEKLhttO+Jhaw8Js6QH&#10;9E4meZrOkl5bZqym3Dk4rYdLvIr4TcOp/9o0jnskSwzcfFxtXPdhTVZLUhwsMa2gVxrkH1h0RChI&#10;eoeqiSfoaMUfUJ2gVjvd+DHVXaKbRlAea4BqsvS3al5aYnisBZrjzL1N7v/B0i+nnUWClfgJI0U6&#10;kGgrFEdZHlrTG1eAR6V2NhRHz+rFbDX97pDSVUvUgUeKrxcDcVmISN6EhI0zkGDff9YMfMjR69in&#10;c2O7AAkdQOcox+UuBz97RIdDCqfzPF/MolIJKW5xxjr/iesOBaPEEjhHXHLaOh94kOLmEtIovRFS&#10;RrGlQn2JF9N8GgOcloKFy+Dm7GFfSYtOJIxL/GJRcPPoZvVRsQjWcsLWV9sTIQcbkksV8KASoHO1&#10;hnn4sUgX6/l6PhlN8tl6NEnrevRxU01Gs032YVo/1VVVZz8DtWxStIIxrgK722xmk7/T/vpKhqm6&#10;T+e9Dclb9NgvIHv7R9JRyqDeMAd7zS47e5MYxjE6X59OmPfHPdiPD3z1CwAA//8DAFBLAwQUAAYA&#10;CAAAACEAYgwTx98AAAANAQAADwAAAGRycy9kb3ducmV2LnhtbEyPQU+DQBCF7yb+h82YeGnsQilG&#10;kaUxKrderBqvUxiByM5Sdtuiv75jPOhx3nt58718NdleHWj0nWMD8TwCRVy5uuPGwOtLeXUDygfk&#10;GnvHZOCLPKyK87Mcs9od+ZkOm9AoKWGfoYE2hCHT2lctWfRzNxCL9+FGi0HOsdH1iEcpt71eRNG1&#10;ttixfGhxoIeWqs/N3hrw5Rvtyu9ZNYvek8bRYve4fkJjLi+m+ztQgabwF4YffEGHQpi2bs+1V72B&#10;9DaJJSrGMk5SUBL5lbYipUsxdZHr/yuKEwAAAP//AwBQSwECLQAUAAYACAAAACEAtoM4kv4AAADh&#10;AQAAEwAAAAAAAAAAAAAAAAAAAAAAW0NvbnRlbnRfVHlwZXNdLnhtbFBLAQItABQABgAIAAAAIQA4&#10;/SH/1gAAAJQBAAALAAAAAAAAAAAAAAAAAC8BAABfcmVscy8ucmVsc1BLAQItABQABgAIAAAAIQBJ&#10;R+XWEgIAACgEAAAOAAAAAAAAAAAAAAAAAC4CAABkcnMvZTJvRG9jLnhtbFBLAQItABQABgAIAAAA&#10;IQBiDBPH3wAAAA0BAAAPAAAAAAAAAAAAAAAAAGwEAABkcnMvZG93bnJldi54bWxQSwUGAAAAAAQA&#10;BADzAAAAeAUAAAAA&#10;" o:allowincell="f">
              <w10:wrap anchorx="margin" anchory="margin"/>
            </v:line>
          </w:pict>
        </mc:Fallback>
      </mc:AlternateContent>
    </w:r>
  </w:p>
  <w:p w14:paraId="767DDB3E" w14:textId="77777777" w:rsidR="00F37746" w:rsidRDefault="00F37746">
    <w:pPr>
      <w:pStyle w:val="Piedepgina"/>
      <w:spacing w:line="192" w:lineRule="auto"/>
      <w:ind w:left="-1134"/>
      <w:rPr>
        <w:rFonts w:ascii="Arial" w:hAnsi="Arial"/>
        <w:sz w:val="14"/>
      </w:rPr>
    </w:pPr>
  </w:p>
  <w:p w14:paraId="5550BF0D" w14:textId="77777777" w:rsidR="00F37746" w:rsidRDefault="00F37746">
    <w:pPr>
      <w:pStyle w:val="Piedepgina"/>
      <w:spacing w:line="192" w:lineRule="auto"/>
      <w:ind w:left="-1134"/>
      <w:rPr>
        <w:rFonts w:ascii="Arial" w:hAnsi="Arial"/>
        <w:sz w:val="14"/>
      </w:rPr>
    </w:pPr>
  </w:p>
  <w:p w14:paraId="15BE345C" w14:textId="77777777" w:rsidR="00F37746" w:rsidRDefault="00F37746">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59264" behindDoc="0" locked="0" layoutInCell="1" allowOverlap="1" wp14:anchorId="21E9D40D" wp14:editId="2278C147">
              <wp:simplePos x="0" y="0"/>
              <wp:positionH relativeFrom="column">
                <wp:posOffset>34290</wp:posOffset>
              </wp:positionH>
              <wp:positionV relativeFrom="paragraph">
                <wp:posOffset>236855</wp:posOffset>
              </wp:positionV>
              <wp:extent cx="2628900" cy="335280"/>
              <wp:effectExtent l="0" t="0" r="0" b="0"/>
              <wp:wrapNone/>
              <wp:docPr id="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EB3B3" w14:textId="70DA1182" w:rsidR="00F37746" w:rsidRDefault="00F37746">
                          <w:r w:rsidRPr="006D51A5">
                            <w:rPr>
                              <w:rFonts w:ascii="Arial" w:hAnsi="Arial" w:cs="Arial"/>
                              <w:sz w:val="14"/>
                              <w:szCs w:val="14"/>
                            </w:rPr>
                            <w:t xml:space="preserve">               Email: sgap.contratacion@maec.es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9D40D" id="Text Box 57" o:spid="_x0000_s1034" type="#_x0000_t202" style="position:absolute;left:0;text-align:left;margin-left:2.7pt;margin-top:18.65pt;width:207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eXAhwIAABc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FCNJOqDokQ0OrdSA8pkvT69tCV4PGvzcAPtAc0jV6ntVf7JIqnVL5I7dGqP6lhEK4SX+ZHRxdMSx&#10;HmTbv1UU7iF7pwLQ0JjO1w6qgQAdaHo6U+NjqWEznabzIgZTDbbr6zydB+4iUp5Oa2Pda6Y65CcV&#10;NkB9QCeHe+t8NKQ8ufjLrBKcbrgQYWF227Uw6EBAJpvwhQSeuQnpnaXyx0bEcQeChDu8zYcbaP9a&#10;JGkWr9JispnOZ5Nsk+WTYhbPJ3FSrIppnBXZ3eabDzDJypZTyuQ9l+wkwST7O4qPzTCKJ4gQ9RUu&#10;8jQfKfpjknH4fpdkxx10pOBdhednJ1J6Yl9JCmmT0hEuxnn0c/ihylCD0z9UJcjAMz9qwA3bIQgu&#10;P6lrq+gT6MIooA0YhtcEJq0yXzDqoTMrbD/viWEYiTcStFUkWeZbOSyyfJbCwlxatpcWImuAqrDD&#10;aJyu3dj+e234roWbRjVLdQt6bHiQihfuGNVRxdB9IafjS+Hb+3IdvH68Z8vvAAAA//8DAFBLAwQU&#10;AAYACAAAACEARlu8ntsAAAAHAQAADwAAAGRycy9kb3ducmV2LnhtbEyOzU6DQBSF9ya+w+SauDF2&#10;wNIilKFRE43b1j7AhbkFUmaGMNNC397ryi7PT875iu1senGh0XfOKogXEQiytdOdbRQcfj6fX0H4&#10;gFZj7ywpuJKHbXl/V2Cu3WR3dNmHRvCI9TkqaEMYcil93ZJBv3ADWc6ObjQYWI6N1CNOPG56+RJF&#10;a2mws/zQ4kAfLdWn/dkoOH5PT6tsqr7CId0l63fs0spdlXp8mN82IALN4b8Mf/iMDiUzVe5stRe9&#10;glXCRQXLdAmC4yTO2KgUZFEMsizkLX/5CwAA//8DAFBLAQItABQABgAIAAAAIQC2gziS/gAAAOEB&#10;AAATAAAAAAAAAAAAAAAAAAAAAABbQ29udGVudF9UeXBlc10ueG1sUEsBAi0AFAAGAAgAAAAhADj9&#10;If/WAAAAlAEAAAsAAAAAAAAAAAAAAAAALwEAAF9yZWxzLy5yZWxzUEsBAi0AFAAGAAgAAAAhAOLR&#10;5cCHAgAAFwUAAA4AAAAAAAAAAAAAAAAALgIAAGRycy9lMm9Eb2MueG1sUEsBAi0AFAAGAAgAAAAh&#10;AEZbvJ7bAAAABwEAAA8AAAAAAAAAAAAAAAAA4QQAAGRycy9kb3ducmV2LnhtbFBLBQYAAAAABAAE&#10;APMAAADpBQAAAAA=&#10;" stroked="f">
              <v:textbox>
                <w:txbxContent>
                  <w:p w14:paraId="4ABEB3B3" w14:textId="70DA1182" w:rsidR="00F37746" w:rsidRDefault="00F37746">
                    <w:r w:rsidRPr="006D51A5">
                      <w:rPr>
                        <w:rFonts w:ascii="Arial" w:hAnsi="Arial" w:cs="Arial"/>
                        <w:sz w:val="14"/>
                        <w:szCs w:val="14"/>
                      </w:rPr>
                      <w:t xml:space="preserve">               Email: sgap.contratacion@maec.es</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1EAE0" w14:textId="77777777" w:rsidR="00F37746" w:rsidRDefault="00F37746">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70528" behindDoc="0" locked="0" layoutInCell="1" allowOverlap="1" wp14:anchorId="27E7E1A7" wp14:editId="05C892CC">
              <wp:simplePos x="0" y="0"/>
              <wp:positionH relativeFrom="column">
                <wp:posOffset>5292090</wp:posOffset>
              </wp:positionH>
              <wp:positionV relativeFrom="paragraph">
                <wp:posOffset>367665</wp:posOffset>
              </wp:positionV>
              <wp:extent cx="1485265" cy="57213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26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07EEC" w14:textId="77777777" w:rsidR="00F37746" w:rsidRPr="00C1500C" w:rsidRDefault="00F37746">
                          <w:pPr>
                            <w:pBdr>
                              <w:left w:val="single" w:sz="4" w:space="4" w:color="auto"/>
                            </w:pBdr>
                            <w:rPr>
                              <w:rFonts w:ascii="Arial" w:hAnsi="Arial" w:cs="Arial"/>
                              <w:sz w:val="14"/>
                              <w:szCs w:val="14"/>
                              <w:lang w:val="en-US"/>
                            </w:rPr>
                          </w:pPr>
                          <w:r w:rsidRPr="00C1500C">
                            <w:rPr>
                              <w:rFonts w:ascii="Arial" w:hAnsi="Arial" w:cs="Arial"/>
                              <w:sz w:val="14"/>
                              <w:szCs w:val="14"/>
                              <w:lang w:val="en-US"/>
                            </w:rPr>
                            <w:t>Santa Cruz Palace</w:t>
                          </w:r>
                        </w:p>
                        <w:p w14:paraId="2D91D56A" w14:textId="77777777" w:rsidR="00F37746" w:rsidRPr="00C1500C" w:rsidRDefault="00F37746">
                          <w:pPr>
                            <w:pBdr>
                              <w:left w:val="single" w:sz="4" w:space="4" w:color="auto"/>
                            </w:pBdr>
                            <w:rPr>
                              <w:rFonts w:ascii="Arial" w:hAnsi="Arial" w:cs="Arial"/>
                              <w:sz w:val="14"/>
                              <w:szCs w:val="14"/>
                              <w:lang w:val="en-US"/>
                            </w:rPr>
                          </w:pPr>
                          <w:r w:rsidRPr="00C1500C">
                            <w:rPr>
                              <w:rFonts w:ascii="Arial" w:hAnsi="Arial" w:cs="Arial"/>
                              <w:sz w:val="14"/>
                              <w:szCs w:val="14"/>
                              <w:lang w:val="en-US"/>
                            </w:rPr>
                            <w:t>2nd floor historic building</w:t>
                          </w:r>
                        </w:p>
                        <w:p w14:paraId="4EB50764" w14:textId="77777777" w:rsidR="00F37746" w:rsidRDefault="00F37746">
                          <w:pPr>
                            <w:pBdr>
                              <w:left w:val="single" w:sz="4" w:space="4" w:color="auto"/>
                            </w:pBdr>
                            <w:rPr>
                              <w:rFonts w:ascii="Arial" w:hAnsi="Arial" w:cs="Arial"/>
                              <w:sz w:val="14"/>
                              <w:szCs w:val="14"/>
                            </w:rPr>
                          </w:pPr>
                          <w:r>
                            <w:rPr>
                              <w:rFonts w:ascii="Arial" w:hAnsi="Arial" w:cs="Arial"/>
                              <w:sz w:val="14"/>
                              <w:szCs w:val="14"/>
                            </w:rPr>
                            <w:t>Plaza de la provincia, 1.</w:t>
                          </w:r>
                        </w:p>
                        <w:p w14:paraId="11E976E6" w14:textId="77777777" w:rsidR="00F37746" w:rsidRDefault="00F37746">
                          <w:pPr>
                            <w:pBdr>
                              <w:left w:val="single" w:sz="4" w:space="4" w:color="auto"/>
                            </w:pBdr>
                            <w:rPr>
                              <w:rFonts w:ascii="Arial" w:hAnsi="Arial" w:cs="Arial"/>
                              <w:sz w:val="14"/>
                              <w:szCs w:val="14"/>
                            </w:rPr>
                          </w:pPr>
                          <w:r>
                            <w:rPr>
                              <w:rFonts w:ascii="Arial" w:hAnsi="Arial" w:cs="Arial"/>
                              <w:sz w:val="14"/>
                              <w:szCs w:val="14"/>
                            </w:rPr>
                            <w:t>28012 - Madrid</w:t>
                          </w:r>
                        </w:p>
                        <w:p w14:paraId="44831ACA" w14:textId="77777777" w:rsidR="00F37746" w:rsidRPr="00415863" w:rsidRDefault="00F37746" w:rsidP="006D51A5">
                          <w:pPr>
                            <w:pBdr>
                              <w:left w:val="single" w:sz="4" w:space="4" w:color="auto"/>
                            </w:pBdr>
                            <w:rPr>
                              <w:rFonts w:ascii="Arial" w:hAnsi="Arial" w:cs="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E7E1A7" id="_x0000_t202" coordsize="21600,21600" o:spt="202" path="m,l,21600r21600,l21600,xe">
              <v:stroke joinstyle="miter"/>
              <v:path gradientshapeok="t" o:connecttype="rect"/>
            </v:shapetype>
            <v:shape id="Text Box 7" o:spid="_x0000_s1038" type="#_x0000_t202" style="position:absolute;left:0;text-align:left;margin-left:416.7pt;margin-top:28.95pt;width:116.95pt;height:4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K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MBK0hx49sL1Bt3KP5rY846Az8LofwM/s4RhcHVU93Mnqq0ZCLlsqNuxGKTm2jNaQXmhv+mdX&#10;JxxtQdbjB1lDGLo10gHtG9Xb2kE1EKBDmx5PrbGpVDYkSeJoFmNUgS2eR+Fl7ELQ7Hh7UNq8Y7JH&#10;dpFjBa136HR3p43NhmZHFxtMyJJ3nWt/J54dgON0ArHhqrXZLFw3f6RBukpWCfFINFt5JCgK76Zc&#10;Em9WhvO4uCyWyyL8aeOGJGt5XTNhwxyVFZI/69xB45MmTtrSsuO1hbMpabVZLzuFdhSUXbrvUJAz&#10;N/95Gq4IwOUFpTAiwW2UeuUsmXukJLGXzoPEC8L0Np0FJCVF+ZzSHRfs3ymhMcdpHMWTmH7LLXDf&#10;a24067mB2dHxPsfJyYlmVoIrUbvWGsq7aX1WCpv+Uymg3cdGO8FajU5qNfv13j2N1Ea3Yl7L+hEU&#10;rCQIDGQKcw8WrVTfMRphhuRYf9tSxTDq3gt4BWlIiB06bkNAtbBR55b1uYWKCqBybDCalkszDart&#10;oPimhUjTuxPyBl5Ow52on7I6vDeYE47bYabZQXS+d15Pk3fxCwAA//8DAFBLAwQUAAYACAAAACEA&#10;Tss5wt8AAAALAQAADwAAAGRycy9kb3ducmV2LnhtbEyPwU7DMAyG70i8Q2QkbiyBdltXmk4IxBW0&#10;AZN28xqvrWicqsnW8vZkJ7jZ8qff31+sJ9uJMw2+dazhfqZAEFfOtFxr+Px4vctA+IBssHNMGn7I&#10;w7q8viowN27kDZ23oRYxhH2OGpoQ+lxKXzVk0c9cTxxvRzdYDHEdamkGHGO47eSDUgtpseX4ocGe&#10;nhuqvrcnq+Hr7bjfpeq9frHzfnSTkmxXUuvbm+npEUSgKfzBcNGP6lBGp4M7sfGi05AlSRpRDfPl&#10;CsQFUItlAuIQpzRTIMtC/u9Q/gIAAP//AwBQSwECLQAUAAYACAAAACEAtoM4kv4AAADhAQAAEwAA&#10;AAAAAAAAAAAAAAAAAAAAW0NvbnRlbnRfVHlwZXNdLnhtbFBLAQItABQABgAIAAAAIQA4/SH/1gAA&#10;AJQBAAALAAAAAAAAAAAAAAAAAC8BAABfcmVscy8ucmVsc1BLAQItABQABgAIAAAAIQCHcZ+KtwIA&#10;AMEFAAAOAAAAAAAAAAAAAAAAAC4CAABkcnMvZTJvRG9jLnhtbFBLAQItABQABgAIAAAAIQBOyznC&#10;3wAAAAsBAAAPAAAAAAAAAAAAAAAAABEFAABkcnMvZG93bnJldi54bWxQSwUGAAAAAAQABADzAAAA&#10;HQYAAAAA&#10;" filled="f" stroked="f">
              <v:textbox>
                <w:txbxContent>
                  <w:p w14:paraId="05807EEC" w14:textId="77777777" w:rsidR="00F37746" w:rsidRPr="00C1500C" w:rsidRDefault="00F37746">
                    <w:pPr>
                      <w:pBdr>
                        <w:left w:val="single" w:sz="4" w:space="4" w:color="auto"/>
                      </w:pBdr>
                      <w:rPr>
                        <w:rFonts w:ascii="Arial" w:hAnsi="Arial" w:cs="Arial"/>
                        <w:sz w:val="14"/>
                        <w:szCs w:val="14"/>
                        <w:lang w:val="en-US"/>
                      </w:rPr>
                    </w:pPr>
                    <w:r w:rsidRPr="00C1500C">
                      <w:rPr>
                        <w:rFonts w:ascii="Arial" w:hAnsi="Arial" w:cs="Arial"/>
                        <w:sz w:val="14"/>
                        <w:szCs w:val="14"/>
                        <w:lang w:val="en-US"/>
                      </w:rPr>
                      <w:t>Santa Cruz Palace</w:t>
                    </w:r>
                  </w:p>
                  <w:p w14:paraId="2D91D56A" w14:textId="77777777" w:rsidR="00F37746" w:rsidRPr="00C1500C" w:rsidRDefault="00F37746">
                    <w:pPr>
                      <w:pBdr>
                        <w:left w:val="single" w:sz="4" w:space="4" w:color="auto"/>
                      </w:pBdr>
                      <w:rPr>
                        <w:rFonts w:ascii="Arial" w:hAnsi="Arial" w:cs="Arial"/>
                        <w:sz w:val="14"/>
                        <w:szCs w:val="14"/>
                        <w:lang w:val="en-US"/>
                      </w:rPr>
                    </w:pPr>
                    <w:r w:rsidRPr="00C1500C">
                      <w:rPr>
                        <w:rFonts w:ascii="Arial" w:hAnsi="Arial" w:cs="Arial"/>
                        <w:sz w:val="14"/>
                        <w:szCs w:val="14"/>
                        <w:lang w:val="en-US"/>
                      </w:rPr>
                      <w:t>2nd floor historic building</w:t>
                    </w:r>
                  </w:p>
                  <w:p w14:paraId="4EB50764" w14:textId="77777777" w:rsidR="00F37746" w:rsidRDefault="00F37746">
                    <w:pPr>
                      <w:pBdr>
                        <w:left w:val="single" w:sz="4" w:space="4" w:color="auto"/>
                      </w:pBdr>
                      <w:rPr>
                        <w:rFonts w:ascii="Arial" w:hAnsi="Arial" w:cs="Arial"/>
                        <w:sz w:val="14"/>
                        <w:szCs w:val="14"/>
                      </w:rPr>
                    </w:pPr>
                    <w:r>
                      <w:rPr>
                        <w:rFonts w:ascii="Arial" w:hAnsi="Arial" w:cs="Arial"/>
                        <w:sz w:val="14"/>
                        <w:szCs w:val="14"/>
                      </w:rPr>
                      <w:t>Plaza de la provincia, 1.</w:t>
                    </w:r>
                  </w:p>
                  <w:p w14:paraId="11E976E6" w14:textId="77777777" w:rsidR="00F37746" w:rsidRDefault="00F37746">
                    <w:pPr>
                      <w:pBdr>
                        <w:left w:val="single" w:sz="4" w:space="4" w:color="auto"/>
                      </w:pBdr>
                      <w:rPr>
                        <w:rFonts w:ascii="Arial" w:hAnsi="Arial" w:cs="Arial"/>
                        <w:sz w:val="14"/>
                        <w:szCs w:val="14"/>
                      </w:rPr>
                    </w:pPr>
                    <w:r>
                      <w:rPr>
                        <w:rFonts w:ascii="Arial" w:hAnsi="Arial" w:cs="Arial"/>
                        <w:sz w:val="14"/>
                        <w:szCs w:val="14"/>
                      </w:rPr>
                      <w:t>28012 - Madrid</w:t>
                    </w:r>
                  </w:p>
                  <w:p w14:paraId="44831ACA" w14:textId="77777777" w:rsidR="00F37746" w:rsidRPr="00415863" w:rsidRDefault="00F37746" w:rsidP="006D51A5">
                    <w:pPr>
                      <w:pBdr>
                        <w:left w:val="single" w:sz="4" w:space="4" w:color="auto"/>
                      </w:pBdr>
                      <w:rPr>
                        <w:rFonts w:ascii="Arial" w:hAnsi="Arial" w:cs="Arial"/>
                        <w:sz w:val="14"/>
                        <w:szCs w:val="14"/>
                      </w:rPr>
                    </w:pPr>
                  </w:p>
                </w:txbxContent>
              </v:textbox>
            </v:shape>
          </w:pict>
        </mc:Fallback>
      </mc:AlternateContent>
    </w:r>
    <w:r>
      <w:rPr>
        <w:rFonts w:ascii="Arial" w:hAnsi="Arial"/>
        <w:noProof/>
        <w:sz w:val="14"/>
      </w:rPr>
      <mc:AlternateContent>
        <mc:Choice Requires="wps">
          <w:drawing>
            <wp:anchor distT="0" distB="0" distL="114300" distR="114300" simplePos="0" relativeHeight="251664384" behindDoc="0" locked="0" layoutInCell="0" allowOverlap="1" wp14:anchorId="7AB44864" wp14:editId="714A0B94">
              <wp:simplePos x="0" y="0"/>
              <wp:positionH relativeFrom="margin">
                <wp:posOffset>3766185</wp:posOffset>
              </wp:positionH>
              <wp:positionV relativeFrom="margin">
                <wp:posOffset>9067165</wp:posOffset>
              </wp:positionV>
              <wp:extent cx="1737360" cy="457200"/>
              <wp:effectExtent l="0" t="0" r="0" b="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89943E" w14:textId="77777777" w:rsidR="00F37746" w:rsidRDefault="00F37746">
                          <w:pPr>
                            <w:rPr>
                              <w:rFonts w:ascii="Arial" w:hAnsi="Arial"/>
                              <w:sz w:val="14"/>
                            </w:rPr>
                          </w:pPr>
                          <w:r>
                            <w:rPr>
                              <w:rFonts w:ascii="Arial" w:hAnsi="Arial"/>
                              <w:sz w:val="14"/>
                            </w:rPr>
                            <w:t>MARÍA DE MOLINA, 50- 3ªº PLANTA</w:t>
                          </w:r>
                        </w:p>
                        <w:p w14:paraId="6B08E8F6" w14:textId="77777777" w:rsidR="00F37746" w:rsidRDefault="00F37746">
                          <w:pPr>
                            <w:rPr>
                              <w:rFonts w:ascii="Arial" w:hAnsi="Arial"/>
                              <w:sz w:val="14"/>
                            </w:rPr>
                          </w:pPr>
                          <w:r>
                            <w:rPr>
                              <w:rFonts w:ascii="Arial" w:hAnsi="Arial"/>
                              <w:sz w:val="14"/>
                            </w:rPr>
                            <w:t>28071 - MADRID</w:t>
                          </w:r>
                        </w:p>
                        <w:p w14:paraId="4FDE086C" w14:textId="77777777" w:rsidR="00F37746" w:rsidRDefault="00F37746">
                          <w:pPr>
                            <w:rPr>
                              <w:rFonts w:ascii="Arial" w:hAnsi="Arial"/>
                              <w:sz w:val="14"/>
                            </w:rPr>
                          </w:pPr>
                          <w:r>
                            <w:rPr>
                              <w:rFonts w:ascii="Arial" w:hAnsi="Arial"/>
                              <w:sz w:val="14"/>
                            </w:rPr>
                            <w:t>TEL.: 915861000</w:t>
                          </w:r>
                        </w:p>
                        <w:p w14:paraId="13F5F62C" w14:textId="77777777" w:rsidR="00F37746" w:rsidRDefault="00F37746">
                          <w:pPr>
                            <w:rPr>
                              <w:rFonts w:ascii="Arial" w:hAnsi="Arial"/>
                              <w:sz w:val="14"/>
                            </w:rPr>
                          </w:pPr>
                          <w:r>
                            <w:rPr>
                              <w:rFonts w:ascii="Arial" w:hAnsi="Arial"/>
                              <w:sz w:val="14"/>
                            </w:rPr>
                            <w:t>FAX: 915862297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44864" id="Text Box 1" o:spid="_x0000_s1039" type="#_x0000_t202" style="position:absolute;left:0;text-align:left;margin-left:296.55pt;margin-top:713.95pt;width:136.8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wodggIAABgFAAAOAAAAZHJzL2Uyb0RvYy54bWysVG1v2yAQ/j5p/wHxPbWdOi+26lRNukyT&#10;uhep3Q8gBsdoGBiQ2F21/74DkjTdizRN8wcM3PFwd89zXF0PnUB7ZixXssLZRYoRk7WiXG4r/Plh&#10;PZpjZB2RlAglWYUfmcXXi9evrnpdsrFqlaDMIACRtux1hVvndJkktm5ZR+yF0kyCsVGmIw6WZptQ&#10;Q3pA70QyTtNp0itDtVE1sxZ2b6MRLwJ+07DafWwayxwSFYbYXBhNGDd+TBZXpNwaolteH8Ig/xBF&#10;R7iES09Qt8QRtDP8F6iO10ZZ1biLWnWJahpes5ADZJOlP2Vz3xLNQi5QHKtPZbL/D7b+sP9kEKfA&#10;3SVGknTA0QMbHFqqAWW+PL22JXjda/BzA2yDa0jV6jtVf7FIqlVL5JbdGKP6lhEK4YWTydnRiGM9&#10;yKZ/ryhcQ3ZOBaChMZ2vHVQDATrQ9HiixodS+ytnl7PLKZhqsOWTGXDvg0tIeTytjXVvmeqQn1TY&#10;APUBnezvrIuuRxd/mVWC0zUXIizMdrMSBu0JyGQdvgP6CzchvbNU/lhEjDsQJNzhbT7cQPtTkY3z&#10;dDkuRuvpfDbK1/lkVMzS+SjNimUxTfMiv11/9wFmedlySpm845IdJZjlf0fxoRmieIIIUV/hYjKe&#10;RIr+mGQavt8l2XEHHSl4V+H5yYmUntg3kkLapHSEizhPXoYfCIEaHP+hKkEGnvmoATdshii4wKDX&#10;yEbRRxCGUcAbUAzPCUxaZb5h1ENrVth+3RHDMBLvJIiryPLc93JYBC1gZM4tm3MLkTVAVdhhFKcr&#10;F/t/pw3ftnBTlLNUNyDIhgetPEcFqfgFtF9I6vBU+P4+Xwev5wdt8QMAAP//AwBQSwMEFAAGAAgA&#10;AAAhAATe1iXgAAAADQEAAA8AAABkcnMvZG93bnJldi54bWxMj8FuwjAMhu+T9g6RkXaZRgqDlnRN&#10;0TZp064wHsBtTVvRJFUTaHn7mdM42v+n35+z7WQ6caHBt85qWMwjEGRLV7W21nD4/XrZgPABbYWd&#10;s6ThSh62+eNDhmnlRrujyz7UgkusT1FDE0KfSunLhgz6uevJcnZ0g8HA41DLasCRy00nl1EUS4Ot&#10;5QsN9vTZUHnan42G48/4vFZj8R0OyW4Vf2CbFO6q9dNsen8DEWgK/zDc9FkdcnYq3NlWXnQa1up1&#10;wSgHq2WiQDCyieMERHFbKaVA5pm8/yL/AwAA//8DAFBLAQItABQABgAIAAAAIQC2gziS/gAAAOEB&#10;AAATAAAAAAAAAAAAAAAAAAAAAABbQ29udGVudF9UeXBlc10ueG1sUEsBAi0AFAAGAAgAAAAhADj9&#10;If/WAAAAlAEAAAsAAAAAAAAAAAAAAAAALwEAAF9yZWxzLy5yZWxzUEsBAi0AFAAGAAgAAAAhACPn&#10;Ch2CAgAAGAUAAA4AAAAAAAAAAAAAAAAALgIAAGRycy9lMm9Eb2MueG1sUEsBAi0AFAAGAAgAAAAh&#10;AATe1iXgAAAADQEAAA8AAAAAAAAAAAAAAAAA3AQAAGRycy9kb3ducmV2LnhtbFBLBQYAAAAABAAE&#10;APMAAADpBQAAAAA=&#10;" o:allowincell="f" stroked="f">
              <v:textbox>
                <w:txbxContent>
                  <w:p w14:paraId="5A89943E" w14:textId="77777777" w:rsidR="00F37746" w:rsidRDefault="00F37746">
                    <w:pPr>
                      <w:rPr>
                        <w:rFonts w:ascii="Arial" w:hAnsi="Arial"/>
                        <w:sz w:val="14"/>
                      </w:rPr>
                    </w:pPr>
                    <w:r>
                      <w:rPr>
                        <w:rFonts w:ascii="Arial" w:hAnsi="Arial"/>
                        <w:sz w:val="14"/>
                      </w:rPr>
                      <w:t>MARÍA DE MOLINA, 50- 3ªº PLANTA</w:t>
                    </w:r>
                  </w:p>
                  <w:p w14:paraId="6B08E8F6" w14:textId="77777777" w:rsidR="00F37746" w:rsidRDefault="00F37746">
                    <w:pPr>
                      <w:rPr>
                        <w:rFonts w:ascii="Arial" w:hAnsi="Arial"/>
                        <w:sz w:val="14"/>
                      </w:rPr>
                    </w:pPr>
                    <w:r>
                      <w:rPr>
                        <w:rFonts w:ascii="Arial" w:hAnsi="Arial"/>
                        <w:sz w:val="14"/>
                      </w:rPr>
                      <w:t>28071 - MADRID</w:t>
                    </w:r>
                  </w:p>
                  <w:p w14:paraId="4FDE086C" w14:textId="77777777" w:rsidR="00F37746" w:rsidRDefault="00F37746">
                    <w:pPr>
                      <w:rPr>
                        <w:rFonts w:ascii="Arial" w:hAnsi="Arial"/>
                        <w:sz w:val="14"/>
                      </w:rPr>
                    </w:pPr>
                    <w:r>
                      <w:rPr>
                        <w:rFonts w:ascii="Arial" w:hAnsi="Arial"/>
                        <w:sz w:val="14"/>
                      </w:rPr>
                      <w:t>TEL.: 915861000</w:t>
                    </w:r>
                  </w:p>
                  <w:p w14:paraId="13F5F62C" w14:textId="77777777" w:rsidR="00F37746" w:rsidRDefault="00F37746">
                    <w:pPr>
                      <w:rPr>
                        <w:rFonts w:ascii="Arial" w:hAnsi="Arial"/>
                        <w:sz w:val="14"/>
                      </w:rPr>
                    </w:pPr>
                    <w:r>
                      <w:rPr>
                        <w:rFonts w:ascii="Arial" w:hAnsi="Arial"/>
                        <w:sz w:val="14"/>
                      </w:rPr>
                      <w:t>FAX: 915862297</w:t>
                    </w:r>
                  </w:p>
                </w:txbxContent>
              </v:textbox>
              <w10:wrap anchorx="margin" anchory="margin"/>
            </v:shape>
          </w:pict>
        </mc:Fallback>
      </mc:AlternateContent>
    </w:r>
    <w:r>
      <w:rPr>
        <w:rFonts w:ascii="Arial" w:hAnsi="Arial"/>
        <w:noProof/>
        <w:sz w:val="14"/>
      </w:rPr>
      <mc:AlternateContent>
        <mc:Choice Requires="wps">
          <w:drawing>
            <wp:anchor distT="0" distB="0" distL="114300" distR="114300" simplePos="0" relativeHeight="251665408" behindDoc="0" locked="0" layoutInCell="0" allowOverlap="1" wp14:anchorId="40AB124B" wp14:editId="7DE9A5E1">
              <wp:simplePos x="0" y="0"/>
              <wp:positionH relativeFrom="margin">
                <wp:posOffset>3766185</wp:posOffset>
              </wp:positionH>
              <wp:positionV relativeFrom="margin">
                <wp:posOffset>8975725</wp:posOffset>
              </wp:positionV>
              <wp:extent cx="0" cy="82296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AA8CF" id="Line 2"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96.55pt,706.75pt" to="296.55pt,7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I4EEgIAACgEAAAOAAAAZHJzL2Uyb0RvYy54bWysU02P2jAQvVfqf7B8h3wUKESEVZVAL7SL&#10;tNsfYGyHWHVsyzYEVPW/d+wAYttLVTUHZ2zPvHkzb7x8OncSnbh1QqsSZ+MUI66oZkIdSvztdTOa&#10;Y+Q8UYxIrXiJL9zhp9X7d8veFDzXrZaMWwQgyhW9KXHrvSmSxNGWd8SNteEKLhttO+Jhaw8Js6QH&#10;9E4meZrOkl5bZqym3Dk4rYdLvIr4TcOpf24axz2SJQZuPq42rvuwJqslKQ6WmFbQKw3yDyw6IhQk&#10;vUPVxBN0tOIPqE5Qq51u/JjqLtFNIyiPNUA1WfpbNS8tMTzWAs1x5t4m9/9g6dfTziLBQLscI0U6&#10;0GgrFEd5aE1vXAEeldrZUBw9qxez1fS7Q0pXLVEHHim+XgyEZSEieRMSNs5Agn3/RTPwIUevY5/O&#10;je0CJHQAnaMcl7sc/OwRHQ4pnM7zfDGLSiWkuMUZ6/xnrjsUjBJLoBxxyWnrfOBBiptLSKP0RkgZ&#10;xZYK9SVeTPNpDHBaChYug5uzh30lLTqRMC7xi0XBzaOb1UfFIljLCVtfbU+EHGxILlXAg0qAztUa&#10;5uHHIl2s5+v5ZDTJZ+vRJK3r0adNNRnNNtnHaf2hrqo6+xmoZZOiFYxxFdjdZjOb/J3211cyTNV9&#10;Ou9tSN6ix34B2ds/ko5SBvWGOdhrdtnZm8QwjtH5+nTCvD/uwX584KtfAAAA//8DAFBLAwQUAAYA&#10;CAAAACEAYgwTx98AAAANAQAADwAAAGRycy9kb3ducmV2LnhtbEyPQU+DQBCF7yb+h82YeGnsQilG&#10;kaUxKrderBqvUxiByM5Sdtuiv75jPOhx3nt58718NdleHWj0nWMD8TwCRVy5uuPGwOtLeXUDygfk&#10;GnvHZOCLPKyK87Mcs9od+ZkOm9AoKWGfoYE2hCHT2lctWfRzNxCL9+FGi0HOsdH1iEcpt71eRNG1&#10;ttixfGhxoIeWqs/N3hrw5Rvtyu9ZNYvek8bRYve4fkJjLi+m+ztQgabwF4YffEGHQpi2bs+1V72B&#10;9DaJJSrGMk5SUBL5lbYipUsxdZHr/yuKEwAAAP//AwBQSwECLQAUAAYACAAAACEAtoM4kv4AAADh&#10;AQAAEwAAAAAAAAAAAAAAAAAAAAAAW0NvbnRlbnRfVHlwZXNdLnhtbFBLAQItABQABgAIAAAAIQA4&#10;/SH/1gAAAJQBAAALAAAAAAAAAAAAAAAAAC8BAABfcmVscy8ucmVsc1BLAQItABQABgAIAAAAIQAe&#10;BI4EEgIAACgEAAAOAAAAAAAAAAAAAAAAAC4CAABkcnMvZTJvRG9jLnhtbFBLAQItABQABgAIAAAA&#10;IQBiDBPH3wAAAA0BAAAPAAAAAAAAAAAAAAAAAGwEAABkcnMvZG93bnJldi54bWxQSwUGAAAAAAQA&#10;BADzAAAAeAUAAAAA&#10;" o:allowincell="f">
              <w10:wrap anchorx="margin" anchory="margin"/>
            </v:line>
          </w:pict>
        </mc:Fallback>
      </mc:AlternateContent>
    </w:r>
  </w:p>
  <w:p w14:paraId="26CC7755" w14:textId="77777777" w:rsidR="00F37746" w:rsidRDefault="00F37746">
    <w:pPr>
      <w:pStyle w:val="Piedepgina"/>
      <w:spacing w:line="192" w:lineRule="auto"/>
      <w:ind w:left="-1134"/>
      <w:rPr>
        <w:rFonts w:ascii="Arial" w:hAnsi="Arial"/>
        <w:sz w:val="14"/>
      </w:rPr>
    </w:pPr>
  </w:p>
  <w:p w14:paraId="0D0AB732" w14:textId="77777777" w:rsidR="00F37746" w:rsidRDefault="00F37746">
    <w:pPr>
      <w:pStyle w:val="Piedepgina"/>
      <w:spacing w:line="192" w:lineRule="auto"/>
      <w:ind w:left="-1134"/>
      <w:rPr>
        <w:rFonts w:ascii="Arial" w:hAnsi="Arial"/>
        <w:sz w:val="14"/>
      </w:rPr>
    </w:pPr>
  </w:p>
  <w:p w14:paraId="6F22BF4B" w14:textId="77777777" w:rsidR="00F37746" w:rsidRDefault="00F37746">
    <w:pPr>
      <w:pStyle w:val="Piedepgina"/>
      <w:spacing w:line="192" w:lineRule="auto"/>
      <w:ind w:left="-1134"/>
      <w:rPr>
        <w:rFonts w:ascii="Arial" w:hAnsi="Arial"/>
        <w:sz w:val="14"/>
      </w:rPr>
    </w:pPr>
    <w:r>
      <w:rPr>
        <w:rFonts w:ascii="Arial" w:hAnsi="Arial"/>
        <w:noProof/>
        <w:sz w:val="14"/>
      </w:rPr>
      <mc:AlternateContent>
        <mc:Choice Requires="wps">
          <w:drawing>
            <wp:anchor distT="0" distB="0" distL="114300" distR="114300" simplePos="0" relativeHeight="251668480" behindDoc="0" locked="0" layoutInCell="1" allowOverlap="1" wp14:anchorId="078D9264" wp14:editId="5D35BE4C">
              <wp:simplePos x="0" y="0"/>
              <wp:positionH relativeFrom="column">
                <wp:posOffset>34290</wp:posOffset>
              </wp:positionH>
              <wp:positionV relativeFrom="paragraph">
                <wp:posOffset>236855</wp:posOffset>
              </wp:positionV>
              <wp:extent cx="2628900" cy="33528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CAFC5C" w14:textId="77777777" w:rsidR="00F37746" w:rsidRDefault="00F37746">
                          <w:r w:rsidRPr="006D51A5">
                            <w:rPr>
                              <w:rFonts w:ascii="Arial" w:hAnsi="Arial" w:cs="Arial"/>
                              <w:sz w:val="14"/>
                              <w:szCs w:val="14"/>
                            </w:rPr>
                            <w:t xml:space="preserve">    E-mail: sgap.contratacion@maec.es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D9264" id="Text Box 5" o:spid="_x0000_s1040" type="#_x0000_t202" style="position:absolute;left:0;text-align:left;margin-left:2.7pt;margin-top:18.65pt;width:207pt;height:2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MUhQIAABg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AXcZ&#10;Rop0wNEDHzy61gOahvL0xlXgdW/Azw+wDa4xVWfuNP3ikNI3LVEbfmWt7ltOGISXhZPJydERxwWQ&#10;df9eM7iGbL2OQENju1A7qAYCdKDp8UhNCIXCZj7L52UKJgq28/NpPo/cJaQ6nDbW+bdcdyhMamyB&#10;+ohOdnfOh2hIdXAJlzktBVsJKePCbtY30qIdAZms4hcTeOEmVXBWOhwbEccdCBLuCLYQbqT9qczy&#10;Ir3Oy8lqNr+YFKtiOikv0vkkzcrrcpYWZXG7+h4CzIqqFYxxdScUP0gwK/6O4n0zjOKJIkR9jctp&#10;Ph0p+mOSafx+l2QnPHSkFF2N50cnUgVi3ygGaZPKEyHHefJz+LHKUIPDP1YlyiAwP2rAD+vhIDhA&#10;CxpZa/YIwrAaeAOK4TmBSavtN4x6aM0au69bYjlG8p0CcZVZUYRejotiepHDwp5a1qcWoihA1dhj&#10;NE5v/Nj/W2PFpoWbRjkrfQWCbETUynNUexlD+8Wk9k9F6O/TdfR6ftCWPwAAAP//AwBQSwMEFAAG&#10;AAgAAAAhAEZbvJ7bAAAABwEAAA8AAABkcnMvZG93bnJldi54bWxMjs1Og0AUhfcmvsPkmrgxdsDS&#10;IpShURON29Y+wIW5BVJmhjDTQt/e68ouz0/O+YrtbHpxodF3ziqIFxEIsrXTnW0UHH4+n19B+IBW&#10;Y+8sKbiSh215f1dgrt1kd3TZh0bwiPU5KmhDGHIpfd2SQb9wA1nOjm40GFiOjdQjTjxuevkSRWtp&#10;sLP80OJAHy3Vp/3ZKDh+T0+rbKq+wiHdJet37NLKXZV6fJjfNiACzeG/DH/4jA4lM1XubLUXvYJV&#10;wkUFy3QJguMkztioFGRRDLIs5C1/+QsAAP//AwBQSwECLQAUAAYACAAAACEAtoM4kv4AAADhAQAA&#10;EwAAAAAAAAAAAAAAAAAAAAAAW0NvbnRlbnRfVHlwZXNdLnhtbFBLAQItABQABgAIAAAAIQA4/SH/&#10;1gAAAJQBAAALAAAAAAAAAAAAAAAAAC8BAABfcmVscy8ucmVsc1BLAQItABQABgAIAAAAIQBmYtMU&#10;hQIAABgFAAAOAAAAAAAAAAAAAAAAAC4CAABkcnMvZTJvRG9jLnhtbFBLAQItABQABgAIAAAAIQBG&#10;W7ye2wAAAAcBAAAPAAAAAAAAAAAAAAAAAN8EAABkcnMvZG93bnJldi54bWxQSwUGAAAAAAQABADz&#10;AAAA5wUAAAAA&#10;" stroked="f">
              <v:textbox>
                <w:txbxContent>
                  <w:p w14:paraId="1BCAFC5C" w14:textId="77777777" w:rsidR="00F37746" w:rsidRDefault="00F37746">
                    <w:r w:rsidRPr="006D51A5">
                      <w:rPr>
                        <w:rFonts w:ascii="Arial" w:hAnsi="Arial" w:cs="Arial"/>
                        <w:sz w:val="14"/>
                        <w:szCs w:val="14"/>
                      </w:rPr>
                      <w:t xml:space="preserve">    E-mail: sgap.contratacion@maec.es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BB606" w14:textId="464E4078" w:rsidR="00F37746" w:rsidRDefault="00F37746">
    <w:pPr>
      <w:pStyle w:val="Piedepgina"/>
      <w:spacing w:line="192" w:lineRule="auto"/>
      <w:ind w:left="-1134"/>
      <w:rPr>
        <w:rFonts w:ascii="Tahoma" w:hAnsi="Tahoma" w:cs="Tahoma"/>
        <w:sz w:val="18"/>
        <w:szCs w:val="18"/>
      </w:rPr>
    </w:pPr>
    <w:r>
      <w:rPr>
        <w:rFonts w:ascii="Arial" w:hAnsi="Arial"/>
        <w:noProof/>
        <w:sz w:val="14"/>
      </w:rPr>
      <mc:AlternateContent>
        <mc:Choice Requires="wps">
          <w:drawing>
            <wp:anchor distT="0" distB="0" distL="114300" distR="114300" simplePos="0" relativeHeight="251658240" behindDoc="0" locked="0" layoutInCell="1" allowOverlap="1" wp14:anchorId="340F98DE" wp14:editId="55683BE3">
              <wp:simplePos x="0" y="0"/>
              <wp:positionH relativeFrom="column">
                <wp:posOffset>3800475</wp:posOffset>
              </wp:positionH>
              <wp:positionV relativeFrom="paragraph">
                <wp:posOffset>-182880</wp:posOffset>
              </wp:positionV>
              <wp:extent cx="2371725" cy="457200"/>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4572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992C2D5" w14:textId="77777777" w:rsidR="00F37746" w:rsidRDefault="00F37746" w:rsidP="000F0D32">
                          <w:pPr>
                            <w:rPr>
                              <w:rFonts w:ascii="Arial" w:hAnsi="Arial"/>
                              <w:sz w:val="14"/>
                            </w:rPr>
                          </w:pPr>
                          <w:r>
                            <w:rPr>
                              <w:rFonts w:ascii="Arial" w:hAnsi="Arial"/>
                              <w:sz w:val="14"/>
                            </w:rPr>
                            <w:t>MINISTERIO</w:t>
                          </w:r>
                        </w:p>
                        <w:p w14:paraId="7E4930D4" w14:textId="77777777" w:rsidR="00F37746" w:rsidRDefault="00F37746" w:rsidP="000F0D32">
                          <w:pPr>
                            <w:rPr>
                              <w:rFonts w:ascii="Arial" w:hAnsi="Arial"/>
                              <w:sz w:val="14"/>
                            </w:rPr>
                          </w:pPr>
                          <w:r>
                            <w:rPr>
                              <w:rFonts w:ascii="Arial" w:hAnsi="Arial"/>
                              <w:sz w:val="14"/>
                            </w:rPr>
                            <w:t>DE ASUNTOS EXTERIORES, UNIÓN EUROPEA</w:t>
                          </w:r>
                        </w:p>
                        <w:p w14:paraId="58E331D8" w14:textId="77777777" w:rsidR="00F37746" w:rsidRDefault="00F37746" w:rsidP="000F0D32">
                          <w:pPr>
                            <w:rPr>
                              <w:rFonts w:ascii="Arial" w:hAnsi="Arial"/>
                              <w:sz w:val="14"/>
                            </w:rPr>
                          </w:pPr>
                          <w:r>
                            <w:rPr>
                              <w:rFonts w:ascii="Arial" w:hAnsi="Arial"/>
                              <w:sz w:val="14"/>
                            </w:rPr>
                            <w:t>Y COOPERACIÓN</w:t>
                          </w:r>
                        </w:p>
                        <w:p w14:paraId="07190D9C" w14:textId="3AF0239B" w:rsidR="00F37746" w:rsidRPr="00C1500C" w:rsidRDefault="00F37746">
                          <w:pPr>
                            <w:rPr>
                              <w:rFonts w:ascii="Arial" w:hAnsi="Arial"/>
                              <w:sz w:val="1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F98DE" id="_x0000_t202" coordsize="21600,21600" o:spt="202" path="m,l,21600r21600,l21600,xe">
              <v:stroke joinstyle="miter"/>
              <v:path gradientshapeok="t" o:connecttype="rect"/>
            </v:shapetype>
            <v:shape id="Text Box 24" o:spid="_x0000_s1041" type="#_x0000_t202" style="position:absolute;left:0;text-align:left;margin-left:299.25pt;margin-top:-14.4pt;width:186.7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2IfwIAABgFAAAOAAAAZHJzL2Uyb0RvYy54bWysVNuO2yAQfa/Uf0C8J76ss0msOKs0TqpK&#10;24u02w8gGMeoGCiQ2Nuq/94BJ9ls+7Kq6gc8MMOZ2xkWd30r0JEZy5UscDKOMWKSqorLfYG/Pm5H&#10;M4ysI7IiQklW4Cdm8d3y7ZtFp3OWqkaJihkEINLmnS5w45zOo8jShrXEjpVmEpS1Mi1xsDX7qDKk&#10;A/RWRGkc30adMpU2ijJr4bQclHgZ8OuaUfe5ri1zSBQYYnNhNWHd+TVaLki+N0Q3nJ7CIP8QRUu4&#10;BKcXqJI4gg6G/wXVcmqUVbUbU9VGqq45ZSEHyCaJ/8jmoSGahVygOFZfymT/Hyz9dPxiEK+gdxhJ&#10;0kKLHlnv0DvVozTz5em0zcHqQYOd6+Hcm/pUrb5X9JtFUq0bIvdsZYzqGkYqCC/xN6OrqwOO9SC7&#10;7qOqwA85OBWA+tq0HhCqgQAd2vR0aY2PhcJhejNNpukEIwq6bDKF3gcXJD/f1sa690y1yAsFNtD6&#10;gE6O99b5aEh+NvHOpNpyIUL7hURdgecTgA95KcErrwwbs9+thUFHAgTahu/k116btdwBjQVvCzyL&#10;/eeNSO6rsZFVkB3hYpAhEiG9GpKD2E7SQJef83i+mW1m2ShLbzejLC7L0Wq7zka322Q6KW/K9bpM&#10;fvk4kyxveFUx6UM9UzfJXkeN0xANpLuQ90VK9jWZRy/DCFWGrM7/kF2gge/8wAHX7/qBcKkvkufI&#10;TlVPQAyjhvGE5wSERpkfGHUwmgW23w/EMIzEBwnkmidZ5mc5bAIXMDLXmt21hkgKUAV2GA3i2g3z&#10;f9CG7xvwNNBZqhUQsuaBK89RnWgM4xeSOj0Vfr6v98Hq+UFb/gYAAP//AwBQSwMEFAAGAAgAAAAh&#10;AOU4I8/hAAAACgEAAA8AAABkcnMvZG93bnJldi54bWxMj8tOwzAQRfdI/IM1SGyq1iG0JU3jVAiJ&#10;BYsCLf0AN3bjgD2OYufB3zOsYDmaq3vPKXaTs2zQXWg8CrhbJMA0Vl41WAs4fTzPM2AhSlTSetQC&#10;vnWAXXl9Vchc+REPejjGmlEJhlwKMDG2OeehMtrJsPCtRvpdfOdkpLOruerkSOXO8jRJ1tzJBmnB&#10;yFY/GV19HXsn4PBi3me43O+t4sP68/Tav43ZTIjbm+lxCyzqKf6F4Ref0KEkprPvUQVmBaw22Yqi&#10;AuZpRg6U2DykZHcWsLxPgZcF/69Q/gAAAP//AwBQSwECLQAUAAYACAAAACEAtoM4kv4AAADhAQAA&#10;EwAAAAAAAAAAAAAAAAAAAAAAW0NvbnRlbnRfVHlwZXNdLnhtbFBLAQItABQABgAIAAAAIQA4/SH/&#10;1gAAAJQBAAALAAAAAAAAAAAAAAAAAC8BAABfcmVscy8ucmVsc1BLAQItABQABgAIAAAAIQD+TB2I&#10;fwIAABgFAAAOAAAAAAAAAAAAAAAAAC4CAABkcnMvZTJvRG9jLnhtbFBLAQItABQABgAIAAAAIQDl&#10;OCPP4QAAAAoBAAAPAAAAAAAAAAAAAAAAANkEAABkcnMvZG93bnJldi54bWxQSwUGAAAAAAQABADz&#10;AAAA5wUAAAAA&#10;" filled="f" strokecolor="white">
              <v:textbox>
                <w:txbxContent>
                  <w:p w14:paraId="2992C2D5" w14:textId="77777777" w:rsidR="00305E09" w:rsidRDefault="00305E09" w:rsidP="000F0D32">
                    <w:pPr>
                      <w:rPr>
                        <w:rFonts w:ascii="Arial" w:hAnsi="Arial"/>
                        <w:sz w:val="14"/>
                      </w:rPr>
                    </w:pPr>
                    <w:r>
                      <w:rPr>
                        <w:rFonts w:ascii="Arial" w:hAnsi="Arial"/>
                        <w:sz w:val="14"/>
                      </w:rPr>
                      <w:t>MINISTERIO</w:t>
                    </w:r>
                  </w:p>
                  <w:p w14:paraId="7E4930D4" w14:textId="77777777" w:rsidR="00305E09" w:rsidRDefault="00305E09" w:rsidP="000F0D32">
                    <w:pPr>
                      <w:rPr>
                        <w:rFonts w:ascii="Arial" w:hAnsi="Arial"/>
                        <w:sz w:val="14"/>
                      </w:rPr>
                    </w:pPr>
                    <w:r>
                      <w:rPr>
                        <w:rFonts w:ascii="Arial" w:hAnsi="Arial"/>
                        <w:sz w:val="14"/>
                      </w:rPr>
                      <w:t>DE ASUNTOS EXTERIORES, UNIÓN EUROPEA</w:t>
                    </w:r>
                  </w:p>
                  <w:p w14:paraId="58E331D8" w14:textId="77777777" w:rsidR="00305E09" w:rsidRDefault="00305E09" w:rsidP="000F0D32">
                    <w:pPr>
                      <w:rPr>
                        <w:rFonts w:ascii="Arial" w:hAnsi="Arial"/>
                        <w:sz w:val="14"/>
                      </w:rPr>
                    </w:pPr>
                    <w:r>
                      <w:rPr>
                        <w:rFonts w:ascii="Arial" w:hAnsi="Arial"/>
                        <w:sz w:val="14"/>
                      </w:rPr>
                      <w:t>Y COOPERACIÓN</w:t>
                    </w:r>
                  </w:p>
                  <w:p w14:paraId="07190D9C" w14:textId="3AF0239B" w:rsidR="00305E09" w:rsidRPr="00C1500C" w:rsidRDefault="00305E09">
                    <w:pPr>
                      <w:rPr>
                        <w:rFonts w:ascii="Arial" w:hAnsi="Arial"/>
                        <w:sz w:val="14"/>
                        <w:lang w:val="en-US"/>
                      </w:rPr>
                    </w:pPr>
                  </w:p>
                </w:txbxContent>
              </v:textbox>
            </v:shape>
          </w:pict>
        </mc:Fallback>
      </mc:AlternateContent>
    </w:r>
    <w:r>
      <w:rPr>
        <w:rFonts w:ascii="Arial" w:hAnsi="Arial"/>
        <w:sz w:val="14"/>
      </w:rPr>
      <w:tab/>
    </w:r>
    <w:r w:rsidRPr="00495CE5">
      <w:rPr>
        <w:rFonts w:ascii="Tahoma" w:hAnsi="Tahoma" w:cs="Tahoma"/>
        <w:sz w:val="18"/>
        <w:szCs w:val="18"/>
      </w:rPr>
      <w:t xml:space="preserve">- </w:t>
    </w:r>
    <w:r w:rsidRPr="00495CE5">
      <w:rPr>
        <w:rStyle w:val="Nmerodepgina"/>
        <w:rFonts w:ascii="Tahoma" w:hAnsi="Tahoma" w:cs="Tahoma"/>
        <w:sz w:val="18"/>
        <w:szCs w:val="18"/>
      </w:rPr>
      <w:fldChar w:fldCharType="begin"/>
    </w:r>
    <w:r w:rsidRPr="00495CE5">
      <w:rPr>
        <w:rStyle w:val="Nmerodepgina"/>
        <w:rFonts w:ascii="Tahoma" w:hAnsi="Tahoma" w:cs="Tahoma"/>
        <w:sz w:val="18"/>
        <w:szCs w:val="18"/>
      </w:rPr>
      <w:instrText xml:space="preserve"> PAGE </w:instrText>
    </w:r>
    <w:r w:rsidRPr="00495CE5">
      <w:rPr>
        <w:rStyle w:val="Nmerodepgina"/>
        <w:rFonts w:ascii="Tahoma" w:hAnsi="Tahoma" w:cs="Tahoma"/>
        <w:sz w:val="18"/>
        <w:szCs w:val="18"/>
      </w:rPr>
      <w:fldChar w:fldCharType="separate"/>
    </w:r>
    <w:r w:rsidR="00F564E5">
      <w:rPr>
        <w:rStyle w:val="Nmerodepgina"/>
        <w:rFonts w:ascii="Tahoma" w:hAnsi="Tahoma" w:cs="Tahoma"/>
        <w:noProof/>
        <w:sz w:val="18"/>
        <w:szCs w:val="18"/>
      </w:rPr>
      <w:t>29</w:t>
    </w:r>
    <w:r w:rsidRPr="00495CE5">
      <w:rPr>
        <w:rStyle w:val="Nmerodepgina"/>
        <w:rFonts w:ascii="Tahoma" w:hAnsi="Tahoma" w:cs="Tahoma"/>
        <w:sz w:val="18"/>
        <w:szCs w:val="18"/>
      </w:rPr>
      <w:fldChar w:fldCharType="end"/>
    </w:r>
    <w:r w:rsidRPr="00495CE5">
      <w:rPr>
        <w:rStyle w:val="Nmerodepgina"/>
        <w:rFonts w:ascii="Tahoma" w:hAnsi="Tahoma" w:cs="Tahoma"/>
        <w:sz w:val="18"/>
        <w:szCs w:val="18"/>
      </w:rPr>
      <w:t xml:space="preserve"> </w:t>
    </w:r>
    <w:r>
      <w:rPr>
        <w:rStyle w:val="Nmerodepgina"/>
        <w:rFonts w:ascii="Tahoma" w:hAnsi="Tahoma" w:cs="Tahoma"/>
        <w:sz w:val="18"/>
        <w:szCs w:val="18"/>
      </w:rPr>
      <w:t>of</w:t>
    </w:r>
    <w:r w:rsidRPr="00495CE5">
      <w:rPr>
        <w:rStyle w:val="Nmerodepgina"/>
        <w:rFonts w:ascii="Tahoma" w:hAnsi="Tahoma" w:cs="Tahoma"/>
        <w:sz w:val="18"/>
        <w:szCs w:val="18"/>
      </w:rPr>
      <w:t xml:space="preserve"> </w:t>
    </w:r>
    <w:r w:rsidRPr="00495CE5">
      <w:rPr>
        <w:rStyle w:val="Nmerodepgina"/>
        <w:rFonts w:ascii="Tahoma" w:hAnsi="Tahoma" w:cs="Tahoma"/>
        <w:sz w:val="18"/>
        <w:szCs w:val="18"/>
      </w:rPr>
      <w:fldChar w:fldCharType="begin"/>
    </w:r>
    <w:r w:rsidRPr="00495CE5">
      <w:rPr>
        <w:rStyle w:val="Nmerodepgina"/>
        <w:rFonts w:ascii="Tahoma" w:hAnsi="Tahoma" w:cs="Tahoma"/>
        <w:sz w:val="18"/>
        <w:szCs w:val="18"/>
      </w:rPr>
      <w:instrText xml:space="preserve"> NUMPAGES </w:instrText>
    </w:r>
    <w:r w:rsidRPr="00495CE5">
      <w:rPr>
        <w:rStyle w:val="Nmerodepgina"/>
        <w:rFonts w:ascii="Tahoma" w:hAnsi="Tahoma" w:cs="Tahoma"/>
        <w:sz w:val="18"/>
        <w:szCs w:val="18"/>
      </w:rPr>
      <w:fldChar w:fldCharType="separate"/>
    </w:r>
    <w:r w:rsidR="00F564E5">
      <w:rPr>
        <w:rStyle w:val="Nmerodepgina"/>
        <w:rFonts w:ascii="Tahoma" w:hAnsi="Tahoma" w:cs="Tahoma"/>
        <w:noProof/>
        <w:sz w:val="18"/>
        <w:szCs w:val="18"/>
      </w:rPr>
      <w:t>29</w:t>
    </w:r>
    <w:r w:rsidRPr="00495CE5">
      <w:rPr>
        <w:rStyle w:val="Nmerodepgina"/>
        <w:rFonts w:ascii="Tahoma" w:hAnsi="Tahoma" w:cs="Tahoma"/>
        <w:sz w:val="18"/>
        <w:szCs w:val="18"/>
      </w:rPr>
      <w:fldChar w:fldCharType="end"/>
    </w:r>
    <w:r w:rsidRPr="00495CE5">
      <w:rPr>
        <w:rStyle w:val="Nmerodepgina"/>
        <w:rFonts w:ascii="Tahoma" w:hAnsi="Tahoma" w:cs="Tahoma"/>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C72A0" w14:textId="77777777" w:rsidR="00F37746" w:rsidRDefault="00F37746">
      <w:r>
        <w:separator/>
      </w:r>
    </w:p>
  </w:footnote>
  <w:footnote w:type="continuationSeparator" w:id="0">
    <w:p w14:paraId="2A55A534" w14:textId="77777777" w:rsidR="00F37746" w:rsidRDefault="00F37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968D" w14:textId="77777777" w:rsidR="00F37746" w:rsidRDefault="00F37746">
    <w:pPr>
      <w:pStyle w:val="Encabezado"/>
    </w:pPr>
    <w:r>
      <w:rPr>
        <w:noProof/>
      </w:rPr>
      <mc:AlternateContent>
        <mc:Choice Requires="wps">
          <w:drawing>
            <wp:anchor distT="0" distB="0" distL="114300" distR="114300" simplePos="0" relativeHeight="251660288" behindDoc="0" locked="0" layoutInCell="1" allowOverlap="1" wp14:anchorId="77D5B72F" wp14:editId="5CE18C6B">
              <wp:simplePos x="0" y="0"/>
              <wp:positionH relativeFrom="column">
                <wp:posOffset>5292090</wp:posOffset>
              </wp:positionH>
              <wp:positionV relativeFrom="paragraph">
                <wp:posOffset>1145540</wp:posOffset>
              </wp:positionV>
              <wp:extent cx="1600200" cy="457200"/>
              <wp:effectExtent l="0" t="0" r="0" b="0"/>
              <wp:wrapNone/>
              <wp:docPr id="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5C0741" w14:textId="77777777" w:rsidR="00F37746" w:rsidRDefault="00F37746" w:rsidP="001A744C">
                          <w:pPr>
                            <w:jc w:val="center"/>
                            <w:rPr>
                              <w:rFonts w:ascii="Arial" w:hAnsi="Arial"/>
                              <w:sz w:val="13"/>
                              <w:szCs w:val="13"/>
                            </w:rPr>
                          </w:pPr>
                          <w:r>
                            <w:rPr>
                              <w:rFonts w:ascii="Arial" w:hAnsi="Arial"/>
                              <w:sz w:val="13"/>
                              <w:szCs w:val="13"/>
                            </w:rPr>
                            <w:t>SUBDIRECCIÓN GENERAL</w:t>
                          </w:r>
                        </w:p>
                        <w:p w14:paraId="1F8F06A8" w14:textId="77777777" w:rsidR="00F37746" w:rsidRPr="00C728BC" w:rsidRDefault="00F37746" w:rsidP="001A744C">
                          <w:pPr>
                            <w:jc w:val="center"/>
                            <w:rPr>
                              <w:rFonts w:ascii="Arial" w:hAnsi="Arial"/>
                              <w:sz w:val="13"/>
                              <w:szCs w:val="13"/>
                            </w:rPr>
                          </w:pPr>
                          <w:r>
                            <w:rPr>
                              <w:rFonts w:ascii="Arial" w:hAnsi="Arial"/>
                              <w:sz w:val="13"/>
                              <w:szCs w:val="13"/>
                            </w:rPr>
                            <w:t>DE ASUNTOS PATRIMONIALES</w:t>
                          </w:r>
                        </w:p>
                        <w:p w14:paraId="37BC67A0" w14:textId="4935C1A7" w:rsidR="00F37746" w:rsidRPr="00C1500C" w:rsidRDefault="00F37746">
                          <w:pPr>
                            <w:jc w:val="center"/>
                            <w:rPr>
                              <w:rFonts w:ascii="Arial" w:hAnsi="Arial"/>
                              <w:sz w:val="13"/>
                              <w:szCs w:val="13"/>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5B72F" id="_x0000_t202" coordsize="21600,21600" o:spt="202" path="m,l,21600r21600,l21600,xe">
              <v:stroke joinstyle="miter"/>
              <v:path gradientshapeok="t" o:connecttype="rect"/>
            </v:shapetype>
            <v:shape id="Text Box 58" o:spid="_x0000_s1029" type="#_x0000_t202" style="position:absolute;margin-left:416.7pt;margin-top:90.2pt;width:12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ZsmfQIAABAFAAAOAAAAZHJzL2Uyb0RvYy54bWysVMlu2zAQvRfoPxC8O5IM2bGEyEGWuiiQ&#10;LkDSD6ApyiJKcViStpQW+fcOKdtxugBFUR0oLsM3y3vDi8uhU2QnrJOgK5qdpZQIzaGWelPRzw+r&#10;yYIS55mumQItKvooHL1cvn510ZtSTKEFVQtLEES7sjcVbb03ZZI43oqOuTMwQuNhA7ZjHpd2k9SW&#10;9YjeqWSapvOkB1sbC1w4h7u34yFdRvymEdx/bBonPFEVxdh8HG0c12FMlhes3FhmWsn3YbB/iKJj&#10;UqPTI9Qt84xsrfwFqpPcgoPGn3HoEmgayUXMAbPJ0p+yuW+ZETEXLI4zxzK5/wfLP+w+WSLriiJR&#10;mnVI0YMYPLmGgcwWoTy9cSVa3Ru08wPuI80xVWfugH9xRMNNy/RGXFkLfStYjeFl4WZycnXEcQFk&#10;3b+HGv2wrYcINDS2C7XDahBER5oej9SEWHhwOU9T5JsSjmf57DzMgwtWHm4b6/xbAR0Jk4papD6i&#10;s92d86PpwSQ4c6BkvZJKxYXdrG+UJTuGMlnFb4/+wkzpYKwhXBsRxx0MEn2EsxBupP17kU3z9Hpa&#10;TFbzxfkkX+WzSXGeLiZpVlwX8zQv8tvVUwgwy8tW1rXQd1KLgwSz/O8o3jfDKJ4oQtJXtJhNZyNF&#10;f0wyjd/vkuykx45UskNJHI1YGYh9o2tMm5WeSTXOk5fhR0KwBod/rEqUQWB+1IAf1gOiBG2soX5E&#10;QVhAvpBafEZw0oL9RkmPLVlR93XLrKBEvdMoqiLL89DDcRE1QIk9PVmfnjDNEaqinpJxeuPHvt8a&#10;KzctehplrOEKhdjIqJHnqPbyxbaLyeyfiNDXp+to9fyQLX8AAAD//wMAUEsDBBQABgAIAAAAIQDj&#10;L1Ps3wAAAAwBAAAPAAAAZHJzL2Rvd25yZXYueG1sTI/BTsMwEETvSPyDtUhcEHVIkzZN41SABOLa&#10;0g/YxG4SEa+j2G3Sv2d7gtus5ml2ptjNthcXM/rOkYKXRQTCUO10R42C4/fHcwbCBySNvSOj4Go8&#10;7Mr7uwJz7Sbam8shNIJDyOeooA1hyKX0dWss+oUbDLF3cqPFwOfYSD3ixOG2l3EUraTFjvhDi4N5&#10;b039czhbBaev6SndTNVnOK73yeoNu3Xlrko9PsyvWxDBzOEPhlt9rg4ld6rcmbQXvYJsuUwYZSOL&#10;WNyIKEtZVQriNE5AloX8P6L8BQAA//8DAFBLAQItABQABgAIAAAAIQC2gziS/gAAAOEBAAATAAAA&#10;AAAAAAAAAAAAAAAAAABbQ29udGVudF9UeXBlc10ueG1sUEsBAi0AFAAGAAgAAAAhADj9If/WAAAA&#10;lAEAAAsAAAAAAAAAAAAAAAAALwEAAF9yZWxzLy5yZWxzUEsBAi0AFAAGAAgAAAAhAKI1myZ9AgAA&#10;EAUAAA4AAAAAAAAAAAAAAAAALgIAAGRycy9lMm9Eb2MueG1sUEsBAi0AFAAGAAgAAAAhAOMvU+zf&#10;AAAADAEAAA8AAAAAAAAAAAAAAAAA1wQAAGRycy9kb3ducmV2LnhtbFBLBQYAAAAABAAEAPMAAADj&#10;BQAAAAA=&#10;" stroked="f">
              <v:textbox>
                <w:txbxContent>
                  <w:p w14:paraId="025C0741" w14:textId="77777777" w:rsidR="00F37746" w:rsidRDefault="00F37746" w:rsidP="001A744C">
                    <w:pPr>
                      <w:jc w:val="center"/>
                      <w:rPr>
                        <w:rFonts w:ascii="Arial" w:hAnsi="Arial"/>
                        <w:sz w:val="13"/>
                        <w:szCs w:val="13"/>
                      </w:rPr>
                    </w:pPr>
                    <w:r>
                      <w:rPr>
                        <w:rFonts w:ascii="Arial" w:hAnsi="Arial"/>
                        <w:sz w:val="13"/>
                        <w:szCs w:val="13"/>
                      </w:rPr>
                      <w:t>SUBDIRECCIÓN GENERAL</w:t>
                    </w:r>
                  </w:p>
                  <w:p w14:paraId="1F8F06A8" w14:textId="77777777" w:rsidR="00F37746" w:rsidRPr="00C728BC" w:rsidRDefault="00F37746" w:rsidP="001A744C">
                    <w:pPr>
                      <w:jc w:val="center"/>
                      <w:rPr>
                        <w:rFonts w:ascii="Arial" w:hAnsi="Arial"/>
                        <w:sz w:val="13"/>
                        <w:szCs w:val="13"/>
                      </w:rPr>
                    </w:pPr>
                    <w:r>
                      <w:rPr>
                        <w:rFonts w:ascii="Arial" w:hAnsi="Arial"/>
                        <w:sz w:val="13"/>
                        <w:szCs w:val="13"/>
                      </w:rPr>
                      <w:t>DE ASUNTOS PATRIMONIALES</w:t>
                    </w:r>
                  </w:p>
                  <w:p w14:paraId="37BC67A0" w14:textId="4935C1A7" w:rsidR="00F37746" w:rsidRPr="00C1500C" w:rsidRDefault="00F37746">
                    <w:pPr>
                      <w:jc w:val="center"/>
                      <w:rPr>
                        <w:rFonts w:ascii="Arial" w:hAnsi="Arial"/>
                        <w:sz w:val="13"/>
                        <w:szCs w:val="13"/>
                        <w:lang w:val="en-US"/>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53D4D8EF" wp14:editId="27933087">
              <wp:simplePos x="0" y="0"/>
              <wp:positionH relativeFrom="column">
                <wp:posOffset>5406390</wp:posOffset>
              </wp:positionH>
              <wp:positionV relativeFrom="paragraph">
                <wp:posOffset>802640</wp:posOffset>
              </wp:positionV>
              <wp:extent cx="1371600" cy="342900"/>
              <wp:effectExtent l="0"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4B98B" w14:textId="77777777" w:rsidR="00F37746" w:rsidRDefault="00F37746" w:rsidP="001A744C">
                          <w:pPr>
                            <w:jc w:val="center"/>
                            <w:rPr>
                              <w:rFonts w:ascii="Arial" w:hAnsi="Arial"/>
                              <w:sz w:val="14"/>
                              <w:szCs w:val="14"/>
                            </w:rPr>
                          </w:pPr>
                          <w:r>
                            <w:rPr>
                              <w:rFonts w:ascii="Arial" w:hAnsi="Arial"/>
                              <w:sz w:val="14"/>
                              <w:szCs w:val="14"/>
                            </w:rPr>
                            <w:t>DIRECCIÓN GENERAL</w:t>
                          </w:r>
                        </w:p>
                        <w:p w14:paraId="1257D453" w14:textId="4179B84F" w:rsidR="00F37746" w:rsidRPr="00C1500C" w:rsidRDefault="00F37746" w:rsidP="001A744C">
                          <w:pPr>
                            <w:jc w:val="center"/>
                            <w:rPr>
                              <w:rFonts w:ascii="Arial" w:hAnsi="Arial"/>
                              <w:sz w:val="14"/>
                              <w:szCs w:val="14"/>
                              <w:lang w:val="en-US"/>
                            </w:rPr>
                          </w:pPr>
                          <w:r>
                            <w:rPr>
                              <w:rFonts w:ascii="Arial" w:hAnsi="Arial"/>
                              <w:sz w:val="14"/>
                              <w:szCs w:val="14"/>
                            </w:rPr>
                            <w:t>DEL SERVICIO EXTERIOR</w:t>
                          </w:r>
                          <w:r w:rsidDel="001A744C">
                            <w:rPr>
                              <w:rFonts w:ascii="Arial" w:hAnsi="Arial"/>
                              <w:sz w:val="14"/>
                              <w:szCs w:val="1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4D8EF" id="Text Box 38" o:spid="_x0000_s1030" type="#_x0000_t202" style="position:absolute;margin-left:425.7pt;margin-top:63.2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bYq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c&#10;I0U6oOiBDx5d6wGdL0J7euMq8Lo34OcH+A80x1KdudP0i0NK37REbfiVtbpvOWGQXhZOJidHRxwX&#10;QNb9e80gDtl6HYGGxnahd9ANBOhA0+ORmpALDSHP59ksBRMF23mRl7AOIUh1OG2s82+57lBY1NgC&#10;9RGd7O6cH10PLiGY01KwlZAybuxmfSMt2hGQySo+e/QXblIFZ6XDsRFx/ANJQoxgC+lG2p/KLC/S&#10;67ycrGaL+aRYFdNJOU8XkzQrr8tZWpTF7ep7SDArqlYwxtWdUPwgwaz4O4r3wzCKJ4oQ9TUup/l0&#10;pOiPRabx+V2RnfAwkVJ0NV4cnUgViH2jGJRNKk+EHNfJy/QjIdCDwzd2JcogMD9qwA/rIQouaiRI&#10;ZK3ZI+jCaqANGIbbBBattt8w6mEya+y+bonlGMl3CrRVZkURRjluiuk8h409taxPLURRgKqxx2hc&#10;3vhx/LfGik0LkUY1K30FemxElMpzVnsVw/TFmvY3RRjv0330er7Plj8AAAD//wMAUEsDBBQABgAI&#10;AAAAIQDSN5Kt3gAAAAwBAAAPAAAAZHJzL2Rvd25yZXYueG1sTI/NboMwEITvlfoO1lbqpWpMIgKU&#10;YKK2Uqte8/MAC94ACrYRdgJ5+25O7W1W82l2ptjOphdXGn3nrILlIgJBtna6s42C4+HrNQPhA1qN&#10;vbOk4EYetuXjQ4G5dpPd0XUfGsEh1ueooA1hyKX0dUsG/cINZNk7udFg4HNspB5x4nDTy1UUJdJg&#10;Z/lDiwN9tlSf9xej4PQzvazfpuo7HNNdnHxgl1buptTz0/y+ARFoDn8w3OtzdSi5U+UuVnvRK8jW&#10;y5hRNlYJizsRJSmrilUWxSDLQv4fUf4CAAD//wMAUEsBAi0AFAAGAAgAAAAhALaDOJL+AAAA4QEA&#10;ABMAAAAAAAAAAAAAAAAAAAAAAFtDb250ZW50X1R5cGVzXS54bWxQSwECLQAUAAYACAAAACEAOP0h&#10;/9YAAACUAQAACwAAAAAAAAAAAAAAAAAvAQAAX3JlbHMvLnJlbHNQSwECLQAUAAYACAAAACEAtQ22&#10;KoMCAAAXBQAADgAAAAAAAAAAAAAAAAAuAgAAZHJzL2Uyb0RvYy54bWxQSwECLQAUAAYACAAAACEA&#10;0jeSrd4AAAAMAQAADwAAAAAAAAAAAAAAAADdBAAAZHJzL2Rvd25yZXYueG1sUEsFBgAAAAAEAAQA&#10;8wAAAOgFAAAAAA==&#10;" stroked="f">
              <v:textbox>
                <w:txbxContent>
                  <w:p w14:paraId="10D4B98B" w14:textId="77777777" w:rsidR="00F37746" w:rsidRDefault="00F37746" w:rsidP="001A744C">
                    <w:pPr>
                      <w:jc w:val="center"/>
                      <w:rPr>
                        <w:rFonts w:ascii="Arial" w:hAnsi="Arial"/>
                        <w:sz w:val="14"/>
                        <w:szCs w:val="14"/>
                      </w:rPr>
                    </w:pPr>
                    <w:r>
                      <w:rPr>
                        <w:rFonts w:ascii="Arial" w:hAnsi="Arial"/>
                        <w:sz w:val="14"/>
                        <w:szCs w:val="14"/>
                      </w:rPr>
                      <w:t>DIRECCIÓN GENERAL</w:t>
                    </w:r>
                  </w:p>
                  <w:p w14:paraId="1257D453" w14:textId="4179B84F" w:rsidR="00F37746" w:rsidRPr="00C1500C" w:rsidRDefault="00F37746" w:rsidP="001A744C">
                    <w:pPr>
                      <w:jc w:val="center"/>
                      <w:rPr>
                        <w:rFonts w:ascii="Arial" w:hAnsi="Arial"/>
                        <w:sz w:val="14"/>
                        <w:szCs w:val="14"/>
                        <w:lang w:val="en-US"/>
                      </w:rPr>
                    </w:pPr>
                    <w:r>
                      <w:rPr>
                        <w:rFonts w:ascii="Arial" w:hAnsi="Arial"/>
                        <w:sz w:val="14"/>
                        <w:szCs w:val="14"/>
                      </w:rPr>
                      <w:t>DEL SERVICIO EXTERIOR</w:t>
                    </w:r>
                    <w:r w:rsidDel="001A744C">
                      <w:rPr>
                        <w:rFonts w:ascii="Arial" w:hAnsi="Arial"/>
                        <w:sz w:val="14"/>
                        <w:szCs w:val="14"/>
                        <w:lang w:val="en-US"/>
                      </w:rPr>
                      <w:t xml:space="preserve">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4B96D81" wp14:editId="68AACC1F">
              <wp:simplePos x="0" y="0"/>
              <wp:positionH relativeFrom="column">
                <wp:posOffset>5292090</wp:posOffset>
              </wp:positionH>
              <wp:positionV relativeFrom="paragraph">
                <wp:posOffset>116840</wp:posOffset>
              </wp:positionV>
              <wp:extent cx="1485900" cy="571500"/>
              <wp:effectExtent l="0" t="0" r="0" b="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1BA9BDDE" w14:textId="77777777" w:rsidR="00F37746" w:rsidRDefault="00F37746" w:rsidP="00002CF4">
                          <w:pPr>
                            <w:spacing w:line="216" w:lineRule="auto"/>
                            <w:jc w:val="center"/>
                            <w:rPr>
                              <w:rFonts w:ascii="Arial" w:hAnsi="Arial"/>
                              <w:sz w:val="14"/>
                            </w:rPr>
                          </w:pPr>
                        </w:p>
                        <w:p w14:paraId="5DCDEABF" w14:textId="77777777" w:rsidR="00F37746" w:rsidRPr="007E6079" w:rsidRDefault="00F37746" w:rsidP="001A744C">
                          <w:pPr>
                            <w:spacing w:line="216" w:lineRule="auto"/>
                            <w:jc w:val="center"/>
                            <w:rPr>
                              <w:rFonts w:ascii="Arial" w:hAnsi="Arial"/>
                              <w:sz w:val="14"/>
                              <w:szCs w:val="14"/>
                            </w:rPr>
                          </w:pPr>
                          <w:r w:rsidRPr="007E6079">
                            <w:rPr>
                              <w:rFonts w:ascii="Arial" w:hAnsi="Arial"/>
                              <w:sz w:val="14"/>
                              <w:szCs w:val="14"/>
                            </w:rPr>
                            <w:t>SUBSECRETARÍA</w:t>
                          </w:r>
                        </w:p>
                        <w:p w14:paraId="3FB38E08" w14:textId="735E806C" w:rsidR="00F37746" w:rsidRPr="007E6079" w:rsidRDefault="00F37746" w:rsidP="001A744C">
                          <w:pPr>
                            <w:spacing w:line="216" w:lineRule="auto"/>
                            <w:jc w:val="center"/>
                            <w:rPr>
                              <w:rFonts w:ascii="Arial" w:hAnsi="Arial"/>
                              <w:sz w:val="14"/>
                              <w:szCs w:val="14"/>
                            </w:rPr>
                          </w:pPr>
                          <w:r w:rsidRPr="007E6079">
                            <w:rPr>
                              <w:rFonts w:ascii="Arial" w:hAnsi="Arial"/>
                              <w:sz w:val="14"/>
                              <w:szCs w:val="14"/>
                            </w:rPr>
                            <w:t>DE ASUNTOS EXTERIORES</w:t>
                          </w:r>
                          <w:r>
                            <w:rPr>
                              <w:rFonts w:ascii="Arial" w:hAnsi="Arial"/>
                              <w:sz w:val="14"/>
                              <w:szCs w:val="14"/>
                            </w:rPr>
                            <w:t>, UNIÓN EUROPEA</w:t>
                          </w:r>
                          <w:r w:rsidRPr="007E6079">
                            <w:rPr>
                              <w:rFonts w:ascii="Arial" w:hAnsi="Arial"/>
                              <w:sz w:val="14"/>
                              <w:szCs w:val="14"/>
                            </w:rPr>
                            <w:t xml:space="preserve"> Y COOPERACIÓN</w:t>
                          </w:r>
                        </w:p>
                        <w:p w14:paraId="59579AD0" w14:textId="2B2CE199" w:rsidR="00F37746" w:rsidRPr="004232E5" w:rsidRDefault="00F37746">
                          <w:pPr>
                            <w:spacing w:line="216" w:lineRule="auto"/>
                            <w:jc w:val="center"/>
                            <w:rPr>
                              <w:rFonts w:ascii="Arial" w:hAnsi="Arial"/>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96D81" id="Rectangle 39" o:spid="_x0000_s1031" style="position:absolute;margin-left:416.7pt;margin-top:9.2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bM/gQIAAA4FAAAOAAAAZHJzL2Uyb0RvYy54bWysVFFv2jAQfp+0/2D5HZLQhELUUFUJTJO6&#10;rVq3H2Bsh1hz7Mw2BDbtv+/sAIX1ZZoGknP2ne/uu/vOd/f7VqIdN1ZoVeBkHGPEFdVMqE2Bv35Z&#10;jWYYWUcUI1IrXuADt/h+8fbNXd/lfKIbLRk3CJwom/ddgRvnujyKLG14S+xYd1yBstamJQ62ZhMx&#10;Q3rw3spoEsfTqNeGdUZTbi2cVoMSL4L/uubUfapryx2SBYbcXFhNWNd+jRZ3JN8Y0jWCHtMg/5BF&#10;S4SCoGdXFXEEbY145aoV1Girazemuo10XQvKAwZAk8R/oHluSMcDFiiO7c5lsv/PLf24ezJIsAJP&#10;MVKkhRZ9hqIRtZEc3cx9ffrO5mD23D0Zj9B2j5p+s0jpsgEz/mCM7htOGGSVePvo6oLfWLiK1v0H&#10;zcA92TodSrWvTesdQhHQPnTkcO4I3ztE4TBJZ9k8hsZR0GW3SQayD0Hy0+3OWPeO6xZ5ocAGkg/e&#10;ye7RusH0ZOKDKb0SUsI5yaVCfYHn2SQLF6yWgnllAGk261IatCOeN+F3jHtl1goH7JWiLfDsbERy&#10;X42lYiGKI0IOMiQtlXcO4CC3ozSw5Oc8ni9ny1k6SifT5SiNq2r0sCrT0XSV3GbVTVWWVfLL55mk&#10;eSMY48qnemJskv4dI46zM3DtzNkrSPYSeRn7/2vk0XUaoSGA6vQN6AINfOcHBrn9eh94NvHuPCvW&#10;mh2AF0YPQwmPCAiNNj8w6mEgC2y/b4nhGMn3Crg1T9LUT3DYpNntBDbmUrO+1BBFwVWBHUaDWLph&#10;6redEZsGIiWh60o/AB9rEajyktWRxTB0AdPxgfBTfbkPVi/P2OI3AAAA//8DAFBLAwQUAAYACAAA&#10;ACEAmg8QIN0AAAALAQAADwAAAGRycy9kb3ducmV2LnhtbExPQU7DQAy8I/GHlZG40Q0tKiFkU5VK&#10;HDi0EoFLb27WTSKy3ii7bdPf45zg5LFnNDPOV6Pr1JmG0Ho28DhLQBFX3rZcG/j+en9IQYWIbLHz&#10;TAauFGBV3N7kmFl/4U86l7FWYsIhQwNNjH2mdagachhmvicW7ugHh1HWodZ2wIuYu07Pk2SpHbYs&#10;CQ32tGmo+ilPzsBmt9+PL7s1Hbfu420eY4nba2nM/d24fgUVaYx/YpjqS3UopNPBn9gG1RlIF4sn&#10;kQqRypwEyfJZ0GFCctJFrv//UPwCAAD//wMAUEsBAi0AFAAGAAgAAAAhALaDOJL+AAAA4QEAABMA&#10;AAAAAAAAAAAAAAAAAAAAAFtDb250ZW50X1R5cGVzXS54bWxQSwECLQAUAAYACAAAACEAOP0h/9YA&#10;AACUAQAACwAAAAAAAAAAAAAAAAAvAQAAX3JlbHMvLnJlbHNQSwECLQAUAAYACAAAACEAComzP4EC&#10;AAAOBQAADgAAAAAAAAAAAAAAAAAuAgAAZHJzL2Uyb0RvYy54bWxQSwECLQAUAAYACAAAACEAmg8Q&#10;IN0AAAALAQAADwAAAAAAAAAAAAAAAADbBAAAZHJzL2Rvd25yZXYueG1sUEsFBgAAAAAEAAQA8wAA&#10;AOUFAAAAAA==&#10;" filled="f" fillcolor="silver">
              <v:textbox>
                <w:txbxContent>
                  <w:p w14:paraId="1BA9BDDE" w14:textId="77777777" w:rsidR="00F37746" w:rsidRDefault="00F37746" w:rsidP="00002CF4">
                    <w:pPr>
                      <w:spacing w:line="216" w:lineRule="auto"/>
                      <w:jc w:val="center"/>
                      <w:rPr>
                        <w:rFonts w:ascii="Arial" w:hAnsi="Arial"/>
                        <w:sz w:val="14"/>
                      </w:rPr>
                    </w:pPr>
                  </w:p>
                  <w:p w14:paraId="5DCDEABF" w14:textId="77777777" w:rsidR="00F37746" w:rsidRPr="007E6079" w:rsidRDefault="00F37746" w:rsidP="001A744C">
                    <w:pPr>
                      <w:spacing w:line="216" w:lineRule="auto"/>
                      <w:jc w:val="center"/>
                      <w:rPr>
                        <w:rFonts w:ascii="Arial" w:hAnsi="Arial"/>
                        <w:sz w:val="14"/>
                        <w:szCs w:val="14"/>
                      </w:rPr>
                    </w:pPr>
                    <w:r w:rsidRPr="007E6079">
                      <w:rPr>
                        <w:rFonts w:ascii="Arial" w:hAnsi="Arial"/>
                        <w:sz w:val="14"/>
                        <w:szCs w:val="14"/>
                      </w:rPr>
                      <w:t>SUBSECRETARÍA</w:t>
                    </w:r>
                  </w:p>
                  <w:p w14:paraId="3FB38E08" w14:textId="735E806C" w:rsidR="00F37746" w:rsidRPr="007E6079" w:rsidRDefault="00F37746" w:rsidP="001A744C">
                    <w:pPr>
                      <w:spacing w:line="216" w:lineRule="auto"/>
                      <w:jc w:val="center"/>
                      <w:rPr>
                        <w:rFonts w:ascii="Arial" w:hAnsi="Arial"/>
                        <w:sz w:val="14"/>
                        <w:szCs w:val="14"/>
                      </w:rPr>
                    </w:pPr>
                    <w:r w:rsidRPr="007E6079">
                      <w:rPr>
                        <w:rFonts w:ascii="Arial" w:hAnsi="Arial"/>
                        <w:sz w:val="14"/>
                        <w:szCs w:val="14"/>
                      </w:rPr>
                      <w:t>DE ASUNTOS EXTERIORES</w:t>
                    </w:r>
                    <w:r>
                      <w:rPr>
                        <w:rFonts w:ascii="Arial" w:hAnsi="Arial"/>
                        <w:sz w:val="14"/>
                        <w:szCs w:val="14"/>
                      </w:rPr>
                      <w:t>, UNIÓN EUROPEA</w:t>
                    </w:r>
                    <w:r w:rsidRPr="007E6079">
                      <w:rPr>
                        <w:rFonts w:ascii="Arial" w:hAnsi="Arial"/>
                        <w:sz w:val="14"/>
                        <w:szCs w:val="14"/>
                      </w:rPr>
                      <w:t xml:space="preserve"> Y COOPERACIÓN</w:t>
                    </w:r>
                  </w:p>
                  <w:p w14:paraId="59579AD0" w14:textId="2B2CE199" w:rsidR="00F37746" w:rsidRPr="004232E5" w:rsidRDefault="00F37746">
                    <w:pPr>
                      <w:spacing w:line="216" w:lineRule="auto"/>
                      <w:jc w:val="center"/>
                      <w:rPr>
                        <w:rFonts w:ascii="Arial" w:hAnsi="Arial"/>
                        <w:sz w:val="14"/>
                        <w:szCs w:val="14"/>
                      </w:rPr>
                    </w:pPr>
                  </w:p>
                </w:txbxContent>
              </v:textbox>
            </v:rect>
          </w:pict>
        </mc:Fallback>
      </mc:AlternateContent>
    </w:r>
    <w:r>
      <w:t xml:space="preserve">  </w:t>
    </w:r>
    <w:r>
      <w:rPr>
        <w:noProof/>
        <w:sz w:val="24"/>
        <w:szCs w:val="24"/>
      </w:rPr>
      <w:drawing>
        <wp:anchor distT="0" distB="0" distL="114300" distR="114300" simplePos="0" relativeHeight="251662336" behindDoc="0" locked="0" layoutInCell="1" allowOverlap="1" wp14:anchorId="7B65AE6E" wp14:editId="06E1A4C1">
          <wp:simplePos x="0" y="0"/>
          <wp:positionH relativeFrom="column">
            <wp:posOffset>-108585</wp:posOffset>
          </wp:positionH>
          <wp:positionV relativeFrom="paragraph">
            <wp:posOffset>128905</wp:posOffset>
          </wp:positionV>
          <wp:extent cx="3429000" cy="933450"/>
          <wp:effectExtent l="0" t="0" r="0" b="0"/>
          <wp:wrapNone/>
          <wp:docPr id="22" name="Imagen 2" descr="MAUEC-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UEC-u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FADF1" w14:textId="77777777" w:rsidR="00F37746" w:rsidRDefault="00F37746">
    <w:pPr>
      <w:pStyle w:val="Encabezado"/>
    </w:pPr>
    <w:r>
      <w:rPr>
        <w:noProof/>
      </w:rPr>
      <mc:AlternateContent>
        <mc:Choice Requires="wps">
          <w:drawing>
            <wp:anchor distT="0" distB="0" distL="114300" distR="114300" simplePos="0" relativeHeight="251669504" behindDoc="0" locked="0" layoutInCell="1" allowOverlap="1" wp14:anchorId="0D9B905F" wp14:editId="23FE3C3E">
              <wp:simplePos x="0" y="0"/>
              <wp:positionH relativeFrom="column">
                <wp:posOffset>5292090</wp:posOffset>
              </wp:positionH>
              <wp:positionV relativeFrom="paragraph">
                <wp:posOffset>1145540</wp:posOffset>
              </wp:positionV>
              <wp:extent cx="1600200" cy="457200"/>
              <wp:effectExtent l="0" t="0" r="0" b="0"/>
              <wp:wrapNone/>
              <wp:docPr id="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49EED" w14:textId="77777777" w:rsidR="00F37746" w:rsidRPr="00C1500C" w:rsidRDefault="00F37746">
                          <w:pPr>
                            <w:jc w:val="center"/>
                            <w:rPr>
                              <w:rFonts w:ascii="Arial" w:hAnsi="Arial"/>
                              <w:sz w:val="13"/>
                              <w:szCs w:val="13"/>
                              <w:lang w:val="en-US"/>
                            </w:rPr>
                          </w:pPr>
                          <w:r w:rsidRPr="00C1500C">
                            <w:rPr>
                              <w:rFonts w:ascii="Arial" w:hAnsi="Arial"/>
                              <w:sz w:val="13"/>
                              <w:szCs w:val="13"/>
                              <w:lang w:val="en-US"/>
                            </w:rPr>
                            <w:t>SUB-DIRECTORATE GENERAL</w:t>
                          </w:r>
                        </w:p>
                        <w:p w14:paraId="7771E07B" w14:textId="77777777" w:rsidR="00F37746" w:rsidRPr="00C1500C" w:rsidRDefault="00F37746">
                          <w:pPr>
                            <w:jc w:val="center"/>
                            <w:rPr>
                              <w:rFonts w:ascii="Arial" w:hAnsi="Arial"/>
                              <w:sz w:val="13"/>
                              <w:szCs w:val="13"/>
                              <w:lang w:val="en-US"/>
                            </w:rPr>
                          </w:pPr>
                          <w:r w:rsidRPr="00C1500C">
                            <w:rPr>
                              <w:rFonts w:ascii="Arial" w:hAnsi="Arial"/>
                              <w:sz w:val="13"/>
                              <w:szCs w:val="13"/>
                              <w:lang w:val="en-US"/>
                            </w:rPr>
                            <w:t>OF PATRIMONIAL MATTERS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905F" id="_x0000_t202" coordsize="21600,21600" o:spt="202" path="m,l,21600r21600,l21600,xe">
              <v:stroke joinstyle="miter"/>
              <v:path gradientshapeok="t" o:connecttype="rect"/>
            </v:shapetype>
            <v:shape id="Text Box 6" o:spid="_x0000_s1035" type="#_x0000_t202" style="position:absolute;margin-left:416.7pt;margin-top:90.2pt;width:126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JEMfgIAABcFAAAOAAAAZHJzL2Uyb0RvYy54bWysVNmO2yAUfa/Uf0C8Z2xHTia24oxmaapK&#10;00Wa6QcQwDEqBgok9rTqv/cCSZrpIlVV/YBZLucu51yWV2Mv0Z5bJ7RqcHGRY8QV1UyobYM/Pq4n&#10;C4ycJ4oRqRVv8BN3+Gr18sVyMDWf6k5Lxi0CEOXqwTS4897UWeZox3viLrThCg5bbXviYWm3GbNk&#10;APReZtM8n2eDtsxYTblzsHuXDvEq4rctp/592zrukWwwxObjaOO4CWO2WpJ6a4npBD2EQf4hip4I&#10;BU5PUHfEE7Sz4heoXlCrnW79BdV9pttWUB5zgGyK/KdsHjpieMwFiuPMqUzu/8HSd/sPFgkG3AFT&#10;ivTA0SMfPbrRI5qH8gzG1WD1YMDOj7ANpjFVZ+41/eSQ0rcdUVt+ba0eOk4YhFeEm9nZ1YTjAshm&#10;eKsZuCE7ryPQ2No+1A6qgQAdaHo6URNCocHlPM+Bb4wonJWzyzAPLkh9vG2s86+57lGYNNgC9RGd&#10;7O+dT6ZHk+DMaSnYWkgZF3a7uZUW7QnIZB2/A/ozM6mCsdLhWkJMOxAk+AhnIdxI+9eqmJb5zbSa&#10;rOeLy0m5LmeT6jJfTPKiuqnmeVmVd+tvIcCirDvBGFf3QvGjBIvy7yg+NEMSTxQhGhpczaazRNEf&#10;k8zj97ske+GhI6XoG7w4GZE6EPtKMUib1J4ImebZ8/AjIVCD4z9WJcogMJ804MfNGAV3UtdGsyfQ&#10;hdVAGzAMrwlMOm2/YDRAZzbYfd4RyzGSbxRoqyrKMrRyXEQpYGTPTzbnJ0RRgGqwxyhNb31q/52x&#10;YtuBp6Rmpa9Bj62IUgnCTVEdVAzdF3M6vBShvc/X0erHe7b6DgAA//8DAFBLAwQUAAYACAAAACEA&#10;4y9T7N8AAAAMAQAADwAAAGRycy9kb3ducmV2LnhtbEyPwU7DMBBE70j8g7VIXBB1SJM2TeNUgATi&#10;2tIP2MRuEhGvo9ht0r9ne4LbrOZpdqbYzbYXFzP6zpGCl0UEwlDtdEeNguP3x3MGwgckjb0jo+Bq&#10;POzK+7sCc+0m2pvLITSCQ8jnqKANYcil9HVrLPqFGwyxd3KjxcDn2Eg94sThtpdxFK2kxY74Q4uD&#10;eW9N/XM4WwWnr+kp3UzVZziu98nqDbt15a5KPT7Mr1sQwczhD4Zbfa4OJXeq3Jm0F72CbLlMGGUj&#10;i1jciChLWVUK4jROQJaF/D+i/AUAAP//AwBQSwECLQAUAAYACAAAACEAtoM4kv4AAADhAQAAEwAA&#10;AAAAAAAAAAAAAAAAAAAAW0NvbnRlbnRfVHlwZXNdLnhtbFBLAQItABQABgAIAAAAIQA4/SH/1gAA&#10;AJQBAAALAAAAAAAAAAAAAAAAAC8BAABfcmVscy8ucmVsc1BLAQItABQABgAIAAAAIQDV4JEMfgIA&#10;ABcFAAAOAAAAAAAAAAAAAAAAAC4CAABkcnMvZTJvRG9jLnhtbFBLAQItABQABgAIAAAAIQDjL1Ps&#10;3wAAAAwBAAAPAAAAAAAAAAAAAAAAANgEAABkcnMvZG93bnJldi54bWxQSwUGAAAAAAQABADzAAAA&#10;5AUAAAAA&#10;" stroked="f">
              <v:textbox>
                <w:txbxContent>
                  <w:p w14:paraId="65A49EED" w14:textId="77777777" w:rsidR="00F37746" w:rsidRPr="00C1500C" w:rsidRDefault="00F37746">
                    <w:pPr>
                      <w:jc w:val="center"/>
                      <w:rPr>
                        <w:rFonts w:ascii="Arial" w:hAnsi="Arial"/>
                        <w:sz w:val="13"/>
                        <w:szCs w:val="13"/>
                        <w:lang w:val="en-US"/>
                      </w:rPr>
                    </w:pPr>
                    <w:r w:rsidRPr="00C1500C">
                      <w:rPr>
                        <w:rFonts w:ascii="Arial" w:hAnsi="Arial"/>
                        <w:sz w:val="13"/>
                        <w:szCs w:val="13"/>
                        <w:lang w:val="en-US"/>
                      </w:rPr>
                      <w:t>SUB-DIRECTORATE GENERAL</w:t>
                    </w:r>
                  </w:p>
                  <w:p w14:paraId="7771E07B" w14:textId="77777777" w:rsidR="00F37746" w:rsidRPr="00C1500C" w:rsidRDefault="00F37746">
                    <w:pPr>
                      <w:jc w:val="center"/>
                      <w:rPr>
                        <w:rFonts w:ascii="Arial" w:hAnsi="Arial"/>
                        <w:sz w:val="13"/>
                        <w:szCs w:val="13"/>
                        <w:lang w:val="en-US"/>
                      </w:rPr>
                    </w:pPr>
                    <w:r w:rsidRPr="00C1500C">
                      <w:rPr>
                        <w:rFonts w:ascii="Arial" w:hAnsi="Arial"/>
                        <w:sz w:val="13"/>
                        <w:szCs w:val="13"/>
                        <w:lang w:val="en-US"/>
                      </w:rPr>
                      <w:t>OF PATRIMONIAL MATTERS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B59E50C" wp14:editId="72B4E4FC">
              <wp:simplePos x="0" y="0"/>
              <wp:positionH relativeFrom="column">
                <wp:posOffset>5406390</wp:posOffset>
              </wp:positionH>
              <wp:positionV relativeFrom="paragraph">
                <wp:posOffset>802640</wp:posOffset>
              </wp:positionV>
              <wp:extent cx="1371600" cy="3429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AB2CBB" w14:textId="77777777" w:rsidR="00F37746" w:rsidRPr="00C1500C" w:rsidRDefault="00F37746">
                          <w:pPr>
                            <w:jc w:val="center"/>
                            <w:rPr>
                              <w:rFonts w:ascii="Arial" w:hAnsi="Arial"/>
                              <w:sz w:val="14"/>
                              <w:szCs w:val="14"/>
                              <w:lang w:val="en-US"/>
                            </w:rPr>
                          </w:pPr>
                          <w:r w:rsidRPr="00C1500C">
                            <w:rPr>
                              <w:rFonts w:ascii="Arial" w:hAnsi="Arial"/>
                              <w:sz w:val="14"/>
                              <w:szCs w:val="14"/>
                              <w:lang w:val="en-US"/>
                            </w:rPr>
                            <w:t>GENERAL MANAGEMENT</w:t>
                          </w:r>
                        </w:p>
                        <w:p w14:paraId="33DFCC6A" w14:textId="77777777" w:rsidR="00F37746" w:rsidRPr="00C1500C" w:rsidRDefault="00F37746">
                          <w:pPr>
                            <w:jc w:val="center"/>
                            <w:rPr>
                              <w:rFonts w:ascii="Arial" w:hAnsi="Arial"/>
                              <w:sz w:val="14"/>
                              <w:szCs w:val="14"/>
                              <w:lang w:val="en-US"/>
                            </w:rPr>
                          </w:pPr>
                          <w:r w:rsidRPr="00C1500C">
                            <w:rPr>
                              <w:rFonts w:ascii="Arial" w:hAnsi="Arial"/>
                              <w:sz w:val="14"/>
                              <w:szCs w:val="14"/>
                              <w:lang w:val="en-US"/>
                            </w:rPr>
                            <w:t>OF THE FOREIGN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9E50C" id="Text Box 3" o:spid="_x0000_s1036" type="#_x0000_t202" style="position:absolute;margin-left:425.7pt;margin-top:63.2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vFgwIAABc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7m&#10;GCnSAUcPfPDoWg/oPLSnN64Cr3sDfn6A3+AaS3XmTtMvDil90xK14VfW6r7lhEF6WTiZnBwdcVwA&#10;WffvNYMwZOt1BBoa24XeQTcQoANNj0dqQio0hDyfZ7MUTBRs50VewjqEINXhtLHOv+W6Q2FRYwvU&#10;R3Syu3N+dD24hGBOS8FWQsq4sZv1jbRoR0Amq/js0V+4SRWclQ7HRsTxDyQJMYItpBtpfyqzvEiv&#10;83Kymi3mk2JVTCflPF1M0qy8LmdpURa3q+8hwayoWsEYV3dC8YMEs+LvKN4PwyieKELU17ic5tOR&#10;oj8Wmcbnd0V2wsNEStHVeHF0IlUg9o1iUDapPBFyXCcv04+EQA8O39iVKIPA/KgBP6yHKLh5iB4k&#10;stbsEXRhNdAGDMNtAotW228Y9TCZNXZft8RyjOQ7Bdoqs6IIoxw3xXSew8aeWtanFqIoQNXYYzQu&#10;b/w4/ltjxaaFSKOalb4CPTYiSuU5q72KYfpiTfubIoz36T56Pd9nyx8AAAD//wMAUEsDBBQABgAI&#10;AAAAIQDSN5Kt3gAAAAwBAAAPAAAAZHJzL2Rvd25yZXYueG1sTI/NboMwEITvlfoO1lbqpWpMIgKU&#10;YKK2Uqte8/MAC94ACrYRdgJ5+25O7W1W82l2ptjOphdXGn3nrILlIgJBtna6s42C4+HrNQPhA1qN&#10;vbOk4EYetuXjQ4G5dpPd0XUfGsEh1ueooA1hyKX0dUsG/cINZNk7udFg4HNspB5x4nDTy1UUJdJg&#10;Z/lDiwN9tlSf9xej4PQzvazfpuo7HNNdnHxgl1buptTz0/y+ARFoDn8w3OtzdSi5U+UuVnvRK8jW&#10;y5hRNlYJizsRJSmrilUWxSDLQv4fUf4CAAD//wMAUEsBAi0AFAAGAAgAAAAhALaDOJL+AAAA4QEA&#10;ABMAAAAAAAAAAAAAAAAAAAAAAFtDb250ZW50X1R5cGVzXS54bWxQSwECLQAUAAYACAAAACEAOP0h&#10;/9YAAACUAQAACwAAAAAAAAAAAAAAAAAvAQAAX3JlbHMvLnJlbHNQSwECLQAUAAYACAAAACEAJoV7&#10;xYMCAAAXBQAADgAAAAAAAAAAAAAAAAAuAgAAZHJzL2Uyb0RvYy54bWxQSwECLQAUAAYACAAAACEA&#10;0jeSrd4AAAAMAQAADwAAAAAAAAAAAAAAAADdBAAAZHJzL2Rvd25yZXYueG1sUEsFBgAAAAAEAAQA&#10;8wAAAOgFAAAAAA==&#10;" stroked="f">
              <v:textbox>
                <w:txbxContent>
                  <w:p w14:paraId="1AAB2CBB" w14:textId="77777777" w:rsidR="00F37746" w:rsidRPr="00C1500C" w:rsidRDefault="00F37746">
                    <w:pPr>
                      <w:jc w:val="center"/>
                      <w:rPr>
                        <w:rFonts w:ascii="Arial" w:hAnsi="Arial"/>
                        <w:sz w:val="14"/>
                        <w:szCs w:val="14"/>
                        <w:lang w:val="en-US"/>
                      </w:rPr>
                    </w:pPr>
                    <w:r w:rsidRPr="00C1500C">
                      <w:rPr>
                        <w:rFonts w:ascii="Arial" w:hAnsi="Arial"/>
                        <w:sz w:val="14"/>
                        <w:szCs w:val="14"/>
                        <w:lang w:val="en-US"/>
                      </w:rPr>
                      <w:t>GENERAL MANAGEMENT</w:t>
                    </w:r>
                  </w:p>
                  <w:p w14:paraId="33DFCC6A" w14:textId="77777777" w:rsidR="00F37746" w:rsidRPr="00C1500C" w:rsidRDefault="00F37746">
                    <w:pPr>
                      <w:jc w:val="center"/>
                      <w:rPr>
                        <w:rFonts w:ascii="Arial" w:hAnsi="Arial"/>
                        <w:sz w:val="14"/>
                        <w:szCs w:val="14"/>
                        <w:lang w:val="en-US"/>
                      </w:rPr>
                    </w:pPr>
                    <w:r w:rsidRPr="00C1500C">
                      <w:rPr>
                        <w:rFonts w:ascii="Arial" w:hAnsi="Arial"/>
                        <w:sz w:val="14"/>
                        <w:szCs w:val="14"/>
                        <w:lang w:val="en-US"/>
                      </w:rPr>
                      <w:t>OF THE FOREIGN SERVICE</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0C1797B" wp14:editId="395E26BF">
              <wp:simplePos x="0" y="0"/>
              <wp:positionH relativeFrom="column">
                <wp:posOffset>5292090</wp:posOffset>
              </wp:positionH>
              <wp:positionV relativeFrom="paragraph">
                <wp:posOffset>116840</wp:posOffset>
              </wp:positionV>
              <wp:extent cx="1485900" cy="571500"/>
              <wp:effectExtent l="0" t="0" r="0" b="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5E307DBF" w14:textId="77777777" w:rsidR="00F37746" w:rsidRDefault="00F37746" w:rsidP="00002CF4">
                          <w:pPr>
                            <w:spacing w:line="216" w:lineRule="auto"/>
                            <w:jc w:val="center"/>
                            <w:rPr>
                              <w:rFonts w:ascii="Arial" w:hAnsi="Arial"/>
                              <w:sz w:val="14"/>
                            </w:rPr>
                          </w:pPr>
                        </w:p>
                        <w:p w14:paraId="0554FCE7" w14:textId="77777777" w:rsidR="00F37746" w:rsidRPr="00C1500C" w:rsidRDefault="00F37746">
                          <w:pPr>
                            <w:spacing w:line="216" w:lineRule="auto"/>
                            <w:jc w:val="center"/>
                            <w:rPr>
                              <w:rFonts w:ascii="Arial" w:hAnsi="Arial"/>
                              <w:sz w:val="14"/>
                              <w:szCs w:val="14"/>
                              <w:lang w:val="en-US"/>
                            </w:rPr>
                          </w:pPr>
                          <w:r w:rsidRPr="00C1500C">
                            <w:rPr>
                              <w:rFonts w:ascii="Arial" w:hAnsi="Arial"/>
                              <w:sz w:val="14"/>
                              <w:szCs w:val="14"/>
                              <w:lang w:val="en-US"/>
                            </w:rPr>
                            <w:t>UNDER SECRETARIAT</w:t>
                          </w:r>
                        </w:p>
                        <w:p w14:paraId="2876EEB4" w14:textId="77777777" w:rsidR="00F37746" w:rsidRPr="00C1500C" w:rsidRDefault="00F37746">
                          <w:pPr>
                            <w:spacing w:line="216" w:lineRule="auto"/>
                            <w:jc w:val="center"/>
                            <w:rPr>
                              <w:rFonts w:ascii="Arial" w:hAnsi="Arial"/>
                              <w:sz w:val="14"/>
                              <w:szCs w:val="14"/>
                              <w:lang w:val="en-US"/>
                            </w:rPr>
                          </w:pPr>
                          <w:r w:rsidRPr="00C1500C">
                            <w:rPr>
                              <w:rFonts w:ascii="Arial" w:hAnsi="Arial"/>
                              <w:sz w:val="14"/>
                              <w:szCs w:val="14"/>
                              <w:lang w:val="en-US"/>
                            </w:rPr>
                            <w:t>FOR FOREIGN AFFAIRS, EUROPEAN UNION AND COOPERATION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1797B" id="Rectangle 4" o:spid="_x0000_s1037" style="position:absolute;margin-left:416.7pt;margin-top:9.2pt;width:117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zSVgAIAAA4FAAAOAAAAZHJzL2Uyb0RvYy54bWysVFFv2jAQfp+0/2D5HZKwhELUUFUJTJO6&#10;rVq3H2Ach1hzbM82BFbtv+/sAIX1ZZoGknP2ne/uu/vOt3f7TqAdM5YrWeBkHGPEJFU1l5sCf/u6&#10;Gs0wso7ImgglWYEPzOK7xds3t73O2US1StTMIHAibd7rArfO6TyKLG1ZR+xYaSZB2SjTEQdbs4lq&#10;Q3rw3oloEsfTqFem1kZRZi2cVoMSL4L/pmHUfW4ayxwSBYbcXFhNWNd+jRa3JN8YoltOj2mQf8ii&#10;I1xC0LOrijiCtoa/ctVxapRVjRtT1UWqaThlAQOgSeI/0Dy1RLOABYpj9blM9v+5pZ92jwbxGno3&#10;xUiSDnr0BapG5EYwlPr69NrmYPakH41HaPWDot8tkqpswYrdG6P6lpEaskq8fXR1wW8sXEXr/qOq&#10;wTvZOhVKtW9M5x1CEdA+dORw7gjbO0ThMEln2TyGxlHQZTdJBrIPQfLTbW2se89Uh7xQYAO5B+9k&#10;92DdYHoy8cGkWnEh4JzkQqK+wPNskoULVglee2UAaTbrUhi0I5434XeMe2XWcQfsFbwr8OxsRHJf&#10;jaWsQxRHuBhkSFpI7xzAQW5HaWDJ8zyeL2fLWTpKJ9PlKI2ranS/KtPRdJXcZNW7qiyr5JfPM0nz&#10;ltc1kz7VE2OT9O8YcZydgWtnzl5BspfIy9j/XyOPrtMIDQFUp29AF2jgOz8wyO3X+8CzmXfnWbFW&#10;9QF4YdQwlPCIgNAq8xOjHgaywPbHlhiGkfgggVvzJE39BIdNmt1MYGMuNetLDZEUXBXYYTSIpRum&#10;fqsN37QQKQldl+oe+NjwQJWXrI4shqELmI4PhJ/qy32wennGFr8BAAD//wMAUEsDBBQABgAIAAAA&#10;IQCaDxAg3QAAAAsBAAAPAAAAZHJzL2Rvd25yZXYueG1sTE9BTsNADLwj8YeVkbjRDS0qIWRTlUoc&#10;OLQSgUtvbtZNIrLeKLtt09/jnODksWc0M85Xo+vUmYbQejbwOEtAEVfetlwb+P56f0hBhYhssfNM&#10;Bq4UYFXc3uSYWX/hTzqXsVZiwiFDA02MfaZ1qBpyGGa+Jxbu6AeHUdah1nbAi5i7Ts+TZKkdtiwJ&#10;Dfa0aaj6KU/OwGa3348vuzUdt+7jbR5jidtracz93bh+BRVpjH9imOpLdSik08Gf2AbVGUgXiyeR&#10;CpHKnATJ8lnQYUJy0kWu//9Q/AIAAP//AwBQSwECLQAUAAYACAAAACEAtoM4kv4AAADhAQAAEwAA&#10;AAAAAAAAAAAAAAAAAAAAW0NvbnRlbnRfVHlwZXNdLnhtbFBLAQItABQABgAIAAAAIQA4/SH/1gAA&#10;AJQBAAALAAAAAAAAAAAAAAAAAC8BAABfcmVscy8ucmVsc1BLAQItABQABgAIAAAAIQBI1zSVgAIA&#10;AA4FAAAOAAAAAAAAAAAAAAAAAC4CAABkcnMvZTJvRG9jLnhtbFBLAQItABQABgAIAAAAIQCaDxAg&#10;3QAAAAsBAAAPAAAAAAAAAAAAAAAAANoEAABkcnMvZG93bnJldi54bWxQSwUGAAAAAAQABADzAAAA&#10;5AUAAAAA&#10;" filled="f" fillcolor="silver">
              <v:textbox>
                <w:txbxContent>
                  <w:p w14:paraId="5E307DBF" w14:textId="77777777" w:rsidR="00F37746" w:rsidRDefault="00F37746" w:rsidP="00002CF4">
                    <w:pPr>
                      <w:spacing w:line="216" w:lineRule="auto"/>
                      <w:jc w:val="center"/>
                      <w:rPr>
                        <w:rFonts w:ascii="Arial" w:hAnsi="Arial"/>
                        <w:sz w:val="14"/>
                      </w:rPr>
                    </w:pPr>
                  </w:p>
                  <w:p w14:paraId="0554FCE7" w14:textId="77777777" w:rsidR="00F37746" w:rsidRPr="00C1500C" w:rsidRDefault="00F37746">
                    <w:pPr>
                      <w:spacing w:line="216" w:lineRule="auto"/>
                      <w:jc w:val="center"/>
                      <w:rPr>
                        <w:rFonts w:ascii="Arial" w:hAnsi="Arial"/>
                        <w:sz w:val="14"/>
                        <w:szCs w:val="14"/>
                        <w:lang w:val="en-US"/>
                      </w:rPr>
                    </w:pPr>
                    <w:r w:rsidRPr="00C1500C">
                      <w:rPr>
                        <w:rFonts w:ascii="Arial" w:hAnsi="Arial"/>
                        <w:sz w:val="14"/>
                        <w:szCs w:val="14"/>
                        <w:lang w:val="en-US"/>
                      </w:rPr>
                      <w:t>UNDER SECRETARIAT</w:t>
                    </w:r>
                  </w:p>
                  <w:p w14:paraId="2876EEB4" w14:textId="77777777" w:rsidR="00F37746" w:rsidRPr="00C1500C" w:rsidRDefault="00F37746">
                    <w:pPr>
                      <w:spacing w:line="216" w:lineRule="auto"/>
                      <w:jc w:val="center"/>
                      <w:rPr>
                        <w:rFonts w:ascii="Arial" w:hAnsi="Arial"/>
                        <w:sz w:val="14"/>
                        <w:szCs w:val="14"/>
                        <w:lang w:val="en-US"/>
                      </w:rPr>
                    </w:pPr>
                    <w:r w:rsidRPr="00C1500C">
                      <w:rPr>
                        <w:rFonts w:ascii="Arial" w:hAnsi="Arial"/>
                        <w:sz w:val="14"/>
                        <w:szCs w:val="14"/>
                        <w:lang w:val="en-US"/>
                      </w:rPr>
                      <w:t>FOR FOREIGN AFFAIRS, EUROPEAN UNION AND COOPERATION</w:t>
                    </w:r>
                  </w:p>
                </w:txbxContent>
              </v:textbox>
            </v:rect>
          </w:pict>
        </mc:Fallback>
      </mc:AlternateContent>
    </w:r>
    <w:r>
      <w:t xml:space="preserve">  </w:t>
    </w:r>
    <w:r>
      <w:rPr>
        <w:noProof/>
        <w:sz w:val="24"/>
        <w:szCs w:val="24"/>
      </w:rPr>
      <w:drawing>
        <wp:anchor distT="0" distB="0" distL="114300" distR="114300" simplePos="0" relativeHeight="251671552" behindDoc="0" locked="0" layoutInCell="1" allowOverlap="1" wp14:anchorId="6C0136AA" wp14:editId="059B0A54">
          <wp:simplePos x="0" y="0"/>
          <wp:positionH relativeFrom="column">
            <wp:posOffset>-108585</wp:posOffset>
          </wp:positionH>
          <wp:positionV relativeFrom="paragraph">
            <wp:posOffset>128905</wp:posOffset>
          </wp:positionV>
          <wp:extent cx="3429000" cy="933450"/>
          <wp:effectExtent l="0" t="0" r="0" b="0"/>
          <wp:wrapNone/>
          <wp:docPr id="23" name="Imagen 2" descr="MAUEC-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AUEC-u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9334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C2C7D" w14:textId="77777777" w:rsidR="00F37746" w:rsidRDefault="00F3774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8CCC" w14:textId="05878EFA" w:rsidR="00F564E5" w:rsidRDefault="00F564E5" w:rsidP="00F564E5">
    <w:pPr>
      <w:pStyle w:val="Encabezado"/>
    </w:pPr>
  </w:p>
  <w:p w14:paraId="3C84CB03" w14:textId="3A084DC9" w:rsidR="00F564E5" w:rsidRDefault="00F564E5" w:rsidP="00F564E5">
    <w:pPr>
      <w:pStyle w:val="Encabezado"/>
    </w:pPr>
  </w:p>
  <w:p w14:paraId="6B9CDF93" w14:textId="5E423E7B" w:rsidR="00F564E5" w:rsidRDefault="00F564E5" w:rsidP="00F564E5">
    <w:pPr>
      <w:pStyle w:val="Encabezado"/>
    </w:pPr>
  </w:p>
  <w:p w14:paraId="0AE2CDE9" w14:textId="77777777" w:rsidR="00F564E5" w:rsidRPr="00F564E5" w:rsidRDefault="00F564E5" w:rsidP="00F564E5">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67DE7" w14:textId="77777777" w:rsidR="00F37746" w:rsidRDefault="00F377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67C6C"/>
    <w:multiLevelType w:val="hybridMultilevel"/>
    <w:tmpl w:val="4288C15A"/>
    <w:lvl w:ilvl="0" w:tplc="38DE20DE">
      <w:start w:val="1"/>
      <w:numFmt w:val="bullet"/>
      <w:lvlText w:val="-"/>
      <w:lvlJc w:val="left"/>
      <w:pPr>
        <w:ind w:left="9716"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8F3912"/>
    <w:multiLevelType w:val="hybridMultilevel"/>
    <w:tmpl w:val="45EE3B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64941E6"/>
    <w:multiLevelType w:val="hybridMultilevel"/>
    <w:tmpl w:val="8834B53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F86033"/>
    <w:multiLevelType w:val="hybridMultilevel"/>
    <w:tmpl w:val="CA2233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6963DA"/>
    <w:multiLevelType w:val="hybridMultilevel"/>
    <w:tmpl w:val="985C72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7A3AA8"/>
    <w:multiLevelType w:val="hybridMultilevel"/>
    <w:tmpl w:val="DD406614"/>
    <w:lvl w:ilvl="0" w:tplc="38DE20DE">
      <w:start w:val="1"/>
      <w:numFmt w:val="bullet"/>
      <w:lvlText w:val="-"/>
      <w:lvlJc w:val="left"/>
      <w:pPr>
        <w:tabs>
          <w:tab w:val="num" w:pos="720"/>
        </w:tabs>
        <w:ind w:left="720" w:hanging="360"/>
      </w:pPr>
      <w:rPr>
        <w:rFonts w:ascii="Courier New" w:hAnsi="Courier New" w:hint="default"/>
      </w:rPr>
    </w:lvl>
    <w:lvl w:ilvl="1" w:tplc="66D8D300">
      <w:start w:val="1"/>
      <w:numFmt w:val="bullet"/>
      <w:lvlText w:val="-"/>
      <w:lvlJc w:val="left"/>
      <w:pPr>
        <w:tabs>
          <w:tab w:val="num" w:pos="1360"/>
        </w:tabs>
        <w:ind w:left="1360" w:hanging="360"/>
      </w:pPr>
      <w:rPr>
        <w:rFonts w:ascii="Arial" w:eastAsia="Times New Roman" w:hAnsi="Arial" w:cs="Arial"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10A55"/>
    <w:multiLevelType w:val="hybridMultilevel"/>
    <w:tmpl w:val="3CE80A36"/>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7" w15:restartNumberingAfterBreak="0">
    <w:nsid w:val="141B023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712F45"/>
    <w:multiLevelType w:val="hybridMultilevel"/>
    <w:tmpl w:val="3C0AACE0"/>
    <w:lvl w:ilvl="0" w:tplc="0C0A0001">
      <w:start w:val="1"/>
      <w:numFmt w:val="bullet"/>
      <w:lvlText w:val=""/>
      <w:lvlJc w:val="left"/>
      <w:pPr>
        <w:tabs>
          <w:tab w:val="num" w:pos="720"/>
        </w:tabs>
        <w:ind w:left="720" w:hanging="360"/>
      </w:pPr>
      <w:rPr>
        <w:rFonts w:ascii="Symbol" w:hAnsi="Symbol" w:hint="default"/>
      </w:rPr>
    </w:lvl>
    <w:lvl w:ilvl="1" w:tplc="66D8D300">
      <w:start w:val="1"/>
      <w:numFmt w:val="bullet"/>
      <w:lvlText w:val="-"/>
      <w:lvlJc w:val="left"/>
      <w:pPr>
        <w:tabs>
          <w:tab w:val="num" w:pos="1360"/>
        </w:tabs>
        <w:ind w:left="1360" w:hanging="360"/>
      </w:pPr>
      <w:rPr>
        <w:rFonts w:ascii="Arial" w:eastAsia="Times New Roman" w:hAnsi="Arial" w:cs="Arial"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CA5B5C"/>
    <w:multiLevelType w:val="hybridMultilevel"/>
    <w:tmpl w:val="F1EA55D4"/>
    <w:lvl w:ilvl="0" w:tplc="09DEFBC4">
      <w:start w:val="1"/>
      <w:numFmt w:val="upp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 w15:restartNumberingAfterBreak="0">
    <w:nsid w:val="18703E5C"/>
    <w:multiLevelType w:val="hybridMultilevel"/>
    <w:tmpl w:val="1B747CBC"/>
    <w:lvl w:ilvl="0" w:tplc="0C0A0001">
      <w:start w:val="1"/>
      <w:numFmt w:val="bullet"/>
      <w:lvlText w:val=""/>
      <w:lvlJc w:val="left"/>
      <w:pPr>
        <w:tabs>
          <w:tab w:val="num" w:pos="720"/>
        </w:tabs>
        <w:ind w:left="720" w:hanging="360"/>
      </w:pPr>
      <w:rPr>
        <w:rFonts w:ascii="Symbol" w:hAnsi="Symbol" w:hint="default"/>
      </w:rPr>
    </w:lvl>
    <w:lvl w:ilvl="1" w:tplc="66D8D300">
      <w:start w:val="1"/>
      <w:numFmt w:val="bullet"/>
      <w:lvlText w:val="-"/>
      <w:lvlJc w:val="left"/>
      <w:pPr>
        <w:tabs>
          <w:tab w:val="num" w:pos="1360"/>
        </w:tabs>
        <w:ind w:left="1360" w:hanging="360"/>
      </w:pPr>
      <w:rPr>
        <w:rFonts w:ascii="Arial" w:eastAsia="Times New Roman" w:hAnsi="Arial" w:cs="Arial"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4345C1"/>
    <w:multiLevelType w:val="hybridMultilevel"/>
    <w:tmpl w:val="6E72998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0E7466E"/>
    <w:multiLevelType w:val="hybridMultilevel"/>
    <w:tmpl w:val="6E4271FC"/>
    <w:lvl w:ilvl="0" w:tplc="167A9B22">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3206438A"/>
    <w:multiLevelType w:val="hybridMultilevel"/>
    <w:tmpl w:val="56C42D1A"/>
    <w:lvl w:ilvl="0" w:tplc="167A9B22">
      <w:start w:val="1"/>
      <w:numFmt w:val="bullet"/>
      <w:lvlText w:val="-"/>
      <w:lvlJc w:val="left"/>
      <w:pPr>
        <w:tabs>
          <w:tab w:val="num" w:pos="720"/>
        </w:tabs>
        <w:ind w:left="720" w:hanging="360"/>
      </w:pPr>
      <w:rPr>
        <w:rFonts w:ascii="Arial" w:eastAsia="Times New Roman" w:hAnsi="Arial" w:cs="Arial" w:hint="default"/>
      </w:rPr>
    </w:lvl>
    <w:lvl w:ilvl="1" w:tplc="66D8D300">
      <w:start w:val="1"/>
      <w:numFmt w:val="bullet"/>
      <w:lvlText w:val="-"/>
      <w:lvlJc w:val="left"/>
      <w:pPr>
        <w:tabs>
          <w:tab w:val="num" w:pos="1360"/>
        </w:tabs>
        <w:ind w:left="1360" w:hanging="360"/>
      </w:pPr>
      <w:rPr>
        <w:rFonts w:ascii="Arial" w:eastAsia="Times New Roman" w:hAnsi="Arial" w:cs="Arial" w:hint="default"/>
      </w:rPr>
    </w:lvl>
    <w:lvl w:ilvl="2" w:tplc="040A0005">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384F22"/>
    <w:multiLevelType w:val="hybridMultilevel"/>
    <w:tmpl w:val="E800C95E"/>
    <w:lvl w:ilvl="0" w:tplc="7E9EEC2C">
      <w:start w:val="1"/>
      <w:numFmt w:val="decimal"/>
      <w:lvlText w:val="%1."/>
      <w:lvlJc w:val="left"/>
      <w:pPr>
        <w:ind w:left="428" w:hanging="360"/>
      </w:pPr>
      <w:rPr>
        <w:rFonts w:hint="default"/>
      </w:rPr>
    </w:lvl>
    <w:lvl w:ilvl="1" w:tplc="0C0A0019" w:tentative="1">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15" w15:restartNumberingAfterBreak="0">
    <w:nsid w:val="38100727"/>
    <w:multiLevelType w:val="multilevel"/>
    <w:tmpl w:val="0C0A001F"/>
    <w:styleLink w:val="Titulo"/>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3AE0520C"/>
    <w:multiLevelType w:val="hybridMultilevel"/>
    <w:tmpl w:val="DEE828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5C51B7"/>
    <w:multiLevelType w:val="hybridMultilevel"/>
    <w:tmpl w:val="3402AF1C"/>
    <w:lvl w:ilvl="0" w:tplc="37F64046">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E823FF5"/>
    <w:multiLevelType w:val="hybridMultilevel"/>
    <w:tmpl w:val="7324A096"/>
    <w:lvl w:ilvl="0" w:tplc="878C661A">
      <w:start w:val="1"/>
      <w:numFmt w:val="decimal"/>
      <w:lvlText w:val="%1."/>
      <w:lvlJc w:val="left"/>
      <w:pPr>
        <w:ind w:left="180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9" w15:restartNumberingAfterBreak="0">
    <w:nsid w:val="3FC82F30"/>
    <w:multiLevelType w:val="hybridMultilevel"/>
    <w:tmpl w:val="0E0678BA"/>
    <w:lvl w:ilvl="0" w:tplc="0C0A0003">
      <w:start w:val="1"/>
      <w:numFmt w:val="bullet"/>
      <w:lvlText w:val="o"/>
      <w:lvlJc w:val="left"/>
      <w:pPr>
        <w:ind w:left="1776" w:hanging="360"/>
      </w:pPr>
      <w:rPr>
        <w:rFonts w:ascii="Courier New" w:hAnsi="Courier New" w:cs="Courier New"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46A72B3E"/>
    <w:multiLevelType w:val="hybridMultilevel"/>
    <w:tmpl w:val="3A4844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E4D29E8"/>
    <w:multiLevelType w:val="hybridMultilevel"/>
    <w:tmpl w:val="3CC0225C"/>
    <w:lvl w:ilvl="0" w:tplc="7D0C9106">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2" w15:restartNumberingAfterBreak="0">
    <w:nsid w:val="4E891A57"/>
    <w:multiLevelType w:val="hybridMultilevel"/>
    <w:tmpl w:val="E6EECACC"/>
    <w:lvl w:ilvl="0" w:tplc="3B56D806">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4E931F9A"/>
    <w:multiLevelType w:val="hybridMultilevel"/>
    <w:tmpl w:val="010A3B36"/>
    <w:lvl w:ilvl="0" w:tplc="0C0A000F">
      <w:start w:val="1"/>
      <w:numFmt w:val="decimal"/>
      <w:lvlText w:val="%1."/>
      <w:lvlJc w:val="left"/>
      <w:pPr>
        <w:ind w:left="1364" w:hanging="360"/>
      </w:pPr>
    </w:lvl>
    <w:lvl w:ilvl="1" w:tplc="0C0A0019">
      <w:start w:val="1"/>
      <w:numFmt w:val="lowerLetter"/>
      <w:lvlText w:val="%2."/>
      <w:lvlJc w:val="left"/>
      <w:pPr>
        <w:ind w:left="2084" w:hanging="360"/>
      </w:pPr>
    </w:lvl>
    <w:lvl w:ilvl="2" w:tplc="0C0A001B" w:tentative="1">
      <w:start w:val="1"/>
      <w:numFmt w:val="lowerRoman"/>
      <w:lvlText w:val="%3."/>
      <w:lvlJc w:val="right"/>
      <w:pPr>
        <w:ind w:left="2804" w:hanging="180"/>
      </w:pPr>
    </w:lvl>
    <w:lvl w:ilvl="3" w:tplc="0C0A000F" w:tentative="1">
      <w:start w:val="1"/>
      <w:numFmt w:val="decimal"/>
      <w:lvlText w:val="%4."/>
      <w:lvlJc w:val="left"/>
      <w:pPr>
        <w:ind w:left="3524" w:hanging="360"/>
      </w:pPr>
    </w:lvl>
    <w:lvl w:ilvl="4" w:tplc="0C0A0019" w:tentative="1">
      <w:start w:val="1"/>
      <w:numFmt w:val="lowerLetter"/>
      <w:lvlText w:val="%5."/>
      <w:lvlJc w:val="left"/>
      <w:pPr>
        <w:ind w:left="4244" w:hanging="360"/>
      </w:pPr>
    </w:lvl>
    <w:lvl w:ilvl="5" w:tplc="0C0A001B" w:tentative="1">
      <w:start w:val="1"/>
      <w:numFmt w:val="lowerRoman"/>
      <w:lvlText w:val="%6."/>
      <w:lvlJc w:val="right"/>
      <w:pPr>
        <w:ind w:left="4964" w:hanging="180"/>
      </w:pPr>
    </w:lvl>
    <w:lvl w:ilvl="6" w:tplc="0C0A000F" w:tentative="1">
      <w:start w:val="1"/>
      <w:numFmt w:val="decimal"/>
      <w:lvlText w:val="%7."/>
      <w:lvlJc w:val="left"/>
      <w:pPr>
        <w:ind w:left="5684" w:hanging="360"/>
      </w:pPr>
    </w:lvl>
    <w:lvl w:ilvl="7" w:tplc="0C0A0019" w:tentative="1">
      <w:start w:val="1"/>
      <w:numFmt w:val="lowerLetter"/>
      <w:lvlText w:val="%8."/>
      <w:lvlJc w:val="left"/>
      <w:pPr>
        <w:ind w:left="6404" w:hanging="360"/>
      </w:pPr>
    </w:lvl>
    <w:lvl w:ilvl="8" w:tplc="0C0A001B" w:tentative="1">
      <w:start w:val="1"/>
      <w:numFmt w:val="lowerRoman"/>
      <w:lvlText w:val="%9."/>
      <w:lvlJc w:val="right"/>
      <w:pPr>
        <w:ind w:left="7124" w:hanging="180"/>
      </w:pPr>
    </w:lvl>
  </w:abstractNum>
  <w:abstractNum w:abstractNumId="24" w15:restartNumberingAfterBreak="0">
    <w:nsid w:val="50BF745D"/>
    <w:multiLevelType w:val="hybridMultilevel"/>
    <w:tmpl w:val="3CBA28E8"/>
    <w:lvl w:ilvl="0" w:tplc="AAAC0280">
      <w:numFmt w:val="bullet"/>
      <w:lvlText w:val=""/>
      <w:lvlJc w:val="left"/>
      <w:pPr>
        <w:tabs>
          <w:tab w:val="num" w:pos="851"/>
        </w:tabs>
        <w:ind w:left="851" w:firstLine="0"/>
      </w:pPr>
      <w:rPr>
        <w:rFonts w:ascii="Symbol" w:hAnsi="Symbol" w:hint="default"/>
        <w:color w:val="auto"/>
      </w:rPr>
    </w:lvl>
    <w:lvl w:ilvl="1" w:tplc="167A9B22">
      <w:start w:val="1"/>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F60078"/>
    <w:multiLevelType w:val="multilevel"/>
    <w:tmpl w:val="4F2EE7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D516BC"/>
    <w:multiLevelType w:val="hybridMultilevel"/>
    <w:tmpl w:val="AA3AF50C"/>
    <w:lvl w:ilvl="0" w:tplc="4022D06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C55642E"/>
    <w:multiLevelType w:val="hybridMultilevel"/>
    <w:tmpl w:val="33D4B8B2"/>
    <w:lvl w:ilvl="0" w:tplc="0C0A0005">
      <w:start w:val="1"/>
      <w:numFmt w:val="bullet"/>
      <w:lvlText w:val=""/>
      <w:lvlJc w:val="left"/>
      <w:pPr>
        <w:tabs>
          <w:tab w:val="num" w:pos="2136"/>
        </w:tabs>
        <w:ind w:left="2136" w:hanging="360"/>
      </w:pPr>
      <w:rPr>
        <w:rFonts w:ascii="Wingdings" w:hAnsi="Wingdings" w:hint="default"/>
      </w:rPr>
    </w:lvl>
    <w:lvl w:ilvl="1" w:tplc="17CC2F04">
      <w:start w:val="1"/>
      <w:numFmt w:val="bullet"/>
      <w:lvlText w:val="o"/>
      <w:lvlJc w:val="left"/>
      <w:pPr>
        <w:tabs>
          <w:tab w:val="num" w:pos="2856"/>
        </w:tabs>
        <w:ind w:left="2856" w:hanging="360"/>
      </w:pPr>
      <w:rPr>
        <w:rFonts w:ascii="Courier New" w:hAnsi="Courier New" w:cs="Courier New" w:hint="default"/>
        <w:color w:val="auto"/>
      </w:rPr>
    </w:lvl>
    <w:lvl w:ilvl="2" w:tplc="3388533C">
      <w:start w:val="1"/>
      <w:numFmt w:val="decimal"/>
      <w:lvlText w:val="%3."/>
      <w:lvlJc w:val="left"/>
      <w:pPr>
        <w:tabs>
          <w:tab w:val="num" w:pos="3576"/>
        </w:tabs>
        <w:ind w:left="3576" w:hanging="360"/>
      </w:pPr>
      <w:rPr>
        <w:rFonts w:hint="default"/>
        <w:caps w:val="0"/>
        <w:strike w:val="0"/>
        <w:dstrike w:val="0"/>
        <w:vanish w:val="0"/>
        <w:ker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CEE18FA">
      <w:start w:val="1"/>
      <w:numFmt w:val="lowerLetter"/>
      <w:lvlText w:val="%4)"/>
      <w:lvlJc w:val="left"/>
      <w:pPr>
        <w:tabs>
          <w:tab w:val="num" w:pos="4296"/>
        </w:tabs>
        <w:ind w:left="4296" w:hanging="360"/>
      </w:pPr>
      <w:rPr>
        <w:rFonts w:hint="default"/>
        <w:b/>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8" w15:restartNumberingAfterBreak="0">
    <w:nsid w:val="5DF66725"/>
    <w:multiLevelType w:val="hybridMultilevel"/>
    <w:tmpl w:val="F83CCC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EACC50F4">
      <w:numFmt w:val="bullet"/>
      <w:lvlText w:val="•"/>
      <w:lvlJc w:val="left"/>
      <w:pPr>
        <w:ind w:left="2505" w:hanging="705"/>
      </w:pPr>
      <w:rPr>
        <w:rFonts w:ascii="Arial" w:eastAsia="Times New Roman" w:hAnsi="Arial"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5F336AB0"/>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18B59D5"/>
    <w:multiLevelType w:val="hybridMultilevel"/>
    <w:tmpl w:val="FAD2FC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620B14E0"/>
    <w:multiLevelType w:val="hybridMultilevel"/>
    <w:tmpl w:val="00CE4F30"/>
    <w:lvl w:ilvl="0" w:tplc="0C0A0003">
      <w:start w:val="1"/>
      <w:numFmt w:val="bullet"/>
      <w:lvlText w:val="o"/>
      <w:lvlJc w:val="left"/>
      <w:pPr>
        <w:ind w:left="2130" w:hanging="360"/>
      </w:pPr>
      <w:rPr>
        <w:rFonts w:ascii="Courier New" w:hAnsi="Courier New" w:cs="Courier New"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32" w15:restartNumberingAfterBreak="0">
    <w:nsid w:val="65D60646"/>
    <w:multiLevelType w:val="hybridMultilevel"/>
    <w:tmpl w:val="25E063E2"/>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BE1C48"/>
    <w:multiLevelType w:val="hybridMultilevel"/>
    <w:tmpl w:val="C49626FC"/>
    <w:lvl w:ilvl="0" w:tplc="208E60BA">
      <w:start w:val="1"/>
      <w:numFmt w:val="decimal"/>
      <w:lvlText w:val="%1."/>
      <w:lvlJc w:val="left"/>
      <w:pPr>
        <w:tabs>
          <w:tab w:val="num" w:pos="720"/>
        </w:tabs>
        <w:ind w:left="720" w:hanging="360"/>
      </w:pPr>
      <w:rPr>
        <w:b w:val="0"/>
        <w:caps w:val="0"/>
        <w:strike w:val="0"/>
        <w:dstrike w:val="0"/>
        <w:vanish w:val="0"/>
        <w:webHidden w:val="0"/>
        <w:color w:val="000000"/>
        <w:ker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4" w15:restartNumberingAfterBreak="0">
    <w:nsid w:val="72C36E16"/>
    <w:multiLevelType w:val="hybridMultilevel"/>
    <w:tmpl w:val="038E9E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3334ECA"/>
    <w:multiLevelType w:val="hybridMultilevel"/>
    <w:tmpl w:val="A9B40FD0"/>
    <w:lvl w:ilvl="0" w:tplc="C054118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A6251ED"/>
    <w:multiLevelType w:val="hybridMultilevel"/>
    <w:tmpl w:val="C52CA4B8"/>
    <w:lvl w:ilvl="0" w:tplc="D58606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AE45459"/>
    <w:multiLevelType w:val="hybridMultilevel"/>
    <w:tmpl w:val="4E7424F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8" w15:restartNumberingAfterBreak="0">
    <w:nsid w:val="7C4372AE"/>
    <w:multiLevelType w:val="hybridMultilevel"/>
    <w:tmpl w:val="E3B06C58"/>
    <w:lvl w:ilvl="0" w:tplc="167A9B22">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D5C0A57"/>
    <w:multiLevelType w:val="hybridMultilevel"/>
    <w:tmpl w:val="516AB6B8"/>
    <w:lvl w:ilvl="0" w:tplc="742C39D8">
      <w:start w:val="1"/>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5"/>
  </w:num>
  <w:num w:numId="2">
    <w:abstractNumId w:val="13"/>
  </w:num>
  <w:num w:numId="3">
    <w:abstractNumId w:val="24"/>
  </w:num>
  <w:num w:numId="4">
    <w:abstractNumId w:val="26"/>
  </w:num>
  <w:num w:numId="5">
    <w:abstractNumId w:val="16"/>
  </w:num>
  <w:num w:numId="6">
    <w:abstractNumId w:val="27"/>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20"/>
  </w:num>
  <w:num w:numId="11">
    <w:abstractNumId w:val="28"/>
  </w:num>
  <w:num w:numId="12">
    <w:abstractNumId w:val="12"/>
  </w:num>
  <w:num w:numId="13">
    <w:abstractNumId w:val="34"/>
  </w:num>
  <w:num w:numId="14">
    <w:abstractNumId w:val="3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num>
  <w:num w:numId="17">
    <w:abstractNumId w:val="0"/>
  </w:num>
  <w:num w:numId="18">
    <w:abstractNumId w:val="5"/>
  </w:num>
  <w:num w:numId="19">
    <w:abstractNumId w:val="23"/>
  </w:num>
  <w:num w:numId="20">
    <w:abstractNumId w:val="22"/>
  </w:num>
  <w:num w:numId="21">
    <w:abstractNumId w:val="39"/>
  </w:num>
  <w:num w:numId="22">
    <w:abstractNumId w:val="21"/>
  </w:num>
  <w:num w:numId="23">
    <w:abstractNumId w:val="0"/>
  </w:num>
  <w:num w:numId="24">
    <w:abstractNumId w:val="9"/>
  </w:num>
  <w:num w:numId="25">
    <w:abstractNumId w:val="37"/>
  </w:num>
  <w:num w:numId="26">
    <w:abstractNumId w:val="29"/>
  </w:num>
  <w:num w:numId="27">
    <w:abstractNumId w:val="7"/>
  </w:num>
  <w:num w:numId="28">
    <w:abstractNumId w:val="30"/>
  </w:num>
  <w:num w:numId="29">
    <w:abstractNumId w:val="35"/>
  </w:num>
  <w:num w:numId="30">
    <w:abstractNumId w:val="4"/>
  </w:num>
  <w:num w:numId="31">
    <w:abstractNumId w:val="17"/>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3"/>
  </w:num>
  <w:num w:numId="35">
    <w:abstractNumId w:val="25"/>
  </w:num>
  <w:num w:numId="36">
    <w:abstractNumId w:val="2"/>
  </w:num>
  <w:num w:numId="37">
    <w:abstractNumId w:val="1"/>
  </w:num>
  <w:num w:numId="38">
    <w:abstractNumId w:val="3"/>
  </w:num>
  <w:num w:numId="39">
    <w:abstractNumId w:val="32"/>
  </w:num>
  <w:num w:numId="40">
    <w:abstractNumId w:val="31"/>
  </w:num>
  <w:num w:numId="41">
    <w:abstractNumId w:val="19"/>
  </w:num>
  <w:num w:numId="42">
    <w:abstractNumId w:val="6"/>
  </w:num>
  <w:num w:numId="43">
    <w:abstractNumId w:val="14"/>
  </w:num>
  <w:num w:numId="44">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BC"/>
    <w:rsid w:val="0000001C"/>
    <w:rsid w:val="000001B8"/>
    <w:rsid w:val="00002CF4"/>
    <w:rsid w:val="000055AB"/>
    <w:rsid w:val="0000705B"/>
    <w:rsid w:val="00011BCC"/>
    <w:rsid w:val="000123A2"/>
    <w:rsid w:val="0001306B"/>
    <w:rsid w:val="0001517D"/>
    <w:rsid w:val="000154A2"/>
    <w:rsid w:val="00015DD6"/>
    <w:rsid w:val="00015EC4"/>
    <w:rsid w:val="00016C9E"/>
    <w:rsid w:val="00020434"/>
    <w:rsid w:val="000204ED"/>
    <w:rsid w:val="000223F8"/>
    <w:rsid w:val="000234E1"/>
    <w:rsid w:val="0002433F"/>
    <w:rsid w:val="00026612"/>
    <w:rsid w:val="00030501"/>
    <w:rsid w:val="000322C7"/>
    <w:rsid w:val="00033572"/>
    <w:rsid w:val="0003374E"/>
    <w:rsid w:val="000346C6"/>
    <w:rsid w:val="00034739"/>
    <w:rsid w:val="00034927"/>
    <w:rsid w:val="0003733A"/>
    <w:rsid w:val="00037A95"/>
    <w:rsid w:val="00037AC7"/>
    <w:rsid w:val="0004188A"/>
    <w:rsid w:val="00043FAC"/>
    <w:rsid w:val="00044EA7"/>
    <w:rsid w:val="00045457"/>
    <w:rsid w:val="0004603B"/>
    <w:rsid w:val="0004725F"/>
    <w:rsid w:val="00047341"/>
    <w:rsid w:val="000503C3"/>
    <w:rsid w:val="00050D64"/>
    <w:rsid w:val="00051EE0"/>
    <w:rsid w:val="00052888"/>
    <w:rsid w:val="0005352B"/>
    <w:rsid w:val="00054D5B"/>
    <w:rsid w:val="00055872"/>
    <w:rsid w:val="0005644C"/>
    <w:rsid w:val="00056C86"/>
    <w:rsid w:val="00056E12"/>
    <w:rsid w:val="0005775A"/>
    <w:rsid w:val="00057A4B"/>
    <w:rsid w:val="00057B06"/>
    <w:rsid w:val="000612F8"/>
    <w:rsid w:val="00061E06"/>
    <w:rsid w:val="000624D4"/>
    <w:rsid w:val="0006253C"/>
    <w:rsid w:val="000628A3"/>
    <w:rsid w:val="00070948"/>
    <w:rsid w:val="00073754"/>
    <w:rsid w:val="00073926"/>
    <w:rsid w:val="000742B4"/>
    <w:rsid w:val="000753C9"/>
    <w:rsid w:val="00076C62"/>
    <w:rsid w:val="00081213"/>
    <w:rsid w:val="000829C3"/>
    <w:rsid w:val="0008371F"/>
    <w:rsid w:val="00083ED9"/>
    <w:rsid w:val="00084D4F"/>
    <w:rsid w:val="00086E39"/>
    <w:rsid w:val="000911B7"/>
    <w:rsid w:val="00092142"/>
    <w:rsid w:val="00093189"/>
    <w:rsid w:val="00094D0C"/>
    <w:rsid w:val="00094DB2"/>
    <w:rsid w:val="00094FF8"/>
    <w:rsid w:val="00095BD6"/>
    <w:rsid w:val="00096232"/>
    <w:rsid w:val="000A0589"/>
    <w:rsid w:val="000A0E82"/>
    <w:rsid w:val="000A1549"/>
    <w:rsid w:val="000A2500"/>
    <w:rsid w:val="000A2C5E"/>
    <w:rsid w:val="000A322F"/>
    <w:rsid w:val="000A4D97"/>
    <w:rsid w:val="000A51A4"/>
    <w:rsid w:val="000B1ACD"/>
    <w:rsid w:val="000B29DC"/>
    <w:rsid w:val="000B3595"/>
    <w:rsid w:val="000B3EDF"/>
    <w:rsid w:val="000B5811"/>
    <w:rsid w:val="000B5BDC"/>
    <w:rsid w:val="000B6714"/>
    <w:rsid w:val="000B6B9A"/>
    <w:rsid w:val="000C0067"/>
    <w:rsid w:val="000C0A22"/>
    <w:rsid w:val="000C24BE"/>
    <w:rsid w:val="000C40D0"/>
    <w:rsid w:val="000C430D"/>
    <w:rsid w:val="000C449C"/>
    <w:rsid w:val="000C45A0"/>
    <w:rsid w:val="000C5D60"/>
    <w:rsid w:val="000C5FE1"/>
    <w:rsid w:val="000C6210"/>
    <w:rsid w:val="000C72A7"/>
    <w:rsid w:val="000C74CA"/>
    <w:rsid w:val="000D0252"/>
    <w:rsid w:val="000D13FC"/>
    <w:rsid w:val="000D27A7"/>
    <w:rsid w:val="000D2C9B"/>
    <w:rsid w:val="000D3349"/>
    <w:rsid w:val="000D4130"/>
    <w:rsid w:val="000D745F"/>
    <w:rsid w:val="000E12E8"/>
    <w:rsid w:val="000E1376"/>
    <w:rsid w:val="000E180B"/>
    <w:rsid w:val="000E267E"/>
    <w:rsid w:val="000E3C08"/>
    <w:rsid w:val="000E5598"/>
    <w:rsid w:val="000E6433"/>
    <w:rsid w:val="000F0D32"/>
    <w:rsid w:val="000F1D07"/>
    <w:rsid w:val="000F283E"/>
    <w:rsid w:val="000F2E7A"/>
    <w:rsid w:val="000F4409"/>
    <w:rsid w:val="000F61C0"/>
    <w:rsid w:val="000F6946"/>
    <w:rsid w:val="000F7FCD"/>
    <w:rsid w:val="00100A35"/>
    <w:rsid w:val="00101F2D"/>
    <w:rsid w:val="001024CB"/>
    <w:rsid w:val="001053AA"/>
    <w:rsid w:val="0010796B"/>
    <w:rsid w:val="00111F1C"/>
    <w:rsid w:val="001123DC"/>
    <w:rsid w:val="00112E9E"/>
    <w:rsid w:val="00113C80"/>
    <w:rsid w:val="00115352"/>
    <w:rsid w:val="00116AB6"/>
    <w:rsid w:val="00117123"/>
    <w:rsid w:val="00117D26"/>
    <w:rsid w:val="001202B3"/>
    <w:rsid w:val="0012086A"/>
    <w:rsid w:val="0012239A"/>
    <w:rsid w:val="00123DDA"/>
    <w:rsid w:val="0012489B"/>
    <w:rsid w:val="001259FD"/>
    <w:rsid w:val="0012610A"/>
    <w:rsid w:val="0012787A"/>
    <w:rsid w:val="00127F5D"/>
    <w:rsid w:val="0013047A"/>
    <w:rsid w:val="00130941"/>
    <w:rsid w:val="001313F0"/>
    <w:rsid w:val="00131BDF"/>
    <w:rsid w:val="0013299E"/>
    <w:rsid w:val="00132E47"/>
    <w:rsid w:val="00133A82"/>
    <w:rsid w:val="00134D70"/>
    <w:rsid w:val="00140C68"/>
    <w:rsid w:val="001456E7"/>
    <w:rsid w:val="00145EE6"/>
    <w:rsid w:val="00146C3C"/>
    <w:rsid w:val="00151505"/>
    <w:rsid w:val="00152105"/>
    <w:rsid w:val="00154365"/>
    <w:rsid w:val="00156510"/>
    <w:rsid w:val="00156E2D"/>
    <w:rsid w:val="00157274"/>
    <w:rsid w:val="0016002C"/>
    <w:rsid w:val="00160527"/>
    <w:rsid w:val="001619FE"/>
    <w:rsid w:val="00164DDF"/>
    <w:rsid w:val="00164FB5"/>
    <w:rsid w:val="00166078"/>
    <w:rsid w:val="001712F8"/>
    <w:rsid w:val="0017169B"/>
    <w:rsid w:val="001721BD"/>
    <w:rsid w:val="00172515"/>
    <w:rsid w:val="00173086"/>
    <w:rsid w:val="00173B01"/>
    <w:rsid w:val="001740C2"/>
    <w:rsid w:val="001753BC"/>
    <w:rsid w:val="0017589A"/>
    <w:rsid w:val="00176A52"/>
    <w:rsid w:val="001773C5"/>
    <w:rsid w:val="001775A7"/>
    <w:rsid w:val="00180552"/>
    <w:rsid w:val="00180725"/>
    <w:rsid w:val="0018163B"/>
    <w:rsid w:val="00182EB5"/>
    <w:rsid w:val="00184A6E"/>
    <w:rsid w:val="00185044"/>
    <w:rsid w:val="00185DE8"/>
    <w:rsid w:val="00192214"/>
    <w:rsid w:val="00192D87"/>
    <w:rsid w:val="00193AD5"/>
    <w:rsid w:val="00193D5C"/>
    <w:rsid w:val="00195B9A"/>
    <w:rsid w:val="00196559"/>
    <w:rsid w:val="00197241"/>
    <w:rsid w:val="00197354"/>
    <w:rsid w:val="001A15AB"/>
    <w:rsid w:val="001A2F7B"/>
    <w:rsid w:val="001A46D7"/>
    <w:rsid w:val="001A472F"/>
    <w:rsid w:val="001A4F62"/>
    <w:rsid w:val="001A5628"/>
    <w:rsid w:val="001A63C7"/>
    <w:rsid w:val="001A7257"/>
    <w:rsid w:val="001A72DA"/>
    <w:rsid w:val="001A744C"/>
    <w:rsid w:val="001A7867"/>
    <w:rsid w:val="001A7F3A"/>
    <w:rsid w:val="001B013D"/>
    <w:rsid w:val="001B1051"/>
    <w:rsid w:val="001B131E"/>
    <w:rsid w:val="001B1A37"/>
    <w:rsid w:val="001B5D2D"/>
    <w:rsid w:val="001B728A"/>
    <w:rsid w:val="001B776B"/>
    <w:rsid w:val="001B7AA9"/>
    <w:rsid w:val="001C163D"/>
    <w:rsid w:val="001C2BD6"/>
    <w:rsid w:val="001C2C89"/>
    <w:rsid w:val="001C3B1A"/>
    <w:rsid w:val="001C404D"/>
    <w:rsid w:val="001C4800"/>
    <w:rsid w:val="001C57B7"/>
    <w:rsid w:val="001C601E"/>
    <w:rsid w:val="001D04CD"/>
    <w:rsid w:val="001D0D5E"/>
    <w:rsid w:val="001D10E5"/>
    <w:rsid w:val="001D11E4"/>
    <w:rsid w:val="001D5B93"/>
    <w:rsid w:val="001E0D81"/>
    <w:rsid w:val="001E12A8"/>
    <w:rsid w:val="001E202A"/>
    <w:rsid w:val="001E3637"/>
    <w:rsid w:val="001E472B"/>
    <w:rsid w:val="001E4CBD"/>
    <w:rsid w:val="001E7832"/>
    <w:rsid w:val="001E7D10"/>
    <w:rsid w:val="001E7F10"/>
    <w:rsid w:val="001F1822"/>
    <w:rsid w:val="001F388F"/>
    <w:rsid w:val="001F3996"/>
    <w:rsid w:val="001F553D"/>
    <w:rsid w:val="001F59E1"/>
    <w:rsid w:val="00200AF7"/>
    <w:rsid w:val="0020132C"/>
    <w:rsid w:val="002024AF"/>
    <w:rsid w:val="00203DD6"/>
    <w:rsid w:val="002046C3"/>
    <w:rsid w:val="0020526A"/>
    <w:rsid w:val="00206C42"/>
    <w:rsid w:val="0020750E"/>
    <w:rsid w:val="00210797"/>
    <w:rsid w:val="00210C40"/>
    <w:rsid w:val="0021152F"/>
    <w:rsid w:val="0021191D"/>
    <w:rsid w:val="002120D4"/>
    <w:rsid w:val="0021348F"/>
    <w:rsid w:val="00214A26"/>
    <w:rsid w:val="00216344"/>
    <w:rsid w:val="00216528"/>
    <w:rsid w:val="002205FA"/>
    <w:rsid w:val="00220D0A"/>
    <w:rsid w:val="00221C4A"/>
    <w:rsid w:val="00221D6C"/>
    <w:rsid w:val="00222ACE"/>
    <w:rsid w:val="00226D45"/>
    <w:rsid w:val="002309CD"/>
    <w:rsid w:val="00230E3F"/>
    <w:rsid w:val="00233445"/>
    <w:rsid w:val="00233BB6"/>
    <w:rsid w:val="00234297"/>
    <w:rsid w:val="00234D4E"/>
    <w:rsid w:val="00236C10"/>
    <w:rsid w:val="00237800"/>
    <w:rsid w:val="00237C86"/>
    <w:rsid w:val="00240441"/>
    <w:rsid w:val="00240660"/>
    <w:rsid w:val="00240697"/>
    <w:rsid w:val="00241FA0"/>
    <w:rsid w:val="00246423"/>
    <w:rsid w:val="002472EA"/>
    <w:rsid w:val="002479FD"/>
    <w:rsid w:val="00250A10"/>
    <w:rsid w:val="00250C89"/>
    <w:rsid w:val="00251CE4"/>
    <w:rsid w:val="0025290F"/>
    <w:rsid w:val="00252B0E"/>
    <w:rsid w:val="002537D3"/>
    <w:rsid w:val="002543F0"/>
    <w:rsid w:val="00255BA1"/>
    <w:rsid w:val="0025726B"/>
    <w:rsid w:val="002576D0"/>
    <w:rsid w:val="00257EF5"/>
    <w:rsid w:val="002610A8"/>
    <w:rsid w:val="00262666"/>
    <w:rsid w:val="00263000"/>
    <w:rsid w:val="00264581"/>
    <w:rsid w:val="00264D0B"/>
    <w:rsid w:val="002654AB"/>
    <w:rsid w:val="002655F8"/>
    <w:rsid w:val="00265A6D"/>
    <w:rsid w:val="00265B22"/>
    <w:rsid w:val="0027047C"/>
    <w:rsid w:val="002707CC"/>
    <w:rsid w:val="00277B8D"/>
    <w:rsid w:val="002804C5"/>
    <w:rsid w:val="002821A7"/>
    <w:rsid w:val="0028330A"/>
    <w:rsid w:val="00283754"/>
    <w:rsid w:val="0028426E"/>
    <w:rsid w:val="0028434E"/>
    <w:rsid w:val="002846FB"/>
    <w:rsid w:val="00284CAC"/>
    <w:rsid w:val="00284E43"/>
    <w:rsid w:val="00287C21"/>
    <w:rsid w:val="00290292"/>
    <w:rsid w:val="00290F48"/>
    <w:rsid w:val="002918B7"/>
    <w:rsid w:val="002925F9"/>
    <w:rsid w:val="00292CCA"/>
    <w:rsid w:val="00292D3A"/>
    <w:rsid w:val="00292F19"/>
    <w:rsid w:val="00292F9B"/>
    <w:rsid w:val="002934C3"/>
    <w:rsid w:val="002935F8"/>
    <w:rsid w:val="00294EE3"/>
    <w:rsid w:val="0029667A"/>
    <w:rsid w:val="0029714F"/>
    <w:rsid w:val="00297FD6"/>
    <w:rsid w:val="002A00D4"/>
    <w:rsid w:val="002A07FE"/>
    <w:rsid w:val="002A1183"/>
    <w:rsid w:val="002A4026"/>
    <w:rsid w:val="002A557C"/>
    <w:rsid w:val="002A585E"/>
    <w:rsid w:val="002A6DD5"/>
    <w:rsid w:val="002B10F6"/>
    <w:rsid w:val="002B15DA"/>
    <w:rsid w:val="002B32E1"/>
    <w:rsid w:val="002B46C7"/>
    <w:rsid w:val="002B5616"/>
    <w:rsid w:val="002B5D1A"/>
    <w:rsid w:val="002C0362"/>
    <w:rsid w:val="002C07A0"/>
    <w:rsid w:val="002C0FA1"/>
    <w:rsid w:val="002C1239"/>
    <w:rsid w:val="002C1997"/>
    <w:rsid w:val="002C2994"/>
    <w:rsid w:val="002C33F4"/>
    <w:rsid w:val="002C3549"/>
    <w:rsid w:val="002C552E"/>
    <w:rsid w:val="002C602C"/>
    <w:rsid w:val="002C7CD2"/>
    <w:rsid w:val="002D21EC"/>
    <w:rsid w:val="002D4108"/>
    <w:rsid w:val="002D458C"/>
    <w:rsid w:val="002D4E11"/>
    <w:rsid w:val="002D6371"/>
    <w:rsid w:val="002D72AC"/>
    <w:rsid w:val="002E02AF"/>
    <w:rsid w:val="002E117E"/>
    <w:rsid w:val="002E22DA"/>
    <w:rsid w:val="002E29C5"/>
    <w:rsid w:val="002E3E35"/>
    <w:rsid w:val="002E40B2"/>
    <w:rsid w:val="002E4261"/>
    <w:rsid w:val="002E78AF"/>
    <w:rsid w:val="002E7E92"/>
    <w:rsid w:val="002F0308"/>
    <w:rsid w:val="002F15F2"/>
    <w:rsid w:val="002F3343"/>
    <w:rsid w:val="002F3633"/>
    <w:rsid w:val="002F414D"/>
    <w:rsid w:val="002F5F46"/>
    <w:rsid w:val="00300BF3"/>
    <w:rsid w:val="003030EA"/>
    <w:rsid w:val="003037D6"/>
    <w:rsid w:val="00303ADD"/>
    <w:rsid w:val="00305E09"/>
    <w:rsid w:val="00306046"/>
    <w:rsid w:val="00306AE4"/>
    <w:rsid w:val="00306B92"/>
    <w:rsid w:val="003074CD"/>
    <w:rsid w:val="00310F63"/>
    <w:rsid w:val="003127B5"/>
    <w:rsid w:val="00312A09"/>
    <w:rsid w:val="00312DD8"/>
    <w:rsid w:val="00316A1F"/>
    <w:rsid w:val="00317320"/>
    <w:rsid w:val="0032198C"/>
    <w:rsid w:val="00324FB3"/>
    <w:rsid w:val="003257CB"/>
    <w:rsid w:val="00333456"/>
    <w:rsid w:val="00333563"/>
    <w:rsid w:val="00333625"/>
    <w:rsid w:val="003340FB"/>
    <w:rsid w:val="00334BBE"/>
    <w:rsid w:val="00334EE4"/>
    <w:rsid w:val="00335444"/>
    <w:rsid w:val="00335C40"/>
    <w:rsid w:val="00336699"/>
    <w:rsid w:val="00337C2B"/>
    <w:rsid w:val="00340CEC"/>
    <w:rsid w:val="00341330"/>
    <w:rsid w:val="00343DC9"/>
    <w:rsid w:val="00343F91"/>
    <w:rsid w:val="00345462"/>
    <w:rsid w:val="00345F9F"/>
    <w:rsid w:val="00346505"/>
    <w:rsid w:val="00346639"/>
    <w:rsid w:val="00346B9F"/>
    <w:rsid w:val="00347FAE"/>
    <w:rsid w:val="003506BD"/>
    <w:rsid w:val="00350FAC"/>
    <w:rsid w:val="003513BD"/>
    <w:rsid w:val="003527D9"/>
    <w:rsid w:val="00353402"/>
    <w:rsid w:val="00354A94"/>
    <w:rsid w:val="00354C4E"/>
    <w:rsid w:val="00355727"/>
    <w:rsid w:val="00355BE9"/>
    <w:rsid w:val="00357982"/>
    <w:rsid w:val="00361B68"/>
    <w:rsid w:val="00361BEB"/>
    <w:rsid w:val="0036237D"/>
    <w:rsid w:val="003630D3"/>
    <w:rsid w:val="0036450A"/>
    <w:rsid w:val="00365D45"/>
    <w:rsid w:val="003673A7"/>
    <w:rsid w:val="003708E4"/>
    <w:rsid w:val="00371212"/>
    <w:rsid w:val="00371249"/>
    <w:rsid w:val="0037200A"/>
    <w:rsid w:val="00372F25"/>
    <w:rsid w:val="00373E59"/>
    <w:rsid w:val="00374A74"/>
    <w:rsid w:val="00374D2F"/>
    <w:rsid w:val="00375B91"/>
    <w:rsid w:val="0038118C"/>
    <w:rsid w:val="00381D59"/>
    <w:rsid w:val="00387010"/>
    <w:rsid w:val="00387184"/>
    <w:rsid w:val="00387B86"/>
    <w:rsid w:val="00390A72"/>
    <w:rsid w:val="0039219C"/>
    <w:rsid w:val="003928E1"/>
    <w:rsid w:val="00392936"/>
    <w:rsid w:val="00392A2E"/>
    <w:rsid w:val="003933C7"/>
    <w:rsid w:val="00393619"/>
    <w:rsid w:val="00393FB1"/>
    <w:rsid w:val="0039595C"/>
    <w:rsid w:val="00396CA5"/>
    <w:rsid w:val="003975A4"/>
    <w:rsid w:val="00397865"/>
    <w:rsid w:val="003978DD"/>
    <w:rsid w:val="003A08E3"/>
    <w:rsid w:val="003A0E16"/>
    <w:rsid w:val="003A1358"/>
    <w:rsid w:val="003A1B24"/>
    <w:rsid w:val="003A28CE"/>
    <w:rsid w:val="003A423F"/>
    <w:rsid w:val="003A4B71"/>
    <w:rsid w:val="003A5110"/>
    <w:rsid w:val="003A5132"/>
    <w:rsid w:val="003A52A6"/>
    <w:rsid w:val="003A5A8C"/>
    <w:rsid w:val="003A6126"/>
    <w:rsid w:val="003A6E73"/>
    <w:rsid w:val="003B0A97"/>
    <w:rsid w:val="003B0C5D"/>
    <w:rsid w:val="003B1219"/>
    <w:rsid w:val="003B1720"/>
    <w:rsid w:val="003B18DA"/>
    <w:rsid w:val="003B1982"/>
    <w:rsid w:val="003B44ED"/>
    <w:rsid w:val="003B4D73"/>
    <w:rsid w:val="003B5A5A"/>
    <w:rsid w:val="003B6CA7"/>
    <w:rsid w:val="003B7EA0"/>
    <w:rsid w:val="003C060F"/>
    <w:rsid w:val="003C2AC6"/>
    <w:rsid w:val="003C2D62"/>
    <w:rsid w:val="003C469F"/>
    <w:rsid w:val="003C6491"/>
    <w:rsid w:val="003C6AE1"/>
    <w:rsid w:val="003C7DA5"/>
    <w:rsid w:val="003C7FF6"/>
    <w:rsid w:val="003D089F"/>
    <w:rsid w:val="003D442B"/>
    <w:rsid w:val="003D4ED3"/>
    <w:rsid w:val="003D7DA2"/>
    <w:rsid w:val="003E02DA"/>
    <w:rsid w:val="003E0AFD"/>
    <w:rsid w:val="003E2D68"/>
    <w:rsid w:val="003E30D6"/>
    <w:rsid w:val="003E319D"/>
    <w:rsid w:val="003E393F"/>
    <w:rsid w:val="003E40A3"/>
    <w:rsid w:val="003E4F65"/>
    <w:rsid w:val="003E63B6"/>
    <w:rsid w:val="003F1940"/>
    <w:rsid w:val="003F1BE5"/>
    <w:rsid w:val="003F2ED7"/>
    <w:rsid w:val="003F3768"/>
    <w:rsid w:val="003F4987"/>
    <w:rsid w:val="003F4AEC"/>
    <w:rsid w:val="003F5DDD"/>
    <w:rsid w:val="003F5E77"/>
    <w:rsid w:val="003F6C18"/>
    <w:rsid w:val="003F788B"/>
    <w:rsid w:val="00402D4D"/>
    <w:rsid w:val="00402FD5"/>
    <w:rsid w:val="00404682"/>
    <w:rsid w:val="00406934"/>
    <w:rsid w:val="0040696C"/>
    <w:rsid w:val="00410B07"/>
    <w:rsid w:val="004118DE"/>
    <w:rsid w:val="00412AB9"/>
    <w:rsid w:val="00412BFE"/>
    <w:rsid w:val="00412CE8"/>
    <w:rsid w:val="00414871"/>
    <w:rsid w:val="004150BA"/>
    <w:rsid w:val="00415148"/>
    <w:rsid w:val="004163A2"/>
    <w:rsid w:val="004169AF"/>
    <w:rsid w:val="004230E8"/>
    <w:rsid w:val="00423225"/>
    <w:rsid w:val="004232E5"/>
    <w:rsid w:val="00423689"/>
    <w:rsid w:val="00423837"/>
    <w:rsid w:val="00423863"/>
    <w:rsid w:val="00425A7D"/>
    <w:rsid w:val="00426B43"/>
    <w:rsid w:val="004326D8"/>
    <w:rsid w:val="00432C30"/>
    <w:rsid w:val="00435E07"/>
    <w:rsid w:val="00435F07"/>
    <w:rsid w:val="00440FD2"/>
    <w:rsid w:val="0044179A"/>
    <w:rsid w:val="0044271B"/>
    <w:rsid w:val="00442A29"/>
    <w:rsid w:val="00442A7C"/>
    <w:rsid w:val="00442AE4"/>
    <w:rsid w:val="004450F8"/>
    <w:rsid w:val="004451AD"/>
    <w:rsid w:val="004453D1"/>
    <w:rsid w:val="0045230B"/>
    <w:rsid w:val="0045305C"/>
    <w:rsid w:val="00453061"/>
    <w:rsid w:val="00453D01"/>
    <w:rsid w:val="00454E09"/>
    <w:rsid w:val="00454F36"/>
    <w:rsid w:val="00455EF6"/>
    <w:rsid w:val="0046093B"/>
    <w:rsid w:val="00460B71"/>
    <w:rsid w:val="00461565"/>
    <w:rsid w:val="00461631"/>
    <w:rsid w:val="00463870"/>
    <w:rsid w:val="0046568A"/>
    <w:rsid w:val="0046633A"/>
    <w:rsid w:val="00466583"/>
    <w:rsid w:val="004670A3"/>
    <w:rsid w:val="00467DD7"/>
    <w:rsid w:val="00470170"/>
    <w:rsid w:val="004706AB"/>
    <w:rsid w:val="004716F8"/>
    <w:rsid w:val="004725E9"/>
    <w:rsid w:val="004728FE"/>
    <w:rsid w:val="004766AB"/>
    <w:rsid w:val="004767D5"/>
    <w:rsid w:val="00480A01"/>
    <w:rsid w:val="00481227"/>
    <w:rsid w:val="00481A59"/>
    <w:rsid w:val="0049048F"/>
    <w:rsid w:val="0049180E"/>
    <w:rsid w:val="00491BA2"/>
    <w:rsid w:val="00493170"/>
    <w:rsid w:val="004942BA"/>
    <w:rsid w:val="0049448C"/>
    <w:rsid w:val="00495CE5"/>
    <w:rsid w:val="004A06D6"/>
    <w:rsid w:val="004A117B"/>
    <w:rsid w:val="004A12A5"/>
    <w:rsid w:val="004A1842"/>
    <w:rsid w:val="004A3424"/>
    <w:rsid w:val="004A3B1E"/>
    <w:rsid w:val="004A48CE"/>
    <w:rsid w:val="004A5811"/>
    <w:rsid w:val="004A6E98"/>
    <w:rsid w:val="004A7C18"/>
    <w:rsid w:val="004A7CF3"/>
    <w:rsid w:val="004B0343"/>
    <w:rsid w:val="004B176B"/>
    <w:rsid w:val="004B25C4"/>
    <w:rsid w:val="004B28FF"/>
    <w:rsid w:val="004B3656"/>
    <w:rsid w:val="004B4A8F"/>
    <w:rsid w:val="004B59A4"/>
    <w:rsid w:val="004B76F0"/>
    <w:rsid w:val="004B7A52"/>
    <w:rsid w:val="004C0503"/>
    <w:rsid w:val="004C1262"/>
    <w:rsid w:val="004C1E0F"/>
    <w:rsid w:val="004C5D0C"/>
    <w:rsid w:val="004C770E"/>
    <w:rsid w:val="004D07C5"/>
    <w:rsid w:val="004D1606"/>
    <w:rsid w:val="004D1803"/>
    <w:rsid w:val="004D3EE6"/>
    <w:rsid w:val="004D6AD0"/>
    <w:rsid w:val="004D795A"/>
    <w:rsid w:val="004E3AEC"/>
    <w:rsid w:val="004E52B2"/>
    <w:rsid w:val="004E61A4"/>
    <w:rsid w:val="004E6B80"/>
    <w:rsid w:val="004E6E67"/>
    <w:rsid w:val="004E74A0"/>
    <w:rsid w:val="004F02F8"/>
    <w:rsid w:val="004F1819"/>
    <w:rsid w:val="004F2857"/>
    <w:rsid w:val="004F384B"/>
    <w:rsid w:val="004F3C6D"/>
    <w:rsid w:val="004F6AEE"/>
    <w:rsid w:val="004F726C"/>
    <w:rsid w:val="005010EF"/>
    <w:rsid w:val="00501FDD"/>
    <w:rsid w:val="00503491"/>
    <w:rsid w:val="005037D8"/>
    <w:rsid w:val="00503B50"/>
    <w:rsid w:val="00506B96"/>
    <w:rsid w:val="00511096"/>
    <w:rsid w:val="005110B2"/>
    <w:rsid w:val="0051267D"/>
    <w:rsid w:val="00512A67"/>
    <w:rsid w:val="00513685"/>
    <w:rsid w:val="00515690"/>
    <w:rsid w:val="005169B2"/>
    <w:rsid w:val="005171DB"/>
    <w:rsid w:val="00520DD3"/>
    <w:rsid w:val="00523575"/>
    <w:rsid w:val="00523D94"/>
    <w:rsid w:val="00523DA1"/>
    <w:rsid w:val="00524285"/>
    <w:rsid w:val="0052445E"/>
    <w:rsid w:val="0052583E"/>
    <w:rsid w:val="00531682"/>
    <w:rsid w:val="00531770"/>
    <w:rsid w:val="005329BD"/>
    <w:rsid w:val="0053458A"/>
    <w:rsid w:val="0053486C"/>
    <w:rsid w:val="00534A95"/>
    <w:rsid w:val="00535B87"/>
    <w:rsid w:val="005419AD"/>
    <w:rsid w:val="00541C9E"/>
    <w:rsid w:val="00543141"/>
    <w:rsid w:val="00543322"/>
    <w:rsid w:val="00543E6D"/>
    <w:rsid w:val="00545BD6"/>
    <w:rsid w:val="00546036"/>
    <w:rsid w:val="00550673"/>
    <w:rsid w:val="00550A2E"/>
    <w:rsid w:val="00551CC5"/>
    <w:rsid w:val="00554D59"/>
    <w:rsid w:val="00555766"/>
    <w:rsid w:val="00556BC5"/>
    <w:rsid w:val="00557019"/>
    <w:rsid w:val="00557044"/>
    <w:rsid w:val="0055732A"/>
    <w:rsid w:val="005574DF"/>
    <w:rsid w:val="0056008C"/>
    <w:rsid w:val="0056009C"/>
    <w:rsid w:val="005613CB"/>
    <w:rsid w:val="005619D0"/>
    <w:rsid w:val="00563464"/>
    <w:rsid w:val="00563531"/>
    <w:rsid w:val="005645E8"/>
    <w:rsid w:val="00564A8A"/>
    <w:rsid w:val="00566E80"/>
    <w:rsid w:val="0056738A"/>
    <w:rsid w:val="005673DE"/>
    <w:rsid w:val="0057086F"/>
    <w:rsid w:val="00571A89"/>
    <w:rsid w:val="005720BD"/>
    <w:rsid w:val="00574B8A"/>
    <w:rsid w:val="00576B30"/>
    <w:rsid w:val="00576FFE"/>
    <w:rsid w:val="0058012E"/>
    <w:rsid w:val="0058059B"/>
    <w:rsid w:val="00582589"/>
    <w:rsid w:val="005835BE"/>
    <w:rsid w:val="00583668"/>
    <w:rsid w:val="00584284"/>
    <w:rsid w:val="00585BC4"/>
    <w:rsid w:val="00586352"/>
    <w:rsid w:val="00593636"/>
    <w:rsid w:val="005948AA"/>
    <w:rsid w:val="005963A6"/>
    <w:rsid w:val="00596406"/>
    <w:rsid w:val="00596DB7"/>
    <w:rsid w:val="00597A72"/>
    <w:rsid w:val="005A14BB"/>
    <w:rsid w:val="005A16D8"/>
    <w:rsid w:val="005A1F19"/>
    <w:rsid w:val="005A2577"/>
    <w:rsid w:val="005A4648"/>
    <w:rsid w:val="005A5339"/>
    <w:rsid w:val="005A64F6"/>
    <w:rsid w:val="005A6702"/>
    <w:rsid w:val="005A740B"/>
    <w:rsid w:val="005B0D5D"/>
    <w:rsid w:val="005B1528"/>
    <w:rsid w:val="005B274D"/>
    <w:rsid w:val="005B37B6"/>
    <w:rsid w:val="005B3957"/>
    <w:rsid w:val="005B5A3C"/>
    <w:rsid w:val="005B5BA3"/>
    <w:rsid w:val="005C265F"/>
    <w:rsid w:val="005C2AC3"/>
    <w:rsid w:val="005C3856"/>
    <w:rsid w:val="005C3B75"/>
    <w:rsid w:val="005C456B"/>
    <w:rsid w:val="005C45A7"/>
    <w:rsid w:val="005C4E82"/>
    <w:rsid w:val="005C52A6"/>
    <w:rsid w:val="005C608D"/>
    <w:rsid w:val="005C72B2"/>
    <w:rsid w:val="005C7AFD"/>
    <w:rsid w:val="005D1E40"/>
    <w:rsid w:val="005D36A2"/>
    <w:rsid w:val="005D36F9"/>
    <w:rsid w:val="005D3828"/>
    <w:rsid w:val="005D4443"/>
    <w:rsid w:val="005D56B7"/>
    <w:rsid w:val="005D730F"/>
    <w:rsid w:val="005D7B29"/>
    <w:rsid w:val="005D7E1F"/>
    <w:rsid w:val="005E0016"/>
    <w:rsid w:val="005E0176"/>
    <w:rsid w:val="005E1B37"/>
    <w:rsid w:val="005E1C8A"/>
    <w:rsid w:val="005E4931"/>
    <w:rsid w:val="005E4B50"/>
    <w:rsid w:val="005E5022"/>
    <w:rsid w:val="005E50AF"/>
    <w:rsid w:val="005E515F"/>
    <w:rsid w:val="005E533C"/>
    <w:rsid w:val="005F019B"/>
    <w:rsid w:val="005F0562"/>
    <w:rsid w:val="005F0C54"/>
    <w:rsid w:val="005F1AE1"/>
    <w:rsid w:val="005F200B"/>
    <w:rsid w:val="005F3395"/>
    <w:rsid w:val="005F3A4A"/>
    <w:rsid w:val="005F3FAE"/>
    <w:rsid w:val="005F467E"/>
    <w:rsid w:val="005F4AA6"/>
    <w:rsid w:val="005F6A6F"/>
    <w:rsid w:val="00600538"/>
    <w:rsid w:val="00603924"/>
    <w:rsid w:val="00604026"/>
    <w:rsid w:val="00604954"/>
    <w:rsid w:val="00604BB0"/>
    <w:rsid w:val="006054B4"/>
    <w:rsid w:val="00607C5D"/>
    <w:rsid w:val="00610C3E"/>
    <w:rsid w:val="006111FA"/>
    <w:rsid w:val="006114ED"/>
    <w:rsid w:val="00611629"/>
    <w:rsid w:val="00613D29"/>
    <w:rsid w:val="00613FDA"/>
    <w:rsid w:val="0061478D"/>
    <w:rsid w:val="00615938"/>
    <w:rsid w:val="00615A29"/>
    <w:rsid w:val="006163FA"/>
    <w:rsid w:val="00620AB5"/>
    <w:rsid w:val="00623768"/>
    <w:rsid w:val="00623F17"/>
    <w:rsid w:val="00624C6E"/>
    <w:rsid w:val="00624D3D"/>
    <w:rsid w:val="006254C2"/>
    <w:rsid w:val="00625F3B"/>
    <w:rsid w:val="00630B9E"/>
    <w:rsid w:val="006311EC"/>
    <w:rsid w:val="00631EFF"/>
    <w:rsid w:val="00632144"/>
    <w:rsid w:val="0063261A"/>
    <w:rsid w:val="00632CFB"/>
    <w:rsid w:val="00634045"/>
    <w:rsid w:val="0063474B"/>
    <w:rsid w:val="00634756"/>
    <w:rsid w:val="0063509F"/>
    <w:rsid w:val="00636329"/>
    <w:rsid w:val="006366FA"/>
    <w:rsid w:val="00637598"/>
    <w:rsid w:val="00640325"/>
    <w:rsid w:val="00640E42"/>
    <w:rsid w:val="006449F0"/>
    <w:rsid w:val="00646B97"/>
    <w:rsid w:val="00646FAC"/>
    <w:rsid w:val="00647B7F"/>
    <w:rsid w:val="00647C6A"/>
    <w:rsid w:val="00650E4D"/>
    <w:rsid w:val="00650F3E"/>
    <w:rsid w:val="0065156E"/>
    <w:rsid w:val="00651A63"/>
    <w:rsid w:val="00652C44"/>
    <w:rsid w:val="0065314C"/>
    <w:rsid w:val="006535B9"/>
    <w:rsid w:val="006535EE"/>
    <w:rsid w:val="0065373C"/>
    <w:rsid w:val="006552F7"/>
    <w:rsid w:val="00655305"/>
    <w:rsid w:val="0065535C"/>
    <w:rsid w:val="00657819"/>
    <w:rsid w:val="0066014D"/>
    <w:rsid w:val="00663176"/>
    <w:rsid w:val="006633EE"/>
    <w:rsid w:val="006635A8"/>
    <w:rsid w:val="0066571E"/>
    <w:rsid w:val="00665B77"/>
    <w:rsid w:val="00665BA7"/>
    <w:rsid w:val="00667790"/>
    <w:rsid w:val="006702DD"/>
    <w:rsid w:val="006704D8"/>
    <w:rsid w:val="00670D1E"/>
    <w:rsid w:val="00672B6D"/>
    <w:rsid w:val="006732C6"/>
    <w:rsid w:val="00673B6A"/>
    <w:rsid w:val="0067544C"/>
    <w:rsid w:val="0067577A"/>
    <w:rsid w:val="00675A17"/>
    <w:rsid w:val="00677F07"/>
    <w:rsid w:val="00681E45"/>
    <w:rsid w:val="00684DA9"/>
    <w:rsid w:val="0068598C"/>
    <w:rsid w:val="00685BBD"/>
    <w:rsid w:val="00687CCE"/>
    <w:rsid w:val="00691C59"/>
    <w:rsid w:val="006925EC"/>
    <w:rsid w:val="00693C31"/>
    <w:rsid w:val="006945F9"/>
    <w:rsid w:val="00694BE6"/>
    <w:rsid w:val="006959A7"/>
    <w:rsid w:val="00696BCC"/>
    <w:rsid w:val="00697263"/>
    <w:rsid w:val="00697804"/>
    <w:rsid w:val="006A0D42"/>
    <w:rsid w:val="006A19DE"/>
    <w:rsid w:val="006A39C0"/>
    <w:rsid w:val="006A4DA3"/>
    <w:rsid w:val="006A4F48"/>
    <w:rsid w:val="006A5B13"/>
    <w:rsid w:val="006A5BBF"/>
    <w:rsid w:val="006A6522"/>
    <w:rsid w:val="006A707D"/>
    <w:rsid w:val="006A7D71"/>
    <w:rsid w:val="006B1687"/>
    <w:rsid w:val="006B181A"/>
    <w:rsid w:val="006B21EE"/>
    <w:rsid w:val="006B4BEC"/>
    <w:rsid w:val="006B585C"/>
    <w:rsid w:val="006B5A2F"/>
    <w:rsid w:val="006B6977"/>
    <w:rsid w:val="006B6D77"/>
    <w:rsid w:val="006B7933"/>
    <w:rsid w:val="006B7B4C"/>
    <w:rsid w:val="006B7F4D"/>
    <w:rsid w:val="006C08E7"/>
    <w:rsid w:val="006C1D10"/>
    <w:rsid w:val="006C28EC"/>
    <w:rsid w:val="006C579C"/>
    <w:rsid w:val="006C6FC9"/>
    <w:rsid w:val="006C7042"/>
    <w:rsid w:val="006C7348"/>
    <w:rsid w:val="006D1F48"/>
    <w:rsid w:val="006D2A85"/>
    <w:rsid w:val="006D3ECD"/>
    <w:rsid w:val="006D3FEE"/>
    <w:rsid w:val="006D51A5"/>
    <w:rsid w:val="006D625F"/>
    <w:rsid w:val="006D6698"/>
    <w:rsid w:val="006D7159"/>
    <w:rsid w:val="006D729F"/>
    <w:rsid w:val="006D772D"/>
    <w:rsid w:val="006E12BE"/>
    <w:rsid w:val="006E192D"/>
    <w:rsid w:val="006E1EAF"/>
    <w:rsid w:val="006E2454"/>
    <w:rsid w:val="006E2CC8"/>
    <w:rsid w:val="006E4B4C"/>
    <w:rsid w:val="006E5D07"/>
    <w:rsid w:val="006E60DC"/>
    <w:rsid w:val="006E716F"/>
    <w:rsid w:val="006F182A"/>
    <w:rsid w:val="006F2522"/>
    <w:rsid w:val="006F3911"/>
    <w:rsid w:val="006F3BF0"/>
    <w:rsid w:val="006F46D2"/>
    <w:rsid w:val="006F5BFC"/>
    <w:rsid w:val="006F7D40"/>
    <w:rsid w:val="00701BE3"/>
    <w:rsid w:val="00702F4A"/>
    <w:rsid w:val="0070369C"/>
    <w:rsid w:val="00703A4F"/>
    <w:rsid w:val="00704901"/>
    <w:rsid w:val="0070674D"/>
    <w:rsid w:val="00707826"/>
    <w:rsid w:val="00707B21"/>
    <w:rsid w:val="00715167"/>
    <w:rsid w:val="007156C4"/>
    <w:rsid w:val="00715C68"/>
    <w:rsid w:val="00721C77"/>
    <w:rsid w:val="00721CB5"/>
    <w:rsid w:val="00721D8B"/>
    <w:rsid w:val="00721DE6"/>
    <w:rsid w:val="00722780"/>
    <w:rsid w:val="007243D9"/>
    <w:rsid w:val="00725D9B"/>
    <w:rsid w:val="00725E4B"/>
    <w:rsid w:val="0072619D"/>
    <w:rsid w:val="00727EB6"/>
    <w:rsid w:val="00730BC2"/>
    <w:rsid w:val="007311F1"/>
    <w:rsid w:val="0073298C"/>
    <w:rsid w:val="007335C7"/>
    <w:rsid w:val="00733794"/>
    <w:rsid w:val="00734089"/>
    <w:rsid w:val="00734269"/>
    <w:rsid w:val="007344F9"/>
    <w:rsid w:val="007358C0"/>
    <w:rsid w:val="007359A7"/>
    <w:rsid w:val="007363EC"/>
    <w:rsid w:val="00737879"/>
    <w:rsid w:val="00740579"/>
    <w:rsid w:val="00741D16"/>
    <w:rsid w:val="007426CA"/>
    <w:rsid w:val="00742D13"/>
    <w:rsid w:val="007431F7"/>
    <w:rsid w:val="0074452F"/>
    <w:rsid w:val="00744D35"/>
    <w:rsid w:val="00745560"/>
    <w:rsid w:val="00745F4A"/>
    <w:rsid w:val="00746E72"/>
    <w:rsid w:val="007521E3"/>
    <w:rsid w:val="00752E32"/>
    <w:rsid w:val="00752ED0"/>
    <w:rsid w:val="00754204"/>
    <w:rsid w:val="007553EB"/>
    <w:rsid w:val="007565AF"/>
    <w:rsid w:val="00757325"/>
    <w:rsid w:val="007600BA"/>
    <w:rsid w:val="00760B25"/>
    <w:rsid w:val="007614E6"/>
    <w:rsid w:val="00762045"/>
    <w:rsid w:val="007625C3"/>
    <w:rsid w:val="007626F2"/>
    <w:rsid w:val="007632B3"/>
    <w:rsid w:val="00763F22"/>
    <w:rsid w:val="007649DA"/>
    <w:rsid w:val="0076550A"/>
    <w:rsid w:val="007672AD"/>
    <w:rsid w:val="00767975"/>
    <w:rsid w:val="00771382"/>
    <w:rsid w:val="00771C77"/>
    <w:rsid w:val="00771E9A"/>
    <w:rsid w:val="007748FF"/>
    <w:rsid w:val="00775328"/>
    <w:rsid w:val="007760BE"/>
    <w:rsid w:val="007765E1"/>
    <w:rsid w:val="00776978"/>
    <w:rsid w:val="00777123"/>
    <w:rsid w:val="00780B63"/>
    <w:rsid w:val="007813A3"/>
    <w:rsid w:val="007813E2"/>
    <w:rsid w:val="007848C3"/>
    <w:rsid w:val="007901E0"/>
    <w:rsid w:val="00790278"/>
    <w:rsid w:val="00790453"/>
    <w:rsid w:val="007905E6"/>
    <w:rsid w:val="00790FA7"/>
    <w:rsid w:val="00791297"/>
    <w:rsid w:val="00791306"/>
    <w:rsid w:val="00791BF9"/>
    <w:rsid w:val="0079251C"/>
    <w:rsid w:val="00792B1D"/>
    <w:rsid w:val="00795C6B"/>
    <w:rsid w:val="00797A09"/>
    <w:rsid w:val="007A2210"/>
    <w:rsid w:val="007A2C69"/>
    <w:rsid w:val="007A2DC1"/>
    <w:rsid w:val="007A78B8"/>
    <w:rsid w:val="007B0477"/>
    <w:rsid w:val="007B2E36"/>
    <w:rsid w:val="007B3DD5"/>
    <w:rsid w:val="007B5A84"/>
    <w:rsid w:val="007B601A"/>
    <w:rsid w:val="007C0A52"/>
    <w:rsid w:val="007C1045"/>
    <w:rsid w:val="007C11A6"/>
    <w:rsid w:val="007C1F29"/>
    <w:rsid w:val="007C3224"/>
    <w:rsid w:val="007C3281"/>
    <w:rsid w:val="007C3734"/>
    <w:rsid w:val="007C39E2"/>
    <w:rsid w:val="007C40CB"/>
    <w:rsid w:val="007C4B66"/>
    <w:rsid w:val="007C4CFB"/>
    <w:rsid w:val="007D0B28"/>
    <w:rsid w:val="007D2070"/>
    <w:rsid w:val="007D355D"/>
    <w:rsid w:val="007D3CAA"/>
    <w:rsid w:val="007D48A9"/>
    <w:rsid w:val="007D681A"/>
    <w:rsid w:val="007D7CCB"/>
    <w:rsid w:val="007E00C7"/>
    <w:rsid w:val="007E15BA"/>
    <w:rsid w:val="007E1BD1"/>
    <w:rsid w:val="007E2230"/>
    <w:rsid w:val="007E3AEA"/>
    <w:rsid w:val="007E468B"/>
    <w:rsid w:val="007E4865"/>
    <w:rsid w:val="007E4B40"/>
    <w:rsid w:val="007E5113"/>
    <w:rsid w:val="007E6079"/>
    <w:rsid w:val="007E60E6"/>
    <w:rsid w:val="007E65DD"/>
    <w:rsid w:val="007F1243"/>
    <w:rsid w:val="007F22CF"/>
    <w:rsid w:val="007F242A"/>
    <w:rsid w:val="007F430E"/>
    <w:rsid w:val="007F72D3"/>
    <w:rsid w:val="008016A4"/>
    <w:rsid w:val="00801FC4"/>
    <w:rsid w:val="00802AE3"/>
    <w:rsid w:val="00803941"/>
    <w:rsid w:val="00803BF5"/>
    <w:rsid w:val="008044B0"/>
    <w:rsid w:val="008079C8"/>
    <w:rsid w:val="00807EA2"/>
    <w:rsid w:val="00811972"/>
    <w:rsid w:val="00812C07"/>
    <w:rsid w:val="00812C2F"/>
    <w:rsid w:val="00814086"/>
    <w:rsid w:val="00814379"/>
    <w:rsid w:val="00814A4C"/>
    <w:rsid w:val="00816A6B"/>
    <w:rsid w:val="00816B43"/>
    <w:rsid w:val="00822DD8"/>
    <w:rsid w:val="00823954"/>
    <w:rsid w:val="008248BE"/>
    <w:rsid w:val="00825226"/>
    <w:rsid w:val="008252B4"/>
    <w:rsid w:val="00825D4A"/>
    <w:rsid w:val="00826CEE"/>
    <w:rsid w:val="00826F78"/>
    <w:rsid w:val="00831419"/>
    <w:rsid w:val="008319D2"/>
    <w:rsid w:val="00832E12"/>
    <w:rsid w:val="008334E2"/>
    <w:rsid w:val="00833B1D"/>
    <w:rsid w:val="0083457C"/>
    <w:rsid w:val="00835846"/>
    <w:rsid w:val="00836C14"/>
    <w:rsid w:val="008372A3"/>
    <w:rsid w:val="008375E1"/>
    <w:rsid w:val="00841EF3"/>
    <w:rsid w:val="00842D54"/>
    <w:rsid w:val="008431CD"/>
    <w:rsid w:val="00843C87"/>
    <w:rsid w:val="008455CF"/>
    <w:rsid w:val="00846060"/>
    <w:rsid w:val="00851449"/>
    <w:rsid w:val="0085197D"/>
    <w:rsid w:val="00851D91"/>
    <w:rsid w:val="00851DC9"/>
    <w:rsid w:val="00852C8F"/>
    <w:rsid w:val="008534D2"/>
    <w:rsid w:val="00854B8C"/>
    <w:rsid w:val="00854D41"/>
    <w:rsid w:val="008558A1"/>
    <w:rsid w:val="00855A34"/>
    <w:rsid w:val="00855F0C"/>
    <w:rsid w:val="008575E5"/>
    <w:rsid w:val="008610C9"/>
    <w:rsid w:val="00863E70"/>
    <w:rsid w:val="008640FB"/>
    <w:rsid w:val="00867AF2"/>
    <w:rsid w:val="00870A15"/>
    <w:rsid w:val="00872541"/>
    <w:rsid w:val="00872881"/>
    <w:rsid w:val="00872B27"/>
    <w:rsid w:val="008735F4"/>
    <w:rsid w:val="00873B53"/>
    <w:rsid w:val="008752C9"/>
    <w:rsid w:val="00875395"/>
    <w:rsid w:val="00875AF7"/>
    <w:rsid w:val="00875C01"/>
    <w:rsid w:val="00875DCB"/>
    <w:rsid w:val="008763CD"/>
    <w:rsid w:val="008764F6"/>
    <w:rsid w:val="00876506"/>
    <w:rsid w:val="00876C8B"/>
    <w:rsid w:val="008772A0"/>
    <w:rsid w:val="00877D2B"/>
    <w:rsid w:val="008810F5"/>
    <w:rsid w:val="0088142D"/>
    <w:rsid w:val="008824B0"/>
    <w:rsid w:val="008824C2"/>
    <w:rsid w:val="00882F84"/>
    <w:rsid w:val="008834DA"/>
    <w:rsid w:val="00884523"/>
    <w:rsid w:val="008852FA"/>
    <w:rsid w:val="00886D0E"/>
    <w:rsid w:val="00887313"/>
    <w:rsid w:val="0089004E"/>
    <w:rsid w:val="00892DC0"/>
    <w:rsid w:val="00892F4D"/>
    <w:rsid w:val="00894042"/>
    <w:rsid w:val="008949A9"/>
    <w:rsid w:val="00895641"/>
    <w:rsid w:val="00896F71"/>
    <w:rsid w:val="008A0262"/>
    <w:rsid w:val="008A0D20"/>
    <w:rsid w:val="008A0DCA"/>
    <w:rsid w:val="008A30E4"/>
    <w:rsid w:val="008A6DEB"/>
    <w:rsid w:val="008A7E8F"/>
    <w:rsid w:val="008B0163"/>
    <w:rsid w:val="008B02FE"/>
    <w:rsid w:val="008B157C"/>
    <w:rsid w:val="008B1A42"/>
    <w:rsid w:val="008B2734"/>
    <w:rsid w:val="008B27F9"/>
    <w:rsid w:val="008B2888"/>
    <w:rsid w:val="008B36C9"/>
    <w:rsid w:val="008B3DC7"/>
    <w:rsid w:val="008B4906"/>
    <w:rsid w:val="008B4F3B"/>
    <w:rsid w:val="008B5000"/>
    <w:rsid w:val="008B5561"/>
    <w:rsid w:val="008B6980"/>
    <w:rsid w:val="008B6EB9"/>
    <w:rsid w:val="008B7189"/>
    <w:rsid w:val="008B7EBF"/>
    <w:rsid w:val="008C0597"/>
    <w:rsid w:val="008C1835"/>
    <w:rsid w:val="008C1851"/>
    <w:rsid w:val="008C2E44"/>
    <w:rsid w:val="008C3413"/>
    <w:rsid w:val="008C4D8B"/>
    <w:rsid w:val="008C5AED"/>
    <w:rsid w:val="008C73FD"/>
    <w:rsid w:val="008C7BDA"/>
    <w:rsid w:val="008C7CB0"/>
    <w:rsid w:val="008D0FCA"/>
    <w:rsid w:val="008D18FD"/>
    <w:rsid w:val="008D1F39"/>
    <w:rsid w:val="008D3461"/>
    <w:rsid w:val="008D56CC"/>
    <w:rsid w:val="008D585A"/>
    <w:rsid w:val="008D6B13"/>
    <w:rsid w:val="008E02C6"/>
    <w:rsid w:val="008E05B7"/>
    <w:rsid w:val="008E0B88"/>
    <w:rsid w:val="008E1597"/>
    <w:rsid w:val="008E2B1A"/>
    <w:rsid w:val="008E4C04"/>
    <w:rsid w:val="008E5294"/>
    <w:rsid w:val="008E54EB"/>
    <w:rsid w:val="008E6018"/>
    <w:rsid w:val="008E6CA2"/>
    <w:rsid w:val="008E6D06"/>
    <w:rsid w:val="008E73ED"/>
    <w:rsid w:val="008F09E0"/>
    <w:rsid w:val="008F0D05"/>
    <w:rsid w:val="008F1981"/>
    <w:rsid w:val="008F29DC"/>
    <w:rsid w:val="008F2F4B"/>
    <w:rsid w:val="008F4CD4"/>
    <w:rsid w:val="008F5837"/>
    <w:rsid w:val="008F6CC1"/>
    <w:rsid w:val="008F6EDE"/>
    <w:rsid w:val="008F7C2A"/>
    <w:rsid w:val="00901F2E"/>
    <w:rsid w:val="009024C4"/>
    <w:rsid w:val="00902A72"/>
    <w:rsid w:val="00903F29"/>
    <w:rsid w:val="0090635B"/>
    <w:rsid w:val="00910D18"/>
    <w:rsid w:val="00911A5D"/>
    <w:rsid w:val="009134B1"/>
    <w:rsid w:val="00916108"/>
    <w:rsid w:val="00916116"/>
    <w:rsid w:val="00916E51"/>
    <w:rsid w:val="00920930"/>
    <w:rsid w:val="00920AB4"/>
    <w:rsid w:val="00920ACC"/>
    <w:rsid w:val="00920CCB"/>
    <w:rsid w:val="00920E61"/>
    <w:rsid w:val="0092163F"/>
    <w:rsid w:val="00923991"/>
    <w:rsid w:val="00923EA3"/>
    <w:rsid w:val="00927890"/>
    <w:rsid w:val="00932BF5"/>
    <w:rsid w:val="00932CD2"/>
    <w:rsid w:val="0093330E"/>
    <w:rsid w:val="00933FAC"/>
    <w:rsid w:val="009355E4"/>
    <w:rsid w:val="00935677"/>
    <w:rsid w:val="00936874"/>
    <w:rsid w:val="00936E00"/>
    <w:rsid w:val="00937992"/>
    <w:rsid w:val="009416B5"/>
    <w:rsid w:val="009440F8"/>
    <w:rsid w:val="009451D1"/>
    <w:rsid w:val="0094558E"/>
    <w:rsid w:val="00946F62"/>
    <w:rsid w:val="00947080"/>
    <w:rsid w:val="009471C9"/>
    <w:rsid w:val="009509A7"/>
    <w:rsid w:val="00950E5D"/>
    <w:rsid w:val="00951500"/>
    <w:rsid w:val="00951850"/>
    <w:rsid w:val="00951E87"/>
    <w:rsid w:val="0095283E"/>
    <w:rsid w:val="009532A9"/>
    <w:rsid w:val="00954256"/>
    <w:rsid w:val="00955132"/>
    <w:rsid w:val="00956092"/>
    <w:rsid w:val="00956704"/>
    <w:rsid w:val="00957D54"/>
    <w:rsid w:val="00961618"/>
    <w:rsid w:val="009618F3"/>
    <w:rsid w:val="00961DF0"/>
    <w:rsid w:val="00963172"/>
    <w:rsid w:val="00964091"/>
    <w:rsid w:val="00964C72"/>
    <w:rsid w:val="0096569A"/>
    <w:rsid w:val="00965B38"/>
    <w:rsid w:val="009660F3"/>
    <w:rsid w:val="00970C75"/>
    <w:rsid w:val="009717D8"/>
    <w:rsid w:val="009719ED"/>
    <w:rsid w:val="009740F4"/>
    <w:rsid w:val="0097418E"/>
    <w:rsid w:val="00983C62"/>
    <w:rsid w:val="0098513F"/>
    <w:rsid w:val="0098598F"/>
    <w:rsid w:val="00985E0E"/>
    <w:rsid w:val="00986184"/>
    <w:rsid w:val="00986867"/>
    <w:rsid w:val="009872C6"/>
    <w:rsid w:val="00990F29"/>
    <w:rsid w:val="00990F7D"/>
    <w:rsid w:val="00991B9F"/>
    <w:rsid w:val="0099373B"/>
    <w:rsid w:val="00995A04"/>
    <w:rsid w:val="0099662A"/>
    <w:rsid w:val="009A1E1D"/>
    <w:rsid w:val="009A3030"/>
    <w:rsid w:val="009A343F"/>
    <w:rsid w:val="009A35BA"/>
    <w:rsid w:val="009A3CA1"/>
    <w:rsid w:val="009A40B9"/>
    <w:rsid w:val="009A4844"/>
    <w:rsid w:val="009A6A4E"/>
    <w:rsid w:val="009A79AC"/>
    <w:rsid w:val="009B01E1"/>
    <w:rsid w:val="009B1755"/>
    <w:rsid w:val="009B342A"/>
    <w:rsid w:val="009B3555"/>
    <w:rsid w:val="009B3A80"/>
    <w:rsid w:val="009B4985"/>
    <w:rsid w:val="009B5918"/>
    <w:rsid w:val="009B66A5"/>
    <w:rsid w:val="009B7D56"/>
    <w:rsid w:val="009C01A0"/>
    <w:rsid w:val="009C03A9"/>
    <w:rsid w:val="009C07B4"/>
    <w:rsid w:val="009C088C"/>
    <w:rsid w:val="009C1307"/>
    <w:rsid w:val="009C27BF"/>
    <w:rsid w:val="009C3D95"/>
    <w:rsid w:val="009C479B"/>
    <w:rsid w:val="009C4AEE"/>
    <w:rsid w:val="009C6374"/>
    <w:rsid w:val="009C76D7"/>
    <w:rsid w:val="009C7704"/>
    <w:rsid w:val="009D2507"/>
    <w:rsid w:val="009D3CC4"/>
    <w:rsid w:val="009D4DAD"/>
    <w:rsid w:val="009D6BB7"/>
    <w:rsid w:val="009D6BE7"/>
    <w:rsid w:val="009D7F05"/>
    <w:rsid w:val="009E078B"/>
    <w:rsid w:val="009E14D3"/>
    <w:rsid w:val="009E2A93"/>
    <w:rsid w:val="009E2FE6"/>
    <w:rsid w:val="009E37AA"/>
    <w:rsid w:val="009E4AE3"/>
    <w:rsid w:val="009E4E81"/>
    <w:rsid w:val="009E549F"/>
    <w:rsid w:val="009E587F"/>
    <w:rsid w:val="009E701F"/>
    <w:rsid w:val="009F084D"/>
    <w:rsid w:val="009F0CA9"/>
    <w:rsid w:val="009F0EA0"/>
    <w:rsid w:val="009F0F37"/>
    <w:rsid w:val="009F228C"/>
    <w:rsid w:val="009F2310"/>
    <w:rsid w:val="009F2511"/>
    <w:rsid w:val="009F412C"/>
    <w:rsid w:val="009F419C"/>
    <w:rsid w:val="009F5093"/>
    <w:rsid w:val="009F62CB"/>
    <w:rsid w:val="009F7C37"/>
    <w:rsid w:val="00A00FFD"/>
    <w:rsid w:val="00A03041"/>
    <w:rsid w:val="00A03974"/>
    <w:rsid w:val="00A03F17"/>
    <w:rsid w:val="00A05381"/>
    <w:rsid w:val="00A05B7E"/>
    <w:rsid w:val="00A07847"/>
    <w:rsid w:val="00A10E81"/>
    <w:rsid w:val="00A1174D"/>
    <w:rsid w:val="00A133EB"/>
    <w:rsid w:val="00A147EB"/>
    <w:rsid w:val="00A15170"/>
    <w:rsid w:val="00A16031"/>
    <w:rsid w:val="00A1660E"/>
    <w:rsid w:val="00A16C61"/>
    <w:rsid w:val="00A2271A"/>
    <w:rsid w:val="00A22D77"/>
    <w:rsid w:val="00A269D7"/>
    <w:rsid w:val="00A26BAC"/>
    <w:rsid w:val="00A27D94"/>
    <w:rsid w:val="00A32767"/>
    <w:rsid w:val="00A32F16"/>
    <w:rsid w:val="00A3371A"/>
    <w:rsid w:val="00A3461C"/>
    <w:rsid w:val="00A36C08"/>
    <w:rsid w:val="00A37B2F"/>
    <w:rsid w:val="00A40773"/>
    <w:rsid w:val="00A409CE"/>
    <w:rsid w:val="00A41E66"/>
    <w:rsid w:val="00A427F8"/>
    <w:rsid w:val="00A455CE"/>
    <w:rsid w:val="00A465E4"/>
    <w:rsid w:val="00A471F3"/>
    <w:rsid w:val="00A50346"/>
    <w:rsid w:val="00A504A6"/>
    <w:rsid w:val="00A54590"/>
    <w:rsid w:val="00A5729C"/>
    <w:rsid w:val="00A576B7"/>
    <w:rsid w:val="00A6019E"/>
    <w:rsid w:val="00A601AB"/>
    <w:rsid w:val="00A61477"/>
    <w:rsid w:val="00A61744"/>
    <w:rsid w:val="00A61BB9"/>
    <w:rsid w:val="00A61EEC"/>
    <w:rsid w:val="00A6505D"/>
    <w:rsid w:val="00A668F3"/>
    <w:rsid w:val="00A66ECD"/>
    <w:rsid w:val="00A67ECF"/>
    <w:rsid w:val="00A707D3"/>
    <w:rsid w:val="00A71A39"/>
    <w:rsid w:val="00A71D89"/>
    <w:rsid w:val="00A722E9"/>
    <w:rsid w:val="00A73CEC"/>
    <w:rsid w:val="00A74FBB"/>
    <w:rsid w:val="00A755B3"/>
    <w:rsid w:val="00A75691"/>
    <w:rsid w:val="00A7579A"/>
    <w:rsid w:val="00A804BA"/>
    <w:rsid w:val="00A811E5"/>
    <w:rsid w:val="00A81DA8"/>
    <w:rsid w:val="00A82469"/>
    <w:rsid w:val="00A83366"/>
    <w:rsid w:val="00A8399A"/>
    <w:rsid w:val="00A83CFA"/>
    <w:rsid w:val="00A848A1"/>
    <w:rsid w:val="00A857E4"/>
    <w:rsid w:val="00A870A0"/>
    <w:rsid w:val="00A87542"/>
    <w:rsid w:val="00A877A3"/>
    <w:rsid w:val="00A87DA8"/>
    <w:rsid w:val="00A87E5D"/>
    <w:rsid w:val="00A91B14"/>
    <w:rsid w:val="00A91EFB"/>
    <w:rsid w:val="00A92684"/>
    <w:rsid w:val="00A94482"/>
    <w:rsid w:val="00A958A8"/>
    <w:rsid w:val="00A9708F"/>
    <w:rsid w:val="00A97461"/>
    <w:rsid w:val="00AA086D"/>
    <w:rsid w:val="00AA0CAE"/>
    <w:rsid w:val="00AA1017"/>
    <w:rsid w:val="00AA1FC8"/>
    <w:rsid w:val="00AA388F"/>
    <w:rsid w:val="00AA3BB9"/>
    <w:rsid w:val="00AA403B"/>
    <w:rsid w:val="00AA524A"/>
    <w:rsid w:val="00AA55AE"/>
    <w:rsid w:val="00AB003D"/>
    <w:rsid w:val="00AB137A"/>
    <w:rsid w:val="00AB18E9"/>
    <w:rsid w:val="00AB38BD"/>
    <w:rsid w:val="00AB6CEC"/>
    <w:rsid w:val="00AB6DE2"/>
    <w:rsid w:val="00AC0BB1"/>
    <w:rsid w:val="00AC1003"/>
    <w:rsid w:val="00AC2CE5"/>
    <w:rsid w:val="00AC3FF0"/>
    <w:rsid w:val="00AC4282"/>
    <w:rsid w:val="00AC4F2C"/>
    <w:rsid w:val="00AC6EFD"/>
    <w:rsid w:val="00AC7759"/>
    <w:rsid w:val="00AD0699"/>
    <w:rsid w:val="00AD0EF5"/>
    <w:rsid w:val="00AD109A"/>
    <w:rsid w:val="00AD10EB"/>
    <w:rsid w:val="00AD11AC"/>
    <w:rsid w:val="00AD2190"/>
    <w:rsid w:val="00AD22E2"/>
    <w:rsid w:val="00AD23BD"/>
    <w:rsid w:val="00AD368D"/>
    <w:rsid w:val="00AD460C"/>
    <w:rsid w:val="00AD4A56"/>
    <w:rsid w:val="00AD4A5B"/>
    <w:rsid w:val="00AD4F47"/>
    <w:rsid w:val="00AD609F"/>
    <w:rsid w:val="00AD6FA0"/>
    <w:rsid w:val="00AE025F"/>
    <w:rsid w:val="00AE07CA"/>
    <w:rsid w:val="00AE2B15"/>
    <w:rsid w:val="00AE33CB"/>
    <w:rsid w:val="00AE468B"/>
    <w:rsid w:val="00AE6B76"/>
    <w:rsid w:val="00AE6DBE"/>
    <w:rsid w:val="00AF06C4"/>
    <w:rsid w:val="00AF1B27"/>
    <w:rsid w:val="00AF29A6"/>
    <w:rsid w:val="00AF3341"/>
    <w:rsid w:val="00AF3577"/>
    <w:rsid w:val="00AF5A90"/>
    <w:rsid w:val="00B00401"/>
    <w:rsid w:val="00B010E6"/>
    <w:rsid w:val="00B030BE"/>
    <w:rsid w:val="00B05C9D"/>
    <w:rsid w:val="00B06E4D"/>
    <w:rsid w:val="00B076BD"/>
    <w:rsid w:val="00B11F44"/>
    <w:rsid w:val="00B136B3"/>
    <w:rsid w:val="00B14306"/>
    <w:rsid w:val="00B16BF7"/>
    <w:rsid w:val="00B17D85"/>
    <w:rsid w:val="00B217A6"/>
    <w:rsid w:val="00B229B8"/>
    <w:rsid w:val="00B23834"/>
    <w:rsid w:val="00B23FC4"/>
    <w:rsid w:val="00B25EF8"/>
    <w:rsid w:val="00B27C71"/>
    <w:rsid w:val="00B305DA"/>
    <w:rsid w:val="00B32BC6"/>
    <w:rsid w:val="00B33860"/>
    <w:rsid w:val="00B36F1A"/>
    <w:rsid w:val="00B3771E"/>
    <w:rsid w:val="00B37B77"/>
    <w:rsid w:val="00B4007A"/>
    <w:rsid w:val="00B40C2D"/>
    <w:rsid w:val="00B42B35"/>
    <w:rsid w:val="00B42C86"/>
    <w:rsid w:val="00B47C1E"/>
    <w:rsid w:val="00B57E96"/>
    <w:rsid w:val="00B60DC9"/>
    <w:rsid w:val="00B6167A"/>
    <w:rsid w:val="00B61F89"/>
    <w:rsid w:val="00B624E9"/>
    <w:rsid w:val="00B62D27"/>
    <w:rsid w:val="00B634C7"/>
    <w:rsid w:val="00B6442F"/>
    <w:rsid w:val="00B64FFD"/>
    <w:rsid w:val="00B65366"/>
    <w:rsid w:val="00B67594"/>
    <w:rsid w:val="00B70295"/>
    <w:rsid w:val="00B72BC9"/>
    <w:rsid w:val="00B72F0F"/>
    <w:rsid w:val="00B73507"/>
    <w:rsid w:val="00B73D2D"/>
    <w:rsid w:val="00B73FE0"/>
    <w:rsid w:val="00B75967"/>
    <w:rsid w:val="00B759AA"/>
    <w:rsid w:val="00B7646C"/>
    <w:rsid w:val="00B8066A"/>
    <w:rsid w:val="00B819F7"/>
    <w:rsid w:val="00B81DAC"/>
    <w:rsid w:val="00B83BF7"/>
    <w:rsid w:val="00B846AD"/>
    <w:rsid w:val="00B864A3"/>
    <w:rsid w:val="00B865C1"/>
    <w:rsid w:val="00B868C9"/>
    <w:rsid w:val="00B876ED"/>
    <w:rsid w:val="00B90FB5"/>
    <w:rsid w:val="00B9228D"/>
    <w:rsid w:val="00B92569"/>
    <w:rsid w:val="00B93578"/>
    <w:rsid w:val="00B957B9"/>
    <w:rsid w:val="00B96DB4"/>
    <w:rsid w:val="00B97B1C"/>
    <w:rsid w:val="00BA0573"/>
    <w:rsid w:val="00BA0ADC"/>
    <w:rsid w:val="00BA113B"/>
    <w:rsid w:val="00BA11A0"/>
    <w:rsid w:val="00BA234F"/>
    <w:rsid w:val="00BA440D"/>
    <w:rsid w:val="00BA4466"/>
    <w:rsid w:val="00BA55D2"/>
    <w:rsid w:val="00BA6F78"/>
    <w:rsid w:val="00BB0084"/>
    <w:rsid w:val="00BB0CF8"/>
    <w:rsid w:val="00BB0F9A"/>
    <w:rsid w:val="00BB2764"/>
    <w:rsid w:val="00BB59EF"/>
    <w:rsid w:val="00BC02FF"/>
    <w:rsid w:val="00BC08B6"/>
    <w:rsid w:val="00BC0E70"/>
    <w:rsid w:val="00BC29C5"/>
    <w:rsid w:val="00BC2C91"/>
    <w:rsid w:val="00BC3881"/>
    <w:rsid w:val="00BC3888"/>
    <w:rsid w:val="00BC3EBB"/>
    <w:rsid w:val="00BC45DC"/>
    <w:rsid w:val="00BC48DA"/>
    <w:rsid w:val="00BC53C6"/>
    <w:rsid w:val="00BD48BD"/>
    <w:rsid w:val="00BD5196"/>
    <w:rsid w:val="00BD7F5A"/>
    <w:rsid w:val="00BE0268"/>
    <w:rsid w:val="00BE0654"/>
    <w:rsid w:val="00BE065B"/>
    <w:rsid w:val="00BE33AB"/>
    <w:rsid w:val="00BE4918"/>
    <w:rsid w:val="00BE5C48"/>
    <w:rsid w:val="00BE6830"/>
    <w:rsid w:val="00BE69E0"/>
    <w:rsid w:val="00BE6DCB"/>
    <w:rsid w:val="00BE7F42"/>
    <w:rsid w:val="00BF11F6"/>
    <w:rsid w:val="00BF1BDC"/>
    <w:rsid w:val="00BF3C17"/>
    <w:rsid w:val="00BF3E38"/>
    <w:rsid w:val="00BF44A4"/>
    <w:rsid w:val="00BF5D67"/>
    <w:rsid w:val="00C00E30"/>
    <w:rsid w:val="00C01D16"/>
    <w:rsid w:val="00C03E69"/>
    <w:rsid w:val="00C04014"/>
    <w:rsid w:val="00C0435A"/>
    <w:rsid w:val="00C04D03"/>
    <w:rsid w:val="00C10029"/>
    <w:rsid w:val="00C108CF"/>
    <w:rsid w:val="00C10980"/>
    <w:rsid w:val="00C11672"/>
    <w:rsid w:val="00C11803"/>
    <w:rsid w:val="00C11FC6"/>
    <w:rsid w:val="00C1423B"/>
    <w:rsid w:val="00C1500C"/>
    <w:rsid w:val="00C15966"/>
    <w:rsid w:val="00C16745"/>
    <w:rsid w:val="00C168B2"/>
    <w:rsid w:val="00C17A68"/>
    <w:rsid w:val="00C17BCB"/>
    <w:rsid w:val="00C20AF6"/>
    <w:rsid w:val="00C20CC8"/>
    <w:rsid w:val="00C21413"/>
    <w:rsid w:val="00C21AC7"/>
    <w:rsid w:val="00C239E2"/>
    <w:rsid w:val="00C245CC"/>
    <w:rsid w:val="00C25D3F"/>
    <w:rsid w:val="00C26233"/>
    <w:rsid w:val="00C26BF5"/>
    <w:rsid w:val="00C26D25"/>
    <w:rsid w:val="00C32D7E"/>
    <w:rsid w:val="00C33128"/>
    <w:rsid w:val="00C34F2C"/>
    <w:rsid w:val="00C36C3D"/>
    <w:rsid w:val="00C377C9"/>
    <w:rsid w:val="00C3781F"/>
    <w:rsid w:val="00C4005F"/>
    <w:rsid w:val="00C4120E"/>
    <w:rsid w:val="00C42808"/>
    <w:rsid w:val="00C4342F"/>
    <w:rsid w:val="00C434A4"/>
    <w:rsid w:val="00C44A38"/>
    <w:rsid w:val="00C46492"/>
    <w:rsid w:val="00C469F5"/>
    <w:rsid w:val="00C478C4"/>
    <w:rsid w:val="00C52272"/>
    <w:rsid w:val="00C52B2D"/>
    <w:rsid w:val="00C52EA5"/>
    <w:rsid w:val="00C53D8A"/>
    <w:rsid w:val="00C54724"/>
    <w:rsid w:val="00C556C8"/>
    <w:rsid w:val="00C56300"/>
    <w:rsid w:val="00C57DCF"/>
    <w:rsid w:val="00C60482"/>
    <w:rsid w:val="00C605AB"/>
    <w:rsid w:val="00C60842"/>
    <w:rsid w:val="00C60B42"/>
    <w:rsid w:val="00C6147F"/>
    <w:rsid w:val="00C615CB"/>
    <w:rsid w:val="00C61B7F"/>
    <w:rsid w:val="00C626D4"/>
    <w:rsid w:val="00C62D85"/>
    <w:rsid w:val="00C63144"/>
    <w:rsid w:val="00C63352"/>
    <w:rsid w:val="00C646ED"/>
    <w:rsid w:val="00C64958"/>
    <w:rsid w:val="00C6511E"/>
    <w:rsid w:val="00C677A3"/>
    <w:rsid w:val="00C677AE"/>
    <w:rsid w:val="00C679DF"/>
    <w:rsid w:val="00C679F1"/>
    <w:rsid w:val="00C70F86"/>
    <w:rsid w:val="00C71169"/>
    <w:rsid w:val="00C71A89"/>
    <w:rsid w:val="00C71ED7"/>
    <w:rsid w:val="00C71FA8"/>
    <w:rsid w:val="00C728BC"/>
    <w:rsid w:val="00C73793"/>
    <w:rsid w:val="00C7388A"/>
    <w:rsid w:val="00C73950"/>
    <w:rsid w:val="00C74349"/>
    <w:rsid w:val="00C74C62"/>
    <w:rsid w:val="00C7556D"/>
    <w:rsid w:val="00C76218"/>
    <w:rsid w:val="00C770AF"/>
    <w:rsid w:val="00C80470"/>
    <w:rsid w:val="00C80523"/>
    <w:rsid w:val="00C81083"/>
    <w:rsid w:val="00C854C4"/>
    <w:rsid w:val="00C8592F"/>
    <w:rsid w:val="00C86604"/>
    <w:rsid w:val="00C871E4"/>
    <w:rsid w:val="00C87401"/>
    <w:rsid w:val="00C933DE"/>
    <w:rsid w:val="00C93832"/>
    <w:rsid w:val="00C93DB6"/>
    <w:rsid w:val="00C943FD"/>
    <w:rsid w:val="00C95B8D"/>
    <w:rsid w:val="00C96114"/>
    <w:rsid w:val="00C971FE"/>
    <w:rsid w:val="00C976F2"/>
    <w:rsid w:val="00CA0036"/>
    <w:rsid w:val="00CA03F1"/>
    <w:rsid w:val="00CA05A4"/>
    <w:rsid w:val="00CA1182"/>
    <w:rsid w:val="00CA1630"/>
    <w:rsid w:val="00CA2035"/>
    <w:rsid w:val="00CA208F"/>
    <w:rsid w:val="00CA2963"/>
    <w:rsid w:val="00CB0614"/>
    <w:rsid w:val="00CB0A57"/>
    <w:rsid w:val="00CB0F3C"/>
    <w:rsid w:val="00CB12E9"/>
    <w:rsid w:val="00CB1547"/>
    <w:rsid w:val="00CB1F3E"/>
    <w:rsid w:val="00CB28C1"/>
    <w:rsid w:val="00CB4ADC"/>
    <w:rsid w:val="00CB4EAA"/>
    <w:rsid w:val="00CB5870"/>
    <w:rsid w:val="00CB613A"/>
    <w:rsid w:val="00CC1A22"/>
    <w:rsid w:val="00CC3207"/>
    <w:rsid w:val="00CC34A2"/>
    <w:rsid w:val="00CC463A"/>
    <w:rsid w:val="00CC5F40"/>
    <w:rsid w:val="00CC6202"/>
    <w:rsid w:val="00CC6786"/>
    <w:rsid w:val="00CC72F6"/>
    <w:rsid w:val="00CD0919"/>
    <w:rsid w:val="00CD0F16"/>
    <w:rsid w:val="00CD39A1"/>
    <w:rsid w:val="00CD69FB"/>
    <w:rsid w:val="00CE01D1"/>
    <w:rsid w:val="00CE0AC4"/>
    <w:rsid w:val="00CE1D8F"/>
    <w:rsid w:val="00CE245E"/>
    <w:rsid w:val="00CE355C"/>
    <w:rsid w:val="00CE3675"/>
    <w:rsid w:val="00CE3A26"/>
    <w:rsid w:val="00CE3CF7"/>
    <w:rsid w:val="00CE70ED"/>
    <w:rsid w:val="00CE7FC4"/>
    <w:rsid w:val="00CF3904"/>
    <w:rsid w:val="00CF505C"/>
    <w:rsid w:val="00D00407"/>
    <w:rsid w:val="00D00A21"/>
    <w:rsid w:val="00D0101C"/>
    <w:rsid w:val="00D0123C"/>
    <w:rsid w:val="00D0143D"/>
    <w:rsid w:val="00D05156"/>
    <w:rsid w:val="00D06FD0"/>
    <w:rsid w:val="00D07912"/>
    <w:rsid w:val="00D1076A"/>
    <w:rsid w:val="00D10F54"/>
    <w:rsid w:val="00D113A7"/>
    <w:rsid w:val="00D129A5"/>
    <w:rsid w:val="00D12E5C"/>
    <w:rsid w:val="00D13F9C"/>
    <w:rsid w:val="00D141FE"/>
    <w:rsid w:val="00D14837"/>
    <w:rsid w:val="00D15293"/>
    <w:rsid w:val="00D159EF"/>
    <w:rsid w:val="00D15CB5"/>
    <w:rsid w:val="00D16B2E"/>
    <w:rsid w:val="00D20C2B"/>
    <w:rsid w:val="00D22096"/>
    <w:rsid w:val="00D23DE4"/>
    <w:rsid w:val="00D24641"/>
    <w:rsid w:val="00D25858"/>
    <w:rsid w:val="00D25CFF"/>
    <w:rsid w:val="00D27454"/>
    <w:rsid w:val="00D30008"/>
    <w:rsid w:val="00D3040F"/>
    <w:rsid w:val="00D30B70"/>
    <w:rsid w:val="00D3271A"/>
    <w:rsid w:val="00D3360D"/>
    <w:rsid w:val="00D3576D"/>
    <w:rsid w:val="00D36892"/>
    <w:rsid w:val="00D40AC7"/>
    <w:rsid w:val="00D412E9"/>
    <w:rsid w:val="00D4214E"/>
    <w:rsid w:val="00D42BF3"/>
    <w:rsid w:val="00D43B2D"/>
    <w:rsid w:val="00D43FB5"/>
    <w:rsid w:val="00D45D17"/>
    <w:rsid w:val="00D4615E"/>
    <w:rsid w:val="00D51683"/>
    <w:rsid w:val="00D52385"/>
    <w:rsid w:val="00D536E5"/>
    <w:rsid w:val="00D5400B"/>
    <w:rsid w:val="00D55B1C"/>
    <w:rsid w:val="00D55CBD"/>
    <w:rsid w:val="00D55EF3"/>
    <w:rsid w:val="00D57DA0"/>
    <w:rsid w:val="00D61717"/>
    <w:rsid w:val="00D63E03"/>
    <w:rsid w:val="00D644CC"/>
    <w:rsid w:val="00D64B5C"/>
    <w:rsid w:val="00D6569F"/>
    <w:rsid w:val="00D6655E"/>
    <w:rsid w:val="00D66ECE"/>
    <w:rsid w:val="00D67252"/>
    <w:rsid w:val="00D67EFA"/>
    <w:rsid w:val="00D70884"/>
    <w:rsid w:val="00D71AB9"/>
    <w:rsid w:val="00D73714"/>
    <w:rsid w:val="00D74232"/>
    <w:rsid w:val="00D7474F"/>
    <w:rsid w:val="00D74D9A"/>
    <w:rsid w:val="00D803BA"/>
    <w:rsid w:val="00D81C9B"/>
    <w:rsid w:val="00D81EBE"/>
    <w:rsid w:val="00D8297F"/>
    <w:rsid w:val="00D82D49"/>
    <w:rsid w:val="00D85277"/>
    <w:rsid w:val="00D85310"/>
    <w:rsid w:val="00D85944"/>
    <w:rsid w:val="00D86424"/>
    <w:rsid w:val="00D90318"/>
    <w:rsid w:val="00D9220A"/>
    <w:rsid w:val="00D93B4D"/>
    <w:rsid w:val="00D94E77"/>
    <w:rsid w:val="00D956AC"/>
    <w:rsid w:val="00D957C4"/>
    <w:rsid w:val="00D96130"/>
    <w:rsid w:val="00D96A8F"/>
    <w:rsid w:val="00DA0C99"/>
    <w:rsid w:val="00DA14A6"/>
    <w:rsid w:val="00DA2572"/>
    <w:rsid w:val="00DA3077"/>
    <w:rsid w:val="00DA3814"/>
    <w:rsid w:val="00DA3CE0"/>
    <w:rsid w:val="00DA6FF9"/>
    <w:rsid w:val="00DB306C"/>
    <w:rsid w:val="00DB353B"/>
    <w:rsid w:val="00DC2D7D"/>
    <w:rsid w:val="00DC38B3"/>
    <w:rsid w:val="00DC4473"/>
    <w:rsid w:val="00DC4A01"/>
    <w:rsid w:val="00DC5955"/>
    <w:rsid w:val="00DC7EDD"/>
    <w:rsid w:val="00DD0030"/>
    <w:rsid w:val="00DD04B4"/>
    <w:rsid w:val="00DD061F"/>
    <w:rsid w:val="00DD1393"/>
    <w:rsid w:val="00DD2B99"/>
    <w:rsid w:val="00DD2D18"/>
    <w:rsid w:val="00DD487A"/>
    <w:rsid w:val="00DD4963"/>
    <w:rsid w:val="00DD64CF"/>
    <w:rsid w:val="00DE0DBC"/>
    <w:rsid w:val="00DE212D"/>
    <w:rsid w:val="00DE279D"/>
    <w:rsid w:val="00DE430B"/>
    <w:rsid w:val="00DE55EC"/>
    <w:rsid w:val="00DE6817"/>
    <w:rsid w:val="00DF0806"/>
    <w:rsid w:val="00DF1673"/>
    <w:rsid w:val="00DF1C4F"/>
    <w:rsid w:val="00DF2D09"/>
    <w:rsid w:val="00DF3CF7"/>
    <w:rsid w:val="00DF505B"/>
    <w:rsid w:val="00DF6A1E"/>
    <w:rsid w:val="00DF70F8"/>
    <w:rsid w:val="00DF7220"/>
    <w:rsid w:val="00DF7950"/>
    <w:rsid w:val="00E0052E"/>
    <w:rsid w:val="00E00E1A"/>
    <w:rsid w:val="00E00E7A"/>
    <w:rsid w:val="00E02BDE"/>
    <w:rsid w:val="00E02D40"/>
    <w:rsid w:val="00E05080"/>
    <w:rsid w:val="00E056D9"/>
    <w:rsid w:val="00E07198"/>
    <w:rsid w:val="00E07660"/>
    <w:rsid w:val="00E079D1"/>
    <w:rsid w:val="00E11130"/>
    <w:rsid w:val="00E12514"/>
    <w:rsid w:val="00E14022"/>
    <w:rsid w:val="00E1783C"/>
    <w:rsid w:val="00E17A83"/>
    <w:rsid w:val="00E20924"/>
    <w:rsid w:val="00E20B20"/>
    <w:rsid w:val="00E21E62"/>
    <w:rsid w:val="00E24832"/>
    <w:rsid w:val="00E265B0"/>
    <w:rsid w:val="00E26F7E"/>
    <w:rsid w:val="00E279A5"/>
    <w:rsid w:val="00E30353"/>
    <w:rsid w:val="00E3041A"/>
    <w:rsid w:val="00E32803"/>
    <w:rsid w:val="00E346A4"/>
    <w:rsid w:val="00E3511C"/>
    <w:rsid w:val="00E36698"/>
    <w:rsid w:val="00E3692B"/>
    <w:rsid w:val="00E4017C"/>
    <w:rsid w:val="00E406B8"/>
    <w:rsid w:val="00E40877"/>
    <w:rsid w:val="00E41722"/>
    <w:rsid w:val="00E4197A"/>
    <w:rsid w:val="00E42A67"/>
    <w:rsid w:val="00E46142"/>
    <w:rsid w:val="00E474BA"/>
    <w:rsid w:val="00E47DC0"/>
    <w:rsid w:val="00E5031C"/>
    <w:rsid w:val="00E50CD4"/>
    <w:rsid w:val="00E515D0"/>
    <w:rsid w:val="00E51B66"/>
    <w:rsid w:val="00E5336A"/>
    <w:rsid w:val="00E53BDE"/>
    <w:rsid w:val="00E547B1"/>
    <w:rsid w:val="00E60FCE"/>
    <w:rsid w:val="00E62140"/>
    <w:rsid w:val="00E62678"/>
    <w:rsid w:val="00E65017"/>
    <w:rsid w:val="00E657DE"/>
    <w:rsid w:val="00E662E7"/>
    <w:rsid w:val="00E73EB9"/>
    <w:rsid w:val="00E748EC"/>
    <w:rsid w:val="00E7598A"/>
    <w:rsid w:val="00E76571"/>
    <w:rsid w:val="00E772FC"/>
    <w:rsid w:val="00E813DC"/>
    <w:rsid w:val="00E8349F"/>
    <w:rsid w:val="00E83D17"/>
    <w:rsid w:val="00E83F11"/>
    <w:rsid w:val="00E85FEE"/>
    <w:rsid w:val="00E871EE"/>
    <w:rsid w:val="00E87448"/>
    <w:rsid w:val="00E909C4"/>
    <w:rsid w:val="00E93125"/>
    <w:rsid w:val="00E93895"/>
    <w:rsid w:val="00EA02C5"/>
    <w:rsid w:val="00EA0B20"/>
    <w:rsid w:val="00EA16E8"/>
    <w:rsid w:val="00EA27A6"/>
    <w:rsid w:val="00EA3132"/>
    <w:rsid w:val="00EA320F"/>
    <w:rsid w:val="00EA3FEB"/>
    <w:rsid w:val="00EA4076"/>
    <w:rsid w:val="00EA49C7"/>
    <w:rsid w:val="00EA4FE6"/>
    <w:rsid w:val="00EA5964"/>
    <w:rsid w:val="00EA5CF8"/>
    <w:rsid w:val="00EA5E22"/>
    <w:rsid w:val="00EA5FB8"/>
    <w:rsid w:val="00EB0682"/>
    <w:rsid w:val="00EB086E"/>
    <w:rsid w:val="00EB24A4"/>
    <w:rsid w:val="00EB275E"/>
    <w:rsid w:val="00EB38AE"/>
    <w:rsid w:val="00EB40B0"/>
    <w:rsid w:val="00EB56EA"/>
    <w:rsid w:val="00EB602B"/>
    <w:rsid w:val="00EB7088"/>
    <w:rsid w:val="00EC0499"/>
    <w:rsid w:val="00EC2072"/>
    <w:rsid w:val="00EC3934"/>
    <w:rsid w:val="00EC3B2C"/>
    <w:rsid w:val="00EC5103"/>
    <w:rsid w:val="00EC5133"/>
    <w:rsid w:val="00EC5634"/>
    <w:rsid w:val="00EC7926"/>
    <w:rsid w:val="00ED0918"/>
    <w:rsid w:val="00ED094B"/>
    <w:rsid w:val="00ED237F"/>
    <w:rsid w:val="00ED2E5F"/>
    <w:rsid w:val="00ED4B0D"/>
    <w:rsid w:val="00ED5FCB"/>
    <w:rsid w:val="00EE220B"/>
    <w:rsid w:val="00EE267A"/>
    <w:rsid w:val="00EE3494"/>
    <w:rsid w:val="00EE5213"/>
    <w:rsid w:val="00EE5A91"/>
    <w:rsid w:val="00EE7BB4"/>
    <w:rsid w:val="00EE7D50"/>
    <w:rsid w:val="00EF1893"/>
    <w:rsid w:val="00EF318E"/>
    <w:rsid w:val="00EF3DB3"/>
    <w:rsid w:val="00EF5387"/>
    <w:rsid w:val="00EF5D99"/>
    <w:rsid w:val="00EF6E35"/>
    <w:rsid w:val="00EF6FBC"/>
    <w:rsid w:val="00EF75A5"/>
    <w:rsid w:val="00F00B3F"/>
    <w:rsid w:val="00F01413"/>
    <w:rsid w:val="00F02C5E"/>
    <w:rsid w:val="00F04CF2"/>
    <w:rsid w:val="00F05F65"/>
    <w:rsid w:val="00F06DAC"/>
    <w:rsid w:val="00F14396"/>
    <w:rsid w:val="00F1449B"/>
    <w:rsid w:val="00F1460C"/>
    <w:rsid w:val="00F1464A"/>
    <w:rsid w:val="00F159A0"/>
    <w:rsid w:val="00F16AE6"/>
    <w:rsid w:val="00F20157"/>
    <w:rsid w:val="00F201F9"/>
    <w:rsid w:val="00F20408"/>
    <w:rsid w:val="00F234E8"/>
    <w:rsid w:val="00F23661"/>
    <w:rsid w:val="00F2460E"/>
    <w:rsid w:val="00F2550B"/>
    <w:rsid w:val="00F26E06"/>
    <w:rsid w:val="00F347AD"/>
    <w:rsid w:val="00F349D8"/>
    <w:rsid w:val="00F35F88"/>
    <w:rsid w:val="00F36E78"/>
    <w:rsid w:val="00F371C7"/>
    <w:rsid w:val="00F37746"/>
    <w:rsid w:val="00F422C1"/>
    <w:rsid w:val="00F43E06"/>
    <w:rsid w:val="00F4647B"/>
    <w:rsid w:val="00F500B0"/>
    <w:rsid w:val="00F50D22"/>
    <w:rsid w:val="00F515F0"/>
    <w:rsid w:val="00F52CF2"/>
    <w:rsid w:val="00F530FB"/>
    <w:rsid w:val="00F5415E"/>
    <w:rsid w:val="00F541A3"/>
    <w:rsid w:val="00F551C6"/>
    <w:rsid w:val="00F564E5"/>
    <w:rsid w:val="00F5731C"/>
    <w:rsid w:val="00F60EF7"/>
    <w:rsid w:val="00F63457"/>
    <w:rsid w:val="00F637B5"/>
    <w:rsid w:val="00F6418A"/>
    <w:rsid w:val="00F6506A"/>
    <w:rsid w:val="00F655FE"/>
    <w:rsid w:val="00F66FB4"/>
    <w:rsid w:val="00F67F04"/>
    <w:rsid w:val="00F70711"/>
    <w:rsid w:val="00F70D24"/>
    <w:rsid w:val="00F72197"/>
    <w:rsid w:val="00F7369F"/>
    <w:rsid w:val="00F73BB1"/>
    <w:rsid w:val="00F74092"/>
    <w:rsid w:val="00F741C3"/>
    <w:rsid w:val="00F74D09"/>
    <w:rsid w:val="00F7528C"/>
    <w:rsid w:val="00F75F0A"/>
    <w:rsid w:val="00F762D0"/>
    <w:rsid w:val="00F7738D"/>
    <w:rsid w:val="00F82D46"/>
    <w:rsid w:val="00F838DD"/>
    <w:rsid w:val="00F83CA0"/>
    <w:rsid w:val="00F84720"/>
    <w:rsid w:val="00F84B60"/>
    <w:rsid w:val="00F85069"/>
    <w:rsid w:val="00F90C58"/>
    <w:rsid w:val="00F90D8D"/>
    <w:rsid w:val="00F91A77"/>
    <w:rsid w:val="00F91DF6"/>
    <w:rsid w:val="00F93868"/>
    <w:rsid w:val="00F96A15"/>
    <w:rsid w:val="00F9796D"/>
    <w:rsid w:val="00FA4104"/>
    <w:rsid w:val="00FA4DE9"/>
    <w:rsid w:val="00FA52E8"/>
    <w:rsid w:val="00FA5EEF"/>
    <w:rsid w:val="00FA671B"/>
    <w:rsid w:val="00FA6E87"/>
    <w:rsid w:val="00FA6F40"/>
    <w:rsid w:val="00FA6F95"/>
    <w:rsid w:val="00FA7B50"/>
    <w:rsid w:val="00FB3152"/>
    <w:rsid w:val="00FB34FD"/>
    <w:rsid w:val="00FB42CE"/>
    <w:rsid w:val="00FB5462"/>
    <w:rsid w:val="00FB581F"/>
    <w:rsid w:val="00FB5B4A"/>
    <w:rsid w:val="00FB617E"/>
    <w:rsid w:val="00FB6C85"/>
    <w:rsid w:val="00FB7A4A"/>
    <w:rsid w:val="00FB7B46"/>
    <w:rsid w:val="00FC12F5"/>
    <w:rsid w:val="00FC153A"/>
    <w:rsid w:val="00FC2876"/>
    <w:rsid w:val="00FC3790"/>
    <w:rsid w:val="00FC3E82"/>
    <w:rsid w:val="00FC5CDA"/>
    <w:rsid w:val="00FC7383"/>
    <w:rsid w:val="00FC7D70"/>
    <w:rsid w:val="00FD3140"/>
    <w:rsid w:val="00FD45D0"/>
    <w:rsid w:val="00FD75DD"/>
    <w:rsid w:val="00FD7851"/>
    <w:rsid w:val="00FD7D6F"/>
    <w:rsid w:val="00FE217C"/>
    <w:rsid w:val="00FE261A"/>
    <w:rsid w:val="00FE4572"/>
    <w:rsid w:val="00FE6E6C"/>
    <w:rsid w:val="00FE7442"/>
    <w:rsid w:val="00FF0798"/>
    <w:rsid w:val="00FF1522"/>
    <w:rsid w:val="00FF24B8"/>
    <w:rsid w:val="00FF2E4C"/>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2243D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4BEC"/>
  </w:style>
  <w:style w:type="paragraph" w:styleId="Ttulo1">
    <w:name w:val="heading 1"/>
    <w:basedOn w:val="Normal"/>
    <w:next w:val="Normal"/>
    <w:qFormat/>
    <w:rsid w:val="00A50346"/>
    <w:pPr>
      <w:keepNext/>
      <w:spacing w:before="240" w:after="60"/>
      <w:outlineLvl w:val="0"/>
    </w:pPr>
    <w:rPr>
      <w:rFonts w:ascii="Arial" w:hAnsi="Arial" w:cs="Arial"/>
      <w:b/>
      <w:bCs/>
      <w:kern w:val="32"/>
      <w:sz w:val="32"/>
      <w:szCs w:val="32"/>
    </w:rPr>
  </w:style>
  <w:style w:type="paragraph" w:styleId="Ttulo3">
    <w:name w:val="heading 3"/>
    <w:basedOn w:val="Normal"/>
    <w:next w:val="Normal"/>
    <w:qFormat/>
    <w:pPr>
      <w:keepNext/>
      <w:outlineLvl w:val="2"/>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carta">
    <w:name w:val="Pcarta"/>
    <w:basedOn w:val="Normal"/>
    <w:pPr>
      <w:spacing w:after="120" w:line="360" w:lineRule="auto"/>
      <w:ind w:left="567" w:right="1134" w:firstLine="567"/>
      <w:jc w:val="both"/>
    </w:pPr>
    <w:rPr>
      <w:sz w:val="24"/>
      <w:lang w:val="es-ES_tradnl"/>
    </w:rPr>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Textoindependiente2">
    <w:name w:val="Body Text 2"/>
    <w:basedOn w:val="Normal"/>
    <w:rsid w:val="00A50346"/>
    <w:pPr>
      <w:widowControl w:val="0"/>
      <w:pBdr>
        <w:top w:val="single" w:sz="4" w:space="1" w:color="auto"/>
        <w:left w:val="single" w:sz="4" w:space="4" w:color="auto"/>
        <w:bottom w:val="single" w:sz="4" w:space="1" w:color="auto"/>
        <w:right w:val="single" w:sz="4" w:space="4" w:color="auto"/>
      </w:pBd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pPr>
    <w:rPr>
      <w:rFonts w:ascii="Arial" w:hAnsi="Arial"/>
      <w:snapToGrid w:val="0"/>
      <w:sz w:val="48"/>
      <w:lang w:val="es-ES_tradnl"/>
    </w:rPr>
  </w:style>
  <w:style w:type="paragraph" w:styleId="Textonotapie">
    <w:name w:val="footnote text"/>
    <w:basedOn w:val="Normal"/>
    <w:semiHidden/>
    <w:rsid w:val="006A5BBF"/>
    <w:pPr>
      <w:jc w:val="both"/>
    </w:pPr>
    <w:rPr>
      <w:rFonts w:ascii="Arial" w:hAnsi="Arial"/>
    </w:rPr>
  </w:style>
  <w:style w:type="paragraph" w:styleId="Textodeglobo">
    <w:name w:val="Balloon Text"/>
    <w:basedOn w:val="Normal"/>
    <w:semiHidden/>
    <w:rsid w:val="00D15293"/>
    <w:rPr>
      <w:rFonts w:ascii="Tahoma" w:hAnsi="Tahoma" w:cs="Tahoma"/>
      <w:sz w:val="16"/>
      <w:szCs w:val="16"/>
    </w:rPr>
  </w:style>
  <w:style w:type="paragraph" w:customStyle="1" w:styleId="Textoindependiente21">
    <w:name w:val="Texto independiente 21"/>
    <w:basedOn w:val="Normal"/>
    <w:rsid w:val="009C6374"/>
    <w:pPr>
      <w:jc w:val="both"/>
    </w:pPr>
    <w:rPr>
      <w:rFonts w:ascii="Univers" w:hAnsi="Univers"/>
      <w:sz w:val="22"/>
      <w:lang w:val="es-ES_tradnl"/>
    </w:rPr>
  </w:style>
  <w:style w:type="character" w:styleId="Refdecomentario">
    <w:name w:val="annotation reference"/>
    <w:semiHidden/>
    <w:rsid w:val="009C6374"/>
    <w:rPr>
      <w:sz w:val="16"/>
      <w:szCs w:val="16"/>
    </w:rPr>
  </w:style>
  <w:style w:type="paragraph" w:styleId="Textocomentario">
    <w:name w:val="annotation text"/>
    <w:basedOn w:val="Normal"/>
    <w:semiHidden/>
    <w:rsid w:val="009C6374"/>
  </w:style>
  <w:style w:type="paragraph" w:styleId="Asuntodelcomentario">
    <w:name w:val="annotation subject"/>
    <w:basedOn w:val="Textocomentario"/>
    <w:next w:val="Textocomentario"/>
    <w:semiHidden/>
    <w:rsid w:val="009C6374"/>
    <w:rPr>
      <w:b/>
      <w:bCs/>
    </w:rPr>
  </w:style>
  <w:style w:type="paragraph" w:styleId="ndice1">
    <w:name w:val="index 1"/>
    <w:basedOn w:val="Normal"/>
    <w:next w:val="Normal"/>
    <w:autoRedefine/>
    <w:semiHidden/>
    <w:rsid w:val="00534A95"/>
    <w:pPr>
      <w:tabs>
        <w:tab w:val="right" w:leader="dot" w:pos="3882"/>
        <w:tab w:val="right" w:leader="dot" w:pos="8494"/>
      </w:tabs>
      <w:ind w:left="200" w:hanging="200"/>
      <w:jc w:val="both"/>
    </w:pPr>
    <w:rPr>
      <w:rFonts w:ascii="Tahoma" w:hAnsi="Tahoma" w:cs="Tahoma"/>
      <w:b/>
      <w:noProof/>
      <w:lang w:val="es-ES_tradnl"/>
    </w:rPr>
  </w:style>
  <w:style w:type="paragraph" w:styleId="TDC1">
    <w:name w:val="toc 1"/>
    <w:basedOn w:val="Normal"/>
    <w:next w:val="Normal"/>
    <w:autoRedefine/>
    <w:uiPriority w:val="39"/>
    <w:rsid w:val="00E93895"/>
    <w:pPr>
      <w:tabs>
        <w:tab w:val="left" w:pos="284"/>
        <w:tab w:val="right" w:leader="dot" w:pos="8505"/>
      </w:tabs>
      <w:jc w:val="both"/>
    </w:pPr>
    <w:rPr>
      <w:rFonts w:ascii="Tahoma" w:hAnsi="Tahoma"/>
      <w:sz w:val="22"/>
    </w:rPr>
  </w:style>
  <w:style w:type="paragraph" w:styleId="TDC3">
    <w:name w:val="toc 3"/>
    <w:basedOn w:val="Normal"/>
    <w:next w:val="Normal"/>
    <w:autoRedefine/>
    <w:semiHidden/>
    <w:rsid w:val="006704D8"/>
    <w:pPr>
      <w:ind w:left="400"/>
    </w:pPr>
  </w:style>
  <w:style w:type="paragraph" w:styleId="ndice2">
    <w:name w:val="index 2"/>
    <w:basedOn w:val="Normal"/>
    <w:next w:val="Normal"/>
    <w:autoRedefine/>
    <w:semiHidden/>
    <w:rsid w:val="002F5F46"/>
    <w:pPr>
      <w:ind w:left="400" w:hanging="200"/>
    </w:pPr>
  </w:style>
  <w:style w:type="character" w:styleId="Hipervnculo">
    <w:name w:val="Hyperlink"/>
    <w:uiPriority w:val="99"/>
    <w:rsid w:val="00F73BB1"/>
    <w:rPr>
      <w:color w:val="0000FF"/>
      <w:u w:val="single"/>
    </w:rPr>
  </w:style>
  <w:style w:type="numbering" w:customStyle="1" w:styleId="Titulo">
    <w:name w:val="Titulo"/>
    <w:basedOn w:val="Sinlista"/>
    <w:rsid w:val="00624D3D"/>
    <w:pPr>
      <w:numPr>
        <w:numId w:val="1"/>
      </w:numPr>
    </w:pPr>
  </w:style>
  <w:style w:type="paragraph" w:styleId="TDC2">
    <w:name w:val="toc 2"/>
    <w:basedOn w:val="Normal"/>
    <w:next w:val="Normal"/>
    <w:autoRedefine/>
    <w:uiPriority w:val="39"/>
    <w:rsid w:val="00555766"/>
    <w:pPr>
      <w:tabs>
        <w:tab w:val="left" w:pos="851"/>
        <w:tab w:val="right" w:leader="dot" w:pos="8494"/>
      </w:tabs>
      <w:ind w:left="284"/>
    </w:pPr>
  </w:style>
  <w:style w:type="character" w:styleId="Hipervnculovisitado">
    <w:name w:val="FollowedHyperlink"/>
    <w:rsid w:val="00B40C2D"/>
    <w:rPr>
      <w:color w:val="800080"/>
      <w:u w:val="single"/>
    </w:rPr>
  </w:style>
  <w:style w:type="paragraph" w:customStyle="1" w:styleId="xl24">
    <w:name w:val="xl24"/>
    <w:basedOn w:val="Normal"/>
    <w:rsid w:val="00B40C2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25">
    <w:name w:val="xl25"/>
    <w:basedOn w:val="Normal"/>
    <w:rsid w:val="00B40C2D"/>
    <w:pPr>
      <w:spacing w:before="100" w:beforeAutospacing="1" w:after="100" w:afterAutospacing="1"/>
    </w:pPr>
    <w:rPr>
      <w:rFonts w:ascii="Tahoma" w:hAnsi="Tahoma" w:cs="Tahoma"/>
      <w:sz w:val="16"/>
      <w:szCs w:val="16"/>
    </w:rPr>
  </w:style>
  <w:style w:type="paragraph" w:customStyle="1" w:styleId="xl26">
    <w:name w:val="xl26"/>
    <w:basedOn w:val="Normal"/>
    <w:rsid w:val="00B40C2D"/>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27">
    <w:name w:val="xl27"/>
    <w:basedOn w:val="Normal"/>
    <w:rsid w:val="00B40C2D"/>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28">
    <w:name w:val="xl28"/>
    <w:basedOn w:val="Normal"/>
    <w:rsid w:val="00B40C2D"/>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29">
    <w:name w:val="xl29"/>
    <w:basedOn w:val="Normal"/>
    <w:rsid w:val="00B40C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30">
    <w:name w:val="xl30"/>
    <w:basedOn w:val="Normal"/>
    <w:rsid w:val="00B40C2D"/>
    <w:pPr>
      <w:pBdr>
        <w:left w:val="single" w:sz="4" w:space="0" w:color="auto"/>
        <w:bottom w:val="single" w:sz="4" w:space="0" w:color="auto"/>
      </w:pBdr>
      <w:spacing w:before="100" w:beforeAutospacing="1" w:after="100" w:afterAutospacing="1"/>
      <w:jc w:val="center"/>
    </w:pPr>
    <w:rPr>
      <w:rFonts w:ascii="Tahoma" w:hAnsi="Tahoma" w:cs="Tahoma"/>
      <w:b/>
      <w:bCs/>
      <w:sz w:val="16"/>
      <w:szCs w:val="16"/>
    </w:rPr>
  </w:style>
  <w:style w:type="paragraph" w:customStyle="1" w:styleId="xl31">
    <w:name w:val="xl31"/>
    <w:basedOn w:val="Normal"/>
    <w:rsid w:val="00B40C2D"/>
    <w:pPr>
      <w:pBdr>
        <w:bottom w:val="single" w:sz="4" w:space="0" w:color="auto"/>
      </w:pBdr>
      <w:spacing w:before="100" w:beforeAutospacing="1" w:after="100" w:afterAutospacing="1"/>
      <w:jc w:val="center"/>
    </w:pPr>
    <w:rPr>
      <w:rFonts w:ascii="Tahoma" w:hAnsi="Tahoma" w:cs="Tahoma"/>
      <w:b/>
      <w:bCs/>
      <w:sz w:val="16"/>
      <w:szCs w:val="16"/>
    </w:rPr>
  </w:style>
  <w:style w:type="paragraph" w:customStyle="1" w:styleId="xl32">
    <w:name w:val="xl32"/>
    <w:basedOn w:val="Normal"/>
    <w:rsid w:val="00B40C2D"/>
    <w:pPr>
      <w:pBdr>
        <w:top w:val="single" w:sz="4" w:space="0" w:color="auto"/>
        <w:left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xl33">
    <w:name w:val="xl33"/>
    <w:basedOn w:val="Normal"/>
    <w:rsid w:val="00B40C2D"/>
    <w:pPr>
      <w:pBdr>
        <w:left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rPr>
  </w:style>
  <w:style w:type="paragraph" w:customStyle="1" w:styleId="CM2">
    <w:name w:val="CM2"/>
    <w:basedOn w:val="Normal"/>
    <w:next w:val="Normal"/>
    <w:rsid w:val="00DA3CE0"/>
    <w:pPr>
      <w:widowControl w:val="0"/>
      <w:autoSpaceDE w:val="0"/>
      <w:autoSpaceDN w:val="0"/>
      <w:adjustRightInd w:val="0"/>
    </w:pPr>
    <w:rPr>
      <w:rFonts w:ascii="Arial" w:hAnsi="Arial"/>
      <w:sz w:val="24"/>
      <w:szCs w:val="24"/>
    </w:rPr>
  </w:style>
  <w:style w:type="paragraph" w:styleId="Textoindependiente">
    <w:name w:val="Body Text"/>
    <w:basedOn w:val="Normal"/>
    <w:link w:val="TextoindependienteCar"/>
    <w:rsid w:val="001D0D5E"/>
    <w:pPr>
      <w:spacing w:after="120"/>
    </w:pPr>
    <w:rPr>
      <w:rFonts w:ascii="Arial" w:hAnsi="Arial"/>
      <w:sz w:val="24"/>
      <w:szCs w:val="24"/>
      <w:lang w:val="x-none" w:eastAsia="x-none"/>
    </w:rPr>
  </w:style>
  <w:style w:type="character" w:customStyle="1" w:styleId="TextoindependienteCar">
    <w:name w:val="Texto independiente Car"/>
    <w:link w:val="Textoindependiente"/>
    <w:rsid w:val="001D0D5E"/>
    <w:rPr>
      <w:rFonts w:ascii="Arial" w:hAnsi="Arial" w:cs="Arial"/>
      <w:sz w:val="24"/>
      <w:szCs w:val="24"/>
    </w:rPr>
  </w:style>
  <w:style w:type="paragraph" w:styleId="Prrafodelista">
    <w:name w:val="List Paragraph"/>
    <w:basedOn w:val="Normal"/>
    <w:uiPriority w:val="34"/>
    <w:qFormat/>
    <w:rsid w:val="00675A17"/>
    <w:pPr>
      <w:ind w:left="708"/>
    </w:pPr>
  </w:style>
  <w:style w:type="table" w:styleId="Tablaconcuadrcula">
    <w:name w:val="Table Grid"/>
    <w:basedOn w:val="Tablanormal"/>
    <w:rsid w:val="00F85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B72F0F"/>
  </w:style>
  <w:style w:type="character" w:customStyle="1" w:styleId="PiedepginaCar">
    <w:name w:val="Pie de página Car"/>
    <w:basedOn w:val="Fuentedeprrafopredeter"/>
    <w:link w:val="Piedepgina"/>
    <w:rsid w:val="00B72F0F"/>
  </w:style>
  <w:style w:type="paragraph" w:customStyle="1" w:styleId="Default">
    <w:name w:val="Default"/>
    <w:rsid w:val="00C04014"/>
    <w:pPr>
      <w:autoSpaceDE w:val="0"/>
      <w:autoSpaceDN w:val="0"/>
      <w:adjustRightInd w:val="0"/>
    </w:pPr>
    <w:rPr>
      <w:rFonts w:ascii="Arial Unicode MS" w:eastAsia="Arial Unicode MS" w:cs="Arial Unicode MS"/>
      <w:color w:val="000000"/>
      <w:sz w:val="24"/>
      <w:szCs w:val="24"/>
    </w:rPr>
  </w:style>
  <w:style w:type="paragraph" w:styleId="Revisin">
    <w:name w:val="Revision"/>
    <w:hidden/>
    <w:uiPriority w:val="99"/>
    <w:semiHidden/>
    <w:rsid w:val="00C15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2416">
      <w:bodyDiv w:val="1"/>
      <w:marLeft w:val="0"/>
      <w:marRight w:val="0"/>
      <w:marTop w:val="0"/>
      <w:marBottom w:val="0"/>
      <w:divBdr>
        <w:top w:val="none" w:sz="0" w:space="0" w:color="auto"/>
        <w:left w:val="none" w:sz="0" w:space="0" w:color="auto"/>
        <w:bottom w:val="none" w:sz="0" w:space="0" w:color="auto"/>
        <w:right w:val="none" w:sz="0" w:space="0" w:color="auto"/>
      </w:divBdr>
    </w:div>
    <w:div w:id="17588382">
      <w:bodyDiv w:val="1"/>
      <w:marLeft w:val="0"/>
      <w:marRight w:val="0"/>
      <w:marTop w:val="0"/>
      <w:marBottom w:val="0"/>
      <w:divBdr>
        <w:top w:val="none" w:sz="0" w:space="0" w:color="auto"/>
        <w:left w:val="none" w:sz="0" w:space="0" w:color="auto"/>
        <w:bottom w:val="none" w:sz="0" w:space="0" w:color="auto"/>
        <w:right w:val="none" w:sz="0" w:space="0" w:color="auto"/>
      </w:divBdr>
    </w:div>
    <w:div w:id="26948358">
      <w:bodyDiv w:val="1"/>
      <w:marLeft w:val="0"/>
      <w:marRight w:val="0"/>
      <w:marTop w:val="0"/>
      <w:marBottom w:val="0"/>
      <w:divBdr>
        <w:top w:val="none" w:sz="0" w:space="0" w:color="auto"/>
        <w:left w:val="none" w:sz="0" w:space="0" w:color="auto"/>
        <w:bottom w:val="none" w:sz="0" w:space="0" w:color="auto"/>
        <w:right w:val="none" w:sz="0" w:space="0" w:color="auto"/>
      </w:divBdr>
    </w:div>
    <w:div w:id="100683985">
      <w:bodyDiv w:val="1"/>
      <w:marLeft w:val="0"/>
      <w:marRight w:val="0"/>
      <w:marTop w:val="0"/>
      <w:marBottom w:val="0"/>
      <w:divBdr>
        <w:top w:val="none" w:sz="0" w:space="0" w:color="auto"/>
        <w:left w:val="none" w:sz="0" w:space="0" w:color="auto"/>
        <w:bottom w:val="none" w:sz="0" w:space="0" w:color="auto"/>
        <w:right w:val="none" w:sz="0" w:space="0" w:color="auto"/>
      </w:divBdr>
    </w:div>
    <w:div w:id="130443481">
      <w:bodyDiv w:val="1"/>
      <w:marLeft w:val="0"/>
      <w:marRight w:val="0"/>
      <w:marTop w:val="0"/>
      <w:marBottom w:val="0"/>
      <w:divBdr>
        <w:top w:val="none" w:sz="0" w:space="0" w:color="auto"/>
        <w:left w:val="none" w:sz="0" w:space="0" w:color="auto"/>
        <w:bottom w:val="none" w:sz="0" w:space="0" w:color="auto"/>
        <w:right w:val="none" w:sz="0" w:space="0" w:color="auto"/>
      </w:divBdr>
    </w:div>
    <w:div w:id="240871504">
      <w:bodyDiv w:val="1"/>
      <w:marLeft w:val="0"/>
      <w:marRight w:val="0"/>
      <w:marTop w:val="0"/>
      <w:marBottom w:val="0"/>
      <w:divBdr>
        <w:top w:val="none" w:sz="0" w:space="0" w:color="auto"/>
        <w:left w:val="none" w:sz="0" w:space="0" w:color="auto"/>
        <w:bottom w:val="none" w:sz="0" w:space="0" w:color="auto"/>
        <w:right w:val="none" w:sz="0" w:space="0" w:color="auto"/>
      </w:divBdr>
    </w:div>
    <w:div w:id="247809948">
      <w:bodyDiv w:val="1"/>
      <w:marLeft w:val="0"/>
      <w:marRight w:val="0"/>
      <w:marTop w:val="0"/>
      <w:marBottom w:val="0"/>
      <w:divBdr>
        <w:top w:val="none" w:sz="0" w:space="0" w:color="auto"/>
        <w:left w:val="none" w:sz="0" w:space="0" w:color="auto"/>
        <w:bottom w:val="none" w:sz="0" w:space="0" w:color="auto"/>
        <w:right w:val="none" w:sz="0" w:space="0" w:color="auto"/>
      </w:divBdr>
    </w:div>
    <w:div w:id="258612001">
      <w:bodyDiv w:val="1"/>
      <w:marLeft w:val="0"/>
      <w:marRight w:val="0"/>
      <w:marTop w:val="0"/>
      <w:marBottom w:val="0"/>
      <w:divBdr>
        <w:top w:val="none" w:sz="0" w:space="0" w:color="auto"/>
        <w:left w:val="none" w:sz="0" w:space="0" w:color="auto"/>
        <w:bottom w:val="none" w:sz="0" w:space="0" w:color="auto"/>
        <w:right w:val="none" w:sz="0" w:space="0" w:color="auto"/>
      </w:divBdr>
    </w:div>
    <w:div w:id="288439770">
      <w:bodyDiv w:val="1"/>
      <w:marLeft w:val="0"/>
      <w:marRight w:val="0"/>
      <w:marTop w:val="0"/>
      <w:marBottom w:val="0"/>
      <w:divBdr>
        <w:top w:val="none" w:sz="0" w:space="0" w:color="auto"/>
        <w:left w:val="none" w:sz="0" w:space="0" w:color="auto"/>
        <w:bottom w:val="none" w:sz="0" w:space="0" w:color="auto"/>
        <w:right w:val="none" w:sz="0" w:space="0" w:color="auto"/>
      </w:divBdr>
    </w:div>
    <w:div w:id="355813283">
      <w:bodyDiv w:val="1"/>
      <w:marLeft w:val="0"/>
      <w:marRight w:val="0"/>
      <w:marTop w:val="0"/>
      <w:marBottom w:val="0"/>
      <w:divBdr>
        <w:top w:val="none" w:sz="0" w:space="0" w:color="auto"/>
        <w:left w:val="none" w:sz="0" w:space="0" w:color="auto"/>
        <w:bottom w:val="none" w:sz="0" w:space="0" w:color="auto"/>
        <w:right w:val="none" w:sz="0" w:space="0" w:color="auto"/>
      </w:divBdr>
    </w:div>
    <w:div w:id="381364733">
      <w:bodyDiv w:val="1"/>
      <w:marLeft w:val="0"/>
      <w:marRight w:val="0"/>
      <w:marTop w:val="0"/>
      <w:marBottom w:val="0"/>
      <w:divBdr>
        <w:top w:val="none" w:sz="0" w:space="0" w:color="auto"/>
        <w:left w:val="none" w:sz="0" w:space="0" w:color="auto"/>
        <w:bottom w:val="none" w:sz="0" w:space="0" w:color="auto"/>
        <w:right w:val="none" w:sz="0" w:space="0" w:color="auto"/>
      </w:divBdr>
    </w:div>
    <w:div w:id="406607933">
      <w:bodyDiv w:val="1"/>
      <w:marLeft w:val="0"/>
      <w:marRight w:val="0"/>
      <w:marTop w:val="0"/>
      <w:marBottom w:val="0"/>
      <w:divBdr>
        <w:top w:val="none" w:sz="0" w:space="0" w:color="auto"/>
        <w:left w:val="none" w:sz="0" w:space="0" w:color="auto"/>
        <w:bottom w:val="none" w:sz="0" w:space="0" w:color="auto"/>
        <w:right w:val="none" w:sz="0" w:space="0" w:color="auto"/>
      </w:divBdr>
    </w:div>
    <w:div w:id="455608175">
      <w:bodyDiv w:val="1"/>
      <w:marLeft w:val="0"/>
      <w:marRight w:val="0"/>
      <w:marTop w:val="0"/>
      <w:marBottom w:val="0"/>
      <w:divBdr>
        <w:top w:val="none" w:sz="0" w:space="0" w:color="auto"/>
        <w:left w:val="none" w:sz="0" w:space="0" w:color="auto"/>
        <w:bottom w:val="none" w:sz="0" w:space="0" w:color="auto"/>
        <w:right w:val="none" w:sz="0" w:space="0" w:color="auto"/>
      </w:divBdr>
    </w:div>
    <w:div w:id="478772004">
      <w:bodyDiv w:val="1"/>
      <w:marLeft w:val="0"/>
      <w:marRight w:val="0"/>
      <w:marTop w:val="0"/>
      <w:marBottom w:val="0"/>
      <w:divBdr>
        <w:top w:val="none" w:sz="0" w:space="0" w:color="auto"/>
        <w:left w:val="none" w:sz="0" w:space="0" w:color="auto"/>
        <w:bottom w:val="none" w:sz="0" w:space="0" w:color="auto"/>
        <w:right w:val="none" w:sz="0" w:space="0" w:color="auto"/>
      </w:divBdr>
    </w:div>
    <w:div w:id="514882803">
      <w:bodyDiv w:val="1"/>
      <w:marLeft w:val="0"/>
      <w:marRight w:val="0"/>
      <w:marTop w:val="0"/>
      <w:marBottom w:val="0"/>
      <w:divBdr>
        <w:top w:val="none" w:sz="0" w:space="0" w:color="auto"/>
        <w:left w:val="none" w:sz="0" w:space="0" w:color="auto"/>
        <w:bottom w:val="none" w:sz="0" w:space="0" w:color="auto"/>
        <w:right w:val="none" w:sz="0" w:space="0" w:color="auto"/>
      </w:divBdr>
    </w:div>
    <w:div w:id="609973531">
      <w:bodyDiv w:val="1"/>
      <w:marLeft w:val="0"/>
      <w:marRight w:val="0"/>
      <w:marTop w:val="0"/>
      <w:marBottom w:val="0"/>
      <w:divBdr>
        <w:top w:val="none" w:sz="0" w:space="0" w:color="auto"/>
        <w:left w:val="none" w:sz="0" w:space="0" w:color="auto"/>
        <w:bottom w:val="none" w:sz="0" w:space="0" w:color="auto"/>
        <w:right w:val="none" w:sz="0" w:space="0" w:color="auto"/>
      </w:divBdr>
    </w:div>
    <w:div w:id="628586883">
      <w:bodyDiv w:val="1"/>
      <w:marLeft w:val="0"/>
      <w:marRight w:val="0"/>
      <w:marTop w:val="0"/>
      <w:marBottom w:val="0"/>
      <w:divBdr>
        <w:top w:val="none" w:sz="0" w:space="0" w:color="auto"/>
        <w:left w:val="none" w:sz="0" w:space="0" w:color="auto"/>
        <w:bottom w:val="none" w:sz="0" w:space="0" w:color="auto"/>
        <w:right w:val="none" w:sz="0" w:space="0" w:color="auto"/>
      </w:divBdr>
    </w:div>
    <w:div w:id="707723638">
      <w:bodyDiv w:val="1"/>
      <w:marLeft w:val="0"/>
      <w:marRight w:val="0"/>
      <w:marTop w:val="0"/>
      <w:marBottom w:val="0"/>
      <w:divBdr>
        <w:top w:val="none" w:sz="0" w:space="0" w:color="auto"/>
        <w:left w:val="none" w:sz="0" w:space="0" w:color="auto"/>
        <w:bottom w:val="none" w:sz="0" w:space="0" w:color="auto"/>
        <w:right w:val="none" w:sz="0" w:space="0" w:color="auto"/>
      </w:divBdr>
    </w:div>
    <w:div w:id="725757222">
      <w:bodyDiv w:val="1"/>
      <w:marLeft w:val="0"/>
      <w:marRight w:val="0"/>
      <w:marTop w:val="0"/>
      <w:marBottom w:val="0"/>
      <w:divBdr>
        <w:top w:val="none" w:sz="0" w:space="0" w:color="auto"/>
        <w:left w:val="none" w:sz="0" w:space="0" w:color="auto"/>
        <w:bottom w:val="none" w:sz="0" w:space="0" w:color="auto"/>
        <w:right w:val="none" w:sz="0" w:space="0" w:color="auto"/>
      </w:divBdr>
    </w:div>
    <w:div w:id="842860351">
      <w:bodyDiv w:val="1"/>
      <w:marLeft w:val="0"/>
      <w:marRight w:val="0"/>
      <w:marTop w:val="0"/>
      <w:marBottom w:val="0"/>
      <w:divBdr>
        <w:top w:val="none" w:sz="0" w:space="0" w:color="auto"/>
        <w:left w:val="none" w:sz="0" w:space="0" w:color="auto"/>
        <w:bottom w:val="none" w:sz="0" w:space="0" w:color="auto"/>
        <w:right w:val="none" w:sz="0" w:space="0" w:color="auto"/>
      </w:divBdr>
    </w:div>
    <w:div w:id="857354692">
      <w:bodyDiv w:val="1"/>
      <w:marLeft w:val="0"/>
      <w:marRight w:val="0"/>
      <w:marTop w:val="0"/>
      <w:marBottom w:val="0"/>
      <w:divBdr>
        <w:top w:val="none" w:sz="0" w:space="0" w:color="auto"/>
        <w:left w:val="none" w:sz="0" w:space="0" w:color="auto"/>
        <w:bottom w:val="none" w:sz="0" w:space="0" w:color="auto"/>
        <w:right w:val="none" w:sz="0" w:space="0" w:color="auto"/>
      </w:divBdr>
    </w:div>
    <w:div w:id="935016965">
      <w:bodyDiv w:val="1"/>
      <w:marLeft w:val="0"/>
      <w:marRight w:val="0"/>
      <w:marTop w:val="0"/>
      <w:marBottom w:val="0"/>
      <w:divBdr>
        <w:top w:val="none" w:sz="0" w:space="0" w:color="auto"/>
        <w:left w:val="none" w:sz="0" w:space="0" w:color="auto"/>
        <w:bottom w:val="none" w:sz="0" w:space="0" w:color="auto"/>
        <w:right w:val="none" w:sz="0" w:space="0" w:color="auto"/>
      </w:divBdr>
    </w:div>
    <w:div w:id="986206569">
      <w:bodyDiv w:val="1"/>
      <w:marLeft w:val="0"/>
      <w:marRight w:val="0"/>
      <w:marTop w:val="0"/>
      <w:marBottom w:val="0"/>
      <w:divBdr>
        <w:top w:val="none" w:sz="0" w:space="0" w:color="auto"/>
        <w:left w:val="none" w:sz="0" w:space="0" w:color="auto"/>
        <w:bottom w:val="none" w:sz="0" w:space="0" w:color="auto"/>
        <w:right w:val="none" w:sz="0" w:space="0" w:color="auto"/>
      </w:divBdr>
    </w:div>
    <w:div w:id="1019312470">
      <w:bodyDiv w:val="1"/>
      <w:marLeft w:val="0"/>
      <w:marRight w:val="0"/>
      <w:marTop w:val="0"/>
      <w:marBottom w:val="0"/>
      <w:divBdr>
        <w:top w:val="none" w:sz="0" w:space="0" w:color="auto"/>
        <w:left w:val="none" w:sz="0" w:space="0" w:color="auto"/>
        <w:bottom w:val="none" w:sz="0" w:space="0" w:color="auto"/>
        <w:right w:val="none" w:sz="0" w:space="0" w:color="auto"/>
      </w:divBdr>
    </w:div>
    <w:div w:id="1092313646">
      <w:bodyDiv w:val="1"/>
      <w:marLeft w:val="0"/>
      <w:marRight w:val="0"/>
      <w:marTop w:val="0"/>
      <w:marBottom w:val="0"/>
      <w:divBdr>
        <w:top w:val="none" w:sz="0" w:space="0" w:color="auto"/>
        <w:left w:val="none" w:sz="0" w:space="0" w:color="auto"/>
        <w:bottom w:val="none" w:sz="0" w:space="0" w:color="auto"/>
        <w:right w:val="none" w:sz="0" w:space="0" w:color="auto"/>
      </w:divBdr>
    </w:div>
    <w:div w:id="1164127173">
      <w:bodyDiv w:val="1"/>
      <w:marLeft w:val="0"/>
      <w:marRight w:val="0"/>
      <w:marTop w:val="0"/>
      <w:marBottom w:val="0"/>
      <w:divBdr>
        <w:top w:val="none" w:sz="0" w:space="0" w:color="auto"/>
        <w:left w:val="none" w:sz="0" w:space="0" w:color="auto"/>
        <w:bottom w:val="none" w:sz="0" w:space="0" w:color="auto"/>
        <w:right w:val="none" w:sz="0" w:space="0" w:color="auto"/>
      </w:divBdr>
    </w:div>
    <w:div w:id="1173691006">
      <w:bodyDiv w:val="1"/>
      <w:marLeft w:val="0"/>
      <w:marRight w:val="0"/>
      <w:marTop w:val="0"/>
      <w:marBottom w:val="0"/>
      <w:divBdr>
        <w:top w:val="none" w:sz="0" w:space="0" w:color="auto"/>
        <w:left w:val="none" w:sz="0" w:space="0" w:color="auto"/>
        <w:bottom w:val="none" w:sz="0" w:space="0" w:color="auto"/>
        <w:right w:val="none" w:sz="0" w:space="0" w:color="auto"/>
      </w:divBdr>
    </w:div>
    <w:div w:id="1195272379">
      <w:bodyDiv w:val="1"/>
      <w:marLeft w:val="0"/>
      <w:marRight w:val="0"/>
      <w:marTop w:val="0"/>
      <w:marBottom w:val="0"/>
      <w:divBdr>
        <w:top w:val="none" w:sz="0" w:space="0" w:color="auto"/>
        <w:left w:val="none" w:sz="0" w:space="0" w:color="auto"/>
        <w:bottom w:val="none" w:sz="0" w:space="0" w:color="auto"/>
        <w:right w:val="none" w:sz="0" w:space="0" w:color="auto"/>
      </w:divBdr>
    </w:div>
    <w:div w:id="1212230368">
      <w:bodyDiv w:val="1"/>
      <w:marLeft w:val="0"/>
      <w:marRight w:val="0"/>
      <w:marTop w:val="0"/>
      <w:marBottom w:val="0"/>
      <w:divBdr>
        <w:top w:val="none" w:sz="0" w:space="0" w:color="auto"/>
        <w:left w:val="none" w:sz="0" w:space="0" w:color="auto"/>
        <w:bottom w:val="none" w:sz="0" w:space="0" w:color="auto"/>
        <w:right w:val="none" w:sz="0" w:space="0" w:color="auto"/>
      </w:divBdr>
    </w:div>
    <w:div w:id="1218122767">
      <w:bodyDiv w:val="1"/>
      <w:marLeft w:val="0"/>
      <w:marRight w:val="0"/>
      <w:marTop w:val="0"/>
      <w:marBottom w:val="0"/>
      <w:divBdr>
        <w:top w:val="none" w:sz="0" w:space="0" w:color="auto"/>
        <w:left w:val="none" w:sz="0" w:space="0" w:color="auto"/>
        <w:bottom w:val="none" w:sz="0" w:space="0" w:color="auto"/>
        <w:right w:val="none" w:sz="0" w:space="0" w:color="auto"/>
      </w:divBdr>
    </w:div>
    <w:div w:id="1281255567">
      <w:bodyDiv w:val="1"/>
      <w:marLeft w:val="0"/>
      <w:marRight w:val="0"/>
      <w:marTop w:val="0"/>
      <w:marBottom w:val="0"/>
      <w:divBdr>
        <w:top w:val="none" w:sz="0" w:space="0" w:color="auto"/>
        <w:left w:val="none" w:sz="0" w:space="0" w:color="auto"/>
        <w:bottom w:val="none" w:sz="0" w:space="0" w:color="auto"/>
        <w:right w:val="none" w:sz="0" w:space="0" w:color="auto"/>
      </w:divBdr>
    </w:div>
    <w:div w:id="1301031778">
      <w:bodyDiv w:val="1"/>
      <w:marLeft w:val="0"/>
      <w:marRight w:val="0"/>
      <w:marTop w:val="0"/>
      <w:marBottom w:val="0"/>
      <w:divBdr>
        <w:top w:val="none" w:sz="0" w:space="0" w:color="auto"/>
        <w:left w:val="none" w:sz="0" w:space="0" w:color="auto"/>
        <w:bottom w:val="none" w:sz="0" w:space="0" w:color="auto"/>
        <w:right w:val="none" w:sz="0" w:space="0" w:color="auto"/>
      </w:divBdr>
    </w:div>
    <w:div w:id="1346516671">
      <w:bodyDiv w:val="1"/>
      <w:marLeft w:val="0"/>
      <w:marRight w:val="0"/>
      <w:marTop w:val="0"/>
      <w:marBottom w:val="0"/>
      <w:divBdr>
        <w:top w:val="none" w:sz="0" w:space="0" w:color="auto"/>
        <w:left w:val="none" w:sz="0" w:space="0" w:color="auto"/>
        <w:bottom w:val="none" w:sz="0" w:space="0" w:color="auto"/>
        <w:right w:val="none" w:sz="0" w:space="0" w:color="auto"/>
      </w:divBdr>
    </w:div>
    <w:div w:id="1365643166">
      <w:bodyDiv w:val="1"/>
      <w:marLeft w:val="0"/>
      <w:marRight w:val="0"/>
      <w:marTop w:val="0"/>
      <w:marBottom w:val="0"/>
      <w:divBdr>
        <w:top w:val="none" w:sz="0" w:space="0" w:color="auto"/>
        <w:left w:val="none" w:sz="0" w:space="0" w:color="auto"/>
        <w:bottom w:val="none" w:sz="0" w:space="0" w:color="auto"/>
        <w:right w:val="none" w:sz="0" w:space="0" w:color="auto"/>
      </w:divBdr>
    </w:div>
    <w:div w:id="1374310142">
      <w:bodyDiv w:val="1"/>
      <w:marLeft w:val="0"/>
      <w:marRight w:val="0"/>
      <w:marTop w:val="0"/>
      <w:marBottom w:val="0"/>
      <w:divBdr>
        <w:top w:val="none" w:sz="0" w:space="0" w:color="auto"/>
        <w:left w:val="none" w:sz="0" w:space="0" w:color="auto"/>
        <w:bottom w:val="none" w:sz="0" w:space="0" w:color="auto"/>
        <w:right w:val="none" w:sz="0" w:space="0" w:color="auto"/>
      </w:divBdr>
    </w:div>
    <w:div w:id="1379819491">
      <w:bodyDiv w:val="1"/>
      <w:marLeft w:val="0"/>
      <w:marRight w:val="0"/>
      <w:marTop w:val="0"/>
      <w:marBottom w:val="0"/>
      <w:divBdr>
        <w:top w:val="none" w:sz="0" w:space="0" w:color="auto"/>
        <w:left w:val="none" w:sz="0" w:space="0" w:color="auto"/>
        <w:bottom w:val="none" w:sz="0" w:space="0" w:color="auto"/>
        <w:right w:val="none" w:sz="0" w:space="0" w:color="auto"/>
      </w:divBdr>
    </w:div>
    <w:div w:id="1391032976">
      <w:bodyDiv w:val="1"/>
      <w:marLeft w:val="0"/>
      <w:marRight w:val="0"/>
      <w:marTop w:val="0"/>
      <w:marBottom w:val="0"/>
      <w:divBdr>
        <w:top w:val="none" w:sz="0" w:space="0" w:color="auto"/>
        <w:left w:val="none" w:sz="0" w:space="0" w:color="auto"/>
        <w:bottom w:val="none" w:sz="0" w:space="0" w:color="auto"/>
        <w:right w:val="none" w:sz="0" w:space="0" w:color="auto"/>
      </w:divBdr>
    </w:div>
    <w:div w:id="1400128726">
      <w:bodyDiv w:val="1"/>
      <w:marLeft w:val="0"/>
      <w:marRight w:val="0"/>
      <w:marTop w:val="0"/>
      <w:marBottom w:val="0"/>
      <w:divBdr>
        <w:top w:val="none" w:sz="0" w:space="0" w:color="auto"/>
        <w:left w:val="none" w:sz="0" w:space="0" w:color="auto"/>
        <w:bottom w:val="none" w:sz="0" w:space="0" w:color="auto"/>
        <w:right w:val="none" w:sz="0" w:space="0" w:color="auto"/>
      </w:divBdr>
    </w:div>
    <w:div w:id="1405184203">
      <w:bodyDiv w:val="1"/>
      <w:marLeft w:val="0"/>
      <w:marRight w:val="0"/>
      <w:marTop w:val="0"/>
      <w:marBottom w:val="0"/>
      <w:divBdr>
        <w:top w:val="none" w:sz="0" w:space="0" w:color="auto"/>
        <w:left w:val="none" w:sz="0" w:space="0" w:color="auto"/>
        <w:bottom w:val="none" w:sz="0" w:space="0" w:color="auto"/>
        <w:right w:val="none" w:sz="0" w:space="0" w:color="auto"/>
      </w:divBdr>
    </w:div>
    <w:div w:id="1456946194">
      <w:bodyDiv w:val="1"/>
      <w:marLeft w:val="0"/>
      <w:marRight w:val="0"/>
      <w:marTop w:val="0"/>
      <w:marBottom w:val="0"/>
      <w:divBdr>
        <w:top w:val="none" w:sz="0" w:space="0" w:color="auto"/>
        <w:left w:val="none" w:sz="0" w:space="0" w:color="auto"/>
        <w:bottom w:val="none" w:sz="0" w:space="0" w:color="auto"/>
        <w:right w:val="none" w:sz="0" w:space="0" w:color="auto"/>
      </w:divBdr>
    </w:div>
    <w:div w:id="1511406497">
      <w:bodyDiv w:val="1"/>
      <w:marLeft w:val="0"/>
      <w:marRight w:val="0"/>
      <w:marTop w:val="0"/>
      <w:marBottom w:val="0"/>
      <w:divBdr>
        <w:top w:val="none" w:sz="0" w:space="0" w:color="auto"/>
        <w:left w:val="none" w:sz="0" w:space="0" w:color="auto"/>
        <w:bottom w:val="none" w:sz="0" w:space="0" w:color="auto"/>
        <w:right w:val="none" w:sz="0" w:space="0" w:color="auto"/>
      </w:divBdr>
    </w:div>
    <w:div w:id="1546991866">
      <w:bodyDiv w:val="1"/>
      <w:marLeft w:val="0"/>
      <w:marRight w:val="0"/>
      <w:marTop w:val="0"/>
      <w:marBottom w:val="0"/>
      <w:divBdr>
        <w:top w:val="none" w:sz="0" w:space="0" w:color="auto"/>
        <w:left w:val="none" w:sz="0" w:space="0" w:color="auto"/>
        <w:bottom w:val="none" w:sz="0" w:space="0" w:color="auto"/>
        <w:right w:val="none" w:sz="0" w:space="0" w:color="auto"/>
      </w:divBdr>
    </w:div>
    <w:div w:id="1553224051">
      <w:bodyDiv w:val="1"/>
      <w:marLeft w:val="0"/>
      <w:marRight w:val="0"/>
      <w:marTop w:val="0"/>
      <w:marBottom w:val="0"/>
      <w:divBdr>
        <w:top w:val="none" w:sz="0" w:space="0" w:color="auto"/>
        <w:left w:val="none" w:sz="0" w:space="0" w:color="auto"/>
        <w:bottom w:val="none" w:sz="0" w:space="0" w:color="auto"/>
        <w:right w:val="none" w:sz="0" w:space="0" w:color="auto"/>
      </w:divBdr>
    </w:div>
    <w:div w:id="1650669783">
      <w:bodyDiv w:val="1"/>
      <w:marLeft w:val="0"/>
      <w:marRight w:val="0"/>
      <w:marTop w:val="0"/>
      <w:marBottom w:val="0"/>
      <w:divBdr>
        <w:top w:val="none" w:sz="0" w:space="0" w:color="auto"/>
        <w:left w:val="none" w:sz="0" w:space="0" w:color="auto"/>
        <w:bottom w:val="none" w:sz="0" w:space="0" w:color="auto"/>
        <w:right w:val="none" w:sz="0" w:space="0" w:color="auto"/>
      </w:divBdr>
    </w:div>
    <w:div w:id="1685329133">
      <w:bodyDiv w:val="1"/>
      <w:marLeft w:val="0"/>
      <w:marRight w:val="0"/>
      <w:marTop w:val="0"/>
      <w:marBottom w:val="0"/>
      <w:divBdr>
        <w:top w:val="none" w:sz="0" w:space="0" w:color="auto"/>
        <w:left w:val="none" w:sz="0" w:space="0" w:color="auto"/>
        <w:bottom w:val="none" w:sz="0" w:space="0" w:color="auto"/>
        <w:right w:val="none" w:sz="0" w:space="0" w:color="auto"/>
      </w:divBdr>
    </w:div>
    <w:div w:id="1704863402">
      <w:bodyDiv w:val="1"/>
      <w:marLeft w:val="0"/>
      <w:marRight w:val="0"/>
      <w:marTop w:val="0"/>
      <w:marBottom w:val="0"/>
      <w:divBdr>
        <w:top w:val="none" w:sz="0" w:space="0" w:color="auto"/>
        <w:left w:val="none" w:sz="0" w:space="0" w:color="auto"/>
        <w:bottom w:val="none" w:sz="0" w:space="0" w:color="auto"/>
        <w:right w:val="none" w:sz="0" w:space="0" w:color="auto"/>
      </w:divBdr>
    </w:div>
    <w:div w:id="1742367575">
      <w:bodyDiv w:val="1"/>
      <w:marLeft w:val="0"/>
      <w:marRight w:val="0"/>
      <w:marTop w:val="0"/>
      <w:marBottom w:val="0"/>
      <w:divBdr>
        <w:top w:val="none" w:sz="0" w:space="0" w:color="auto"/>
        <w:left w:val="none" w:sz="0" w:space="0" w:color="auto"/>
        <w:bottom w:val="none" w:sz="0" w:space="0" w:color="auto"/>
        <w:right w:val="none" w:sz="0" w:space="0" w:color="auto"/>
      </w:divBdr>
    </w:div>
    <w:div w:id="1762484033">
      <w:bodyDiv w:val="1"/>
      <w:marLeft w:val="0"/>
      <w:marRight w:val="0"/>
      <w:marTop w:val="0"/>
      <w:marBottom w:val="0"/>
      <w:divBdr>
        <w:top w:val="none" w:sz="0" w:space="0" w:color="auto"/>
        <w:left w:val="none" w:sz="0" w:space="0" w:color="auto"/>
        <w:bottom w:val="none" w:sz="0" w:space="0" w:color="auto"/>
        <w:right w:val="none" w:sz="0" w:space="0" w:color="auto"/>
      </w:divBdr>
    </w:div>
    <w:div w:id="1816138734">
      <w:bodyDiv w:val="1"/>
      <w:marLeft w:val="0"/>
      <w:marRight w:val="0"/>
      <w:marTop w:val="0"/>
      <w:marBottom w:val="0"/>
      <w:divBdr>
        <w:top w:val="none" w:sz="0" w:space="0" w:color="auto"/>
        <w:left w:val="none" w:sz="0" w:space="0" w:color="auto"/>
        <w:bottom w:val="none" w:sz="0" w:space="0" w:color="auto"/>
        <w:right w:val="none" w:sz="0" w:space="0" w:color="auto"/>
      </w:divBdr>
    </w:div>
    <w:div w:id="1841583548">
      <w:bodyDiv w:val="1"/>
      <w:marLeft w:val="0"/>
      <w:marRight w:val="0"/>
      <w:marTop w:val="0"/>
      <w:marBottom w:val="0"/>
      <w:divBdr>
        <w:top w:val="none" w:sz="0" w:space="0" w:color="auto"/>
        <w:left w:val="none" w:sz="0" w:space="0" w:color="auto"/>
        <w:bottom w:val="none" w:sz="0" w:space="0" w:color="auto"/>
        <w:right w:val="none" w:sz="0" w:space="0" w:color="auto"/>
      </w:divBdr>
    </w:div>
    <w:div w:id="1845436460">
      <w:bodyDiv w:val="1"/>
      <w:marLeft w:val="0"/>
      <w:marRight w:val="0"/>
      <w:marTop w:val="0"/>
      <w:marBottom w:val="0"/>
      <w:divBdr>
        <w:top w:val="none" w:sz="0" w:space="0" w:color="auto"/>
        <w:left w:val="none" w:sz="0" w:space="0" w:color="auto"/>
        <w:bottom w:val="none" w:sz="0" w:space="0" w:color="auto"/>
        <w:right w:val="none" w:sz="0" w:space="0" w:color="auto"/>
      </w:divBdr>
    </w:div>
    <w:div w:id="1862821044">
      <w:bodyDiv w:val="1"/>
      <w:marLeft w:val="0"/>
      <w:marRight w:val="0"/>
      <w:marTop w:val="0"/>
      <w:marBottom w:val="0"/>
      <w:divBdr>
        <w:top w:val="none" w:sz="0" w:space="0" w:color="auto"/>
        <w:left w:val="none" w:sz="0" w:space="0" w:color="auto"/>
        <w:bottom w:val="none" w:sz="0" w:space="0" w:color="auto"/>
        <w:right w:val="none" w:sz="0" w:space="0" w:color="auto"/>
      </w:divBdr>
    </w:div>
    <w:div w:id="1864710882">
      <w:bodyDiv w:val="1"/>
      <w:marLeft w:val="0"/>
      <w:marRight w:val="0"/>
      <w:marTop w:val="0"/>
      <w:marBottom w:val="0"/>
      <w:divBdr>
        <w:top w:val="none" w:sz="0" w:space="0" w:color="auto"/>
        <w:left w:val="none" w:sz="0" w:space="0" w:color="auto"/>
        <w:bottom w:val="none" w:sz="0" w:space="0" w:color="auto"/>
        <w:right w:val="none" w:sz="0" w:space="0" w:color="auto"/>
      </w:divBdr>
    </w:div>
    <w:div w:id="1884830062">
      <w:bodyDiv w:val="1"/>
      <w:marLeft w:val="0"/>
      <w:marRight w:val="0"/>
      <w:marTop w:val="0"/>
      <w:marBottom w:val="0"/>
      <w:divBdr>
        <w:top w:val="none" w:sz="0" w:space="0" w:color="auto"/>
        <w:left w:val="none" w:sz="0" w:space="0" w:color="auto"/>
        <w:bottom w:val="none" w:sz="0" w:space="0" w:color="auto"/>
        <w:right w:val="none" w:sz="0" w:space="0" w:color="auto"/>
      </w:divBdr>
    </w:div>
    <w:div w:id="1910772188">
      <w:bodyDiv w:val="1"/>
      <w:marLeft w:val="0"/>
      <w:marRight w:val="0"/>
      <w:marTop w:val="0"/>
      <w:marBottom w:val="0"/>
      <w:divBdr>
        <w:top w:val="none" w:sz="0" w:space="0" w:color="auto"/>
        <w:left w:val="none" w:sz="0" w:space="0" w:color="auto"/>
        <w:bottom w:val="none" w:sz="0" w:space="0" w:color="auto"/>
        <w:right w:val="none" w:sz="0" w:space="0" w:color="auto"/>
      </w:divBdr>
    </w:div>
    <w:div w:id="1991011588">
      <w:bodyDiv w:val="1"/>
      <w:marLeft w:val="0"/>
      <w:marRight w:val="0"/>
      <w:marTop w:val="0"/>
      <w:marBottom w:val="0"/>
      <w:divBdr>
        <w:top w:val="none" w:sz="0" w:space="0" w:color="auto"/>
        <w:left w:val="none" w:sz="0" w:space="0" w:color="auto"/>
        <w:bottom w:val="none" w:sz="0" w:space="0" w:color="auto"/>
        <w:right w:val="none" w:sz="0" w:space="0" w:color="auto"/>
      </w:divBdr>
    </w:div>
    <w:div w:id="2017612839">
      <w:bodyDiv w:val="1"/>
      <w:marLeft w:val="0"/>
      <w:marRight w:val="0"/>
      <w:marTop w:val="0"/>
      <w:marBottom w:val="0"/>
      <w:divBdr>
        <w:top w:val="none" w:sz="0" w:space="0" w:color="auto"/>
        <w:left w:val="none" w:sz="0" w:space="0" w:color="auto"/>
        <w:bottom w:val="none" w:sz="0" w:space="0" w:color="auto"/>
        <w:right w:val="none" w:sz="0" w:space="0" w:color="auto"/>
      </w:divBdr>
    </w:div>
    <w:div w:id="2054570782">
      <w:bodyDiv w:val="1"/>
      <w:marLeft w:val="0"/>
      <w:marRight w:val="0"/>
      <w:marTop w:val="0"/>
      <w:marBottom w:val="0"/>
      <w:divBdr>
        <w:top w:val="none" w:sz="0" w:space="0" w:color="auto"/>
        <w:left w:val="none" w:sz="0" w:space="0" w:color="auto"/>
        <w:bottom w:val="none" w:sz="0" w:space="0" w:color="auto"/>
        <w:right w:val="none" w:sz="0" w:space="0" w:color="auto"/>
      </w:divBdr>
    </w:div>
    <w:div w:id="2071494103">
      <w:bodyDiv w:val="1"/>
      <w:marLeft w:val="0"/>
      <w:marRight w:val="0"/>
      <w:marTop w:val="0"/>
      <w:marBottom w:val="0"/>
      <w:divBdr>
        <w:top w:val="none" w:sz="0" w:space="0" w:color="auto"/>
        <w:left w:val="none" w:sz="0" w:space="0" w:color="auto"/>
        <w:bottom w:val="none" w:sz="0" w:space="0" w:color="auto"/>
        <w:right w:val="none" w:sz="0" w:space="0" w:color="auto"/>
      </w:divBdr>
    </w:div>
    <w:div w:id="2108693136">
      <w:bodyDiv w:val="1"/>
      <w:marLeft w:val="0"/>
      <w:marRight w:val="0"/>
      <w:marTop w:val="0"/>
      <w:marBottom w:val="0"/>
      <w:divBdr>
        <w:top w:val="none" w:sz="0" w:space="0" w:color="auto"/>
        <w:left w:val="none" w:sz="0" w:space="0" w:color="auto"/>
        <w:bottom w:val="none" w:sz="0" w:space="0" w:color="auto"/>
        <w:right w:val="none" w:sz="0" w:space="0" w:color="auto"/>
      </w:divBdr>
    </w:div>
    <w:div w:id="211886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mb.nairobi@maec.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contrataciondelestado.es"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2266DF15A8C5045BA9D072AECEC5FAF" ma:contentTypeVersion="2" ma:contentTypeDescription="Crear nuevo documento." ma:contentTypeScope="" ma:versionID="828d817417d2b74d7aff542d25d63606">
  <xsd:schema xmlns:xsd="http://www.w3.org/2001/XMLSchema" xmlns:xs="http://www.w3.org/2001/XMLSchema" xmlns:p="http://schemas.microsoft.com/office/2006/metadata/properties" xmlns:ns1="http://schemas.microsoft.com/sharepoint/v3" xmlns:ns2="09a5dd09-efb6-4ec0-b6f6-043abcb1aa35" targetNamespace="http://schemas.microsoft.com/office/2006/metadata/properties" ma:root="true" ma:fieldsID="59bfe9024da089283012816bbcf6bb6b" ns1:_="" ns2:_="">
    <xsd:import namespace="http://schemas.microsoft.com/sharepoint/v3"/>
    <xsd:import namespace="09a5dd09-efb6-4ec0-b6f6-043abcb1aa3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a5dd09-efb6-4ec0-b6f6-043abcb1aa3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D37A1E-84F6-4F65-BA1B-8691B51E2CEE}">
  <ds:schemaRefs>
    <ds:schemaRef ds:uri="http://schemas.openxmlformats.org/officeDocument/2006/bibliography"/>
  </ds:schemaRefs>
</ds:datastoreItem>
</file>

<file path=customXml/itemProps2.xml><?xml version="1.0" encoding="utf-8"?>
<ds:datastoreItem xmlns:ds="http://schemas.openxmlformats.org/officeDocument/2006/customXml" ds:itemID="{359375B9-F49C-47AC-8F77-2CF55AF36628}"/>
</file>

<file path=customXml/itemProps3.xml><?xml version="1.0" encoding="utf-8"?>
<ds:datastoreItem xmlns:ds="http://schemas.openxmlformats.org/officeDocument/2006/customXml" ds:itemID="{15C45C75-82C8-4204-A7AC-6D0B3D9BC5E1}"/>
</file>

<file path=customXml/itemProps4.xml><?xml version="1.0" encoding="utf-8"?>
<ds:datastoreItem xmlns:ds="http://schemas.openxmlformats.org/officeDocument/2006/customXml" ds:itemID="{223AED03-4D2C-48EB-98B3-08C3534FD7FD}"/>
</file>

<file path=docProps/app.xml><?xml version="1.0" encoding="utf-8"?>
<Properties xmlns="http://schemas.openxmlformats.org/officeDocument/2006/extended-properties" xmlns:vt="http://schemas.openxmlformats.org/officeDocument/2006/docPropsVTypes">
  <Template>Normal</Template>
  <TotalTime>0</TotalTime>
  <Pages>29</Pages>
  <Words>10687</Words>
  <Characters>58784</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69333</CharactersWithSpaces>
  <SharedDoc>false</SharedDoc>
  <HLinks>
    <vt:vector size="12" baseType="variant">
      <vt:variant>
        <vt:i4>8060958</vt:i4>
      </vt:variant>
      <vt:variant>
        <vt:i4>3</vt:i4>
      </vt:variant>
      <vt:variant>
        <vt:i4>0</vt:i4>
      </vt:variant>
      <vt:variant>
        <vt:i4>5</vt:i4>
      </vt:variant>
      <vt:variant>
        <vt:lpwstr>C:\Users\TEMP.INET.006\AppData\Local\Microsoft\Windows\Temporary Internet Files\Content.IE5\Q5TF20LF\redir.aspx?C=qPePfWSGB4Lha9NHYuynqrcf7Pi8HeVRH3SvX5UwhybH7dIXetXXCA..&amp;URL=mailto:dpd@maec.es</vt:lpwstr>
      </vt:variant>
      <vt:variant>
        <vt:lpwstr/>
      </vt:variant>
      <vt:variant>
        <vt:i4>1245272</vt:i4>
      </vt:variant>
      <vt:variant>
        <vt:i4>0</vt:i4>
      </vt:variant>
      <vt:variant>
        <vt:i4>0</vt:i4>
      </vt:variant>
      <vt:variant>
        <vt:i4>5</vt:i4>
      </vt:variant>
      <vt:variant>
        <vt:lpwstr>http://contrataciondelestado.es/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2023-09-04T10:11:00Z</dcterms:created>
  <dcterms:modified xsi:type="dcterms:W3CDTF">2023-09-05T04:53:00Z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0x01010022266DF15A8C5045BA9D072AECEC5FAF</vt:lpwstr>
  </property>
</Properties>
</file>