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0F" w:rsidRDefault="007B250F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-442595</wp:posOffset>
                </wp:positionV>
                <wp:extent cx="3604260" cy="1318260"/>
                <wp:effectExtent l="0" t="0" r="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1318260"/>
                          <a:chOff x="432" y="720"/>
                          <a:chExt cx="5542" cy="1324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180"/>
                            <a:ext cx="439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50F" w:rsidRPr="00583425" w:rsidRDefault="007B250F" w:rsidP="007B250F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58342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MINISTERIO</w:t>
                              </w:r>
                            </w:p>
                            <w:p w:rsidR="007B250F" w:rsidRPr="00583425" w:rsidRDefault="007B250F" w:rsidP="007B250F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58342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DE ASUNTOS EXTERIORES, UNIÓN EUROPEA</w:t>
                              </w:r>
                            </w:p>
                            <w:p w:rsidR="007B250F" w:rsidRPr="00583425" w:rsidRDefault="007B250F" w:rsidP="007B250F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58342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Y COOPERACIÓN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720"/>
                            <a:ext cx="1306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.55pt;margin-top:-34.85pt;width:283.8pt;height:103.8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7B250F" w:rsidRPr="00583425" w:rsidRDefault="007B250F" w:rsidP="007B250F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583425">
                          <w:rPr>
                            <w:rFonts w:ascii="Arial" w:hAnsi="Arial"/>
                            <w:sz w:val="16"/>
                            <w:szCs w:val="16"/>
                          </w:rPr>
                          <w:t>MINISTERIO</w:t>
                        </w:r>
                      </w:p>
                      <w:p w:rsidR="007B250F" w:rsidRPr="00583425" w:rsidRDefault="007B250F" w:rsidP="007B250F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583425">
                          <w:rPr>
                            <w:rFonts w:ascii="Arial" w:hAnsi="Arial"/>
                            <w:sz w:val="16"/>
                            <w:szCs w:val="16"/>
                          </w:rPr>
                          <w:t>DE ASUNTOS EXTERIORES, UNIÓN EUROPEA</w:t>
                        </w:r>
                      </w:p>
                      <w:p w:rsidR="007B250F" w:rsidRPr="00583425" w:rsidRDefault="007B250F" w:rsidP="007B250F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583425">
                          <w:rPr>
                            <w:rFonts w:ascii="Arial" w:hAnsi="Arial"/>
                            <w:sz w:val="16"/>
                            <w:szCs w:val="16"/>
                          </w:rPr>
                          <w:t>Y COOPERACIÓN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32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">
                  <v:imagedata r:id="rId6" o:title=""/>
                </v:shape>
              </v:group>
            </w:pict>
          </mc:Fallback>
        </mc:AlternateContent>
      </w:r>
    </w:p>
    <w:p w:rsidR="007B250F" w:rsidRDefault="007B250F"/>
    <w:p w:rsidR="007B250F" w:rsidRDefault="007B250F" w:rsidP="007B250F"/>
    <w:p w:rsidR="007B250F" w:rsidRDefault="007B250F" w:rsidP="007B250F"/>
    <w:p w:rsidR="007B250F" w:rsidRPr="00D42942" w:rsidRDefault="007B250F" w:rsidP="007B250F">
      <w:pPr>
        <w:rPr>
          <w:b/>
        </w:rPr>
      </w:pPr>
    </w:p>
    <w:p w:rsidR="00D42942" w:rsidRDefault="007B250F" w:rsidP="007B250F">
      <w:pPr>
        <w:rPr>
          <w:b/>
          <w:sz w:val="24"/>
          <w:szCs w:val="24"/>
        </w:rPr>
      </w:pPr>
      <w:r w:rsidRPr="00D42942">
        <w:rPr>
          <w:b/>
          <w:sz w:val="24"/>
          <w:szCs w:val="24"/>
        </w:rPr>
        <w:t>EMBAJADA DE ESPAÑA EN KINSHASA</w:t>
      </w:r>
    </w:p>
    <w:p w:rsidR="007B250F" w:rsidRDefault="007B250F" w:rsidP="007B250F">
      <w:r>
        <w:br/>
        <w:t>CONVOCATORIA PARA INGRESO EN PROCESO SELECTIV</w:t>
      </w:r>
      <w:r w:rsidR="001C278A">
        <w:t>O COMO PERSONAL LABORAL FIJO</w:t>
      </w:r>
      <w:r>
        <w:t xml:space="preserve"> CATEGORIA AUXILIAR</w:t>
      </w:r>
    </w:p>
    <w:p w:rsidR="00D42942" w:rsidRDefault="00D42942" w:rsidP="007B250F"/>
    <w:p w:rsidR="007B250F" w:rsidRDefault="007B250F" w:rsidP="007B250F">
      <w:r>
        <w:t>LISTADO</w:t>
      </w:r>
      <w:r w:rsidR="00AF76EC">
        <w:t xml:space="preserve"> DEFINITIVO</w:t>
      </w:r>
      <w:r>
        <w:t xml:space="preserve"> DE ADMITIDOS </w:t>
      </w:r>
    </w:p>
    <w:p w:rsidR="00487922" w:rsidRPr="004213A7" w:rsidRDefault="004213A7" w:rsidP="007B250F">
      <w:pPr>
        <w:rPr>
          <w:b/>
        </w:rPr>
      </w:pPr>
      <w:r w:rsidRPr="004213A7">
        <w:rPr>
          <w:b/>
        </w:rPr>
        <w:t xml:space="preserve">APELLIDOS              </w:t>
      </w:r>
      <w:r>
        <w:rPr>
          <w:b/>
        </w:rPr>
        <w:t xml:space="preserve">                      </w:t>
      </w:r>
      <w:r w:rsidRPr="004213A7">
        <w:rPr>
          <w:b/>
        </w:rPr>
        <w:t xml:space="preserve"> NOMBRE              </w:t>
      </w:r>
      <w:r>
        <w:rPr>
          <w:b/>
        </w:rPr>
        <w:t xml:space="preserve">                        </w:t>
      </w:r>
      <w:r w:rsidRPr="004213A7">
        <w:rPr>
          <w:b/>
        </w:rPr>
        <w:t xml:space="preserve">DOCUMENTO  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2835"/>
        <w:gridCol w:w="3402"/>
      </w:tblGrid>
      <w:tr w:rsidR="00490758" w:rsidTr="004213A7">
        <w:tc>
          <w:tcPr>
            <w:tcW w:w="2547" w:type="dxa"/>
          </w:tcPr>
          <w:p w:rsidR="00490758" w:rsidRDefault="00490758" w:rsidP="00260683">
            <w:r>
              <w:t>CENDALES ROJAS</w:t>
            </w:r>
          </w:p>
        </w:tc>
        <w:tc>
          <w:tcPr>
            <w:tcW w:w="2835" w:type="dxa"/>
          </w:tcPr>
          <w:p w:rsidR="00490758" w:rsidRDefault="00490758" w:rsidP="00260683">
            <w:r>
              <w:t>LILLAN ANDREA</w:t>
            </w:r>
          </w:p>
        </w:tc>
        <w:tc>
          <w:tcPr>
            <w:tcW w:w="3402" w:type="dxa"/>
          </w:tcPr>
          <w:p w:rsidR="00490758" w:rsidRDefault="00490758" w:rsidP="00260683">
            <w:r>
              <w:t>XXXXX222</w:t>
            </w:r>
          </w:p>
        </w:tc>
      </w:tr>
      <w:tr w:rsidR="00490758" w:rsidTr="004213A7">
        <w:tc>
          <w:tcPr>
            <w:tcW w:w="2547" w:type="dxa"/>
          </w:tcPr>
          <w:p w:rsidR="00490758" w:rsidRDefault="00490758" w:rsidP="00260683">
            <w:r>
              <w:t xml:space="preserve">CHALUPA </w:t>
            </w:r>
          </w:p>
        </w:tc>
        <w:tc>
          <w:tcPr>
            <w:tcW w:w="2835" w:type="dxa"/>
          </w:tcPr>
          <w:p w:rsidR="00490758" w:rsidRDefault="00490758" w:rsidP="00260683">
            <w:r>
              <w:t>MAELLYA</w:t>
            </w:r>
          </w:p>
        </w:tc>
        <w:tc>
          <w:tcPr>
            <w:tcW w:w="3402" w:type="dxa"/>
          </w:tcPr>
          <w:p w:rsidR="00490758" w:rsidRDefault="00490758" w:rsidP="00260683">
            <w:r>
              <w:t>XXXXX239</w:t>
            </w:r>
          </w:p>
        </w:tc>
      </w:tr>
      <w:tr w:rsidR="00490758" w:rsidTr="004213A7">
        <w:tc>
          <w:tcPr>
            <w:tcW w:w="2547" w:type="dxa"/>
          </w:tcPr>
          <w:p w:rsidR="00490758" w:rsidRDefault="00490758" w:rsidP="00260683">
            <w:r>
              <w:t>DIEUDONNE</w:t>
            </w:r>
          </w:p>
        </w:tc>
        <w:tc>
          <w:tcPr>
            <w:tcW w:w="2835" w:type="dxa"/>
          </w:tcPr>
          <w:p w:rsidR="00490758" w:rsidRDefault="00490758" w:rsidP="00260683">
            <w:r>
              <w:t>RASHIDI KYUNA MAYOMBO</w:t>
            </w:r>
          </w:p>
        </w:tc>
        <w:tc>
          <w:tcPr>
            <w:tcW w:w="3402" w:type="dxa"/>
          </w:tcPr>
          <w:p w:rsidR="00490758" w:rsidRDefault="00490758" w:rsidP="00260683">
            <w:r>
              <w:t>XXXXX161</w:t>
            </w:r>
          </w:p>
        </w:tc>
      </w:tr>
      <w:tr w:rsidR="00AF76EC" w:rsidTr="004213A7">
        <w:tc>
          <w:tcPr>
            <w:tcW w:w="2547" w:type="dxa"/>
          </w:tcPr>
          <w:p w:rsidR="00AF76EC" w:rsidRDefault="00AF76EC" w:rsidP="00260683">
            <w:r w:rsidRPr="004213A7">
              <w:t>KELELA EBUNA</w:t>
            </w:r>
            <w:r w:rsidRPr="004213A7">
              <w:tab/>
            </w:r>
          </w:p>
        </w:tc>
        <w:tc>
          <w:tcPr>
            <w:tcW w:w="2835" w:type="dxa"/>
          </w:tcPr>
          <w:p w:rsidR="00AF76EC" w:rsidRDefault="00AF76EC" w:rsidP="00260683">
            <w:r w:rsidRPr="004213A7">
              <w:t>JESPERE</w:t>
            </w:r>
          </w:p>
        </w:tc>
        <w:tc>
          <w:tcPr>
            <w:tcW w:w="3402" w:type="dxa"/>
          </w:tcPr>
          <w:p w:rsidR="00AF76EC" w:rsidRDefault="00AF76EC" w:rsidP="00260683">
            <w:r w:rsidRPr="004213A7">
              <w:t xml:space="preserve">XXXXX218  </w:t>
            </w:r>
          </w:p>
        </w:tc>
      </w:tr>
      <w:tr w:rsidR="00490758" w:rsidTr="004213A7">
        <w:tc>
          <w:tcPr>
            <w:tcW w:w="2547" w:type="dxa"/>
          </w:tcPr>
          <w:p w:rsidR="00490758" w:rsidRDefault="00490758" w:rsidP="00260683">
            <w:r>
              <w:t>MAZUELA COLL</w:t>
            </w:r>
          </w:p>
        </w:tc>
        <w:tc>
          <w:tcPr>
            <w:tcW w:w="2835" w:type="dxa"/>
          </w:tcPr>
          <w:p w:rsidR="00490758" w:rsidRDefault="00490758" w:rsidP="00260683">
            <w:r>
              <w:t>ROSARIO</w:t>
            </w:r>
          </w:p>
        </w:tc>
        <w:tc>
          <w:tcPr>
            <w:tcW w:w="3402" w:type="dxa"/>
          </w:tcPr>
          <w:p w:rsidR="00490758" w:rsidRDefault="00490758" w:rsidP="00260683">
            <w:r>
              <w:t>XXXXX482</w:t>
            </w:r>
          </w:p>
        </w:tc>
      </w:tr>
      <w:tr w:rsidR="00490758" w:rsidTr="004213A7">
        <w:tc>
          <w:tcPr>
            <w:tcW w:w="2547" w:type="dxa"/>
          </w:tcPr>
          <w:p w:rsidR="00490758" w:rsidRDefault="00490758" w:rsidP="00260683">
            <w:r>
              <w:t>PRIETO RASCON</w:t>
            </w:r>
          </w:p>
        </w:tc>
        <w:tc>
          <w:tcPr>
            <w:tcW w:w="2835" w:type="dxa"/>
          </w:tcPr>
          <w:p w:rsidR="00490758" w:rsidRDefault="00490758" w:rsidP="00260683">
            <w:r>
              <w:t>JESUS MANUEL</w:t>
            </w:r>
          </w:p>
        </w:tc>
        <w:tc>
          <w:tcPr>
            <w:tcW w:w="3402" w:type="dxa"/>
          </w:tcPr>
          <w:p w:rsidR="00490758" w:rsidRDefault="00490758" w:rsidP="00260683">
            <w:r>
              <w:t>XXXXX86S</w:t>
            </w:r>
          </w:p>
        </w:tc>
      </w:tr>
    </w:tbl>
    <w:p w:rsidR="00C20A5A" w:rsidRDefault="00C20A5A"/>
    <w:p w:rsidR="004213A7" w:rsidRDefault="004213A7"/>
    <w:p w:rsidR="000A691B" w:rsidRDefault="000A691B">
      <w:r>
        <w:t xml:space="preserve">El primer ejercicio </w:t>
      </w:r>
      <w:r w:rsidR="00AE44AE">
        <w:t>de la oposición tendrá lugar el día viernes 1 de septiembre a las 10:00 horas en los locales de la Embajada de España en Ki</w:t>
      </w:r>
      <w:r w:rsidR="00B450EE">
        <w:t xml:space="preserve">nshasa con dirección en </w:t>
      </w:r>
      <w:proofErr w:type="spellStart"/>
      <w:r w:rsidR="00B450EE">
        <w:t>Blvd</w:t>
      </w:r>
      <w:proofErr w:type="spellEnd"/>
      <w:r w:rsidR="00B450EE">
        <w:t xml:space="preserve"> </w:t>
      </w:r>
      <w:proofErr w:type="spellStart"/>
      <w:r w:rsidR="00B450EE">
        <w:t>Col</w:t>
      </w:r>
      <w:r w:rsidR="00AE44AE">
        <w:t>onel</w:t>
      </w:r>
      <w:proofErr w:type="spellEnd"/>
      <w:r w:rsidR="00AE44AE">
        <w:t xml:space="preserve"> </w:t>
      </w:r>
      <w:proofErr w:type="spellStart"/>
      <w:r w:rsidR="00AE44AE">
        <w:t>Tshatshi</w:t>
      </w:r>
      <w:proofErr w:type="spellEnd"/>
      <w:r w:rsidR="00AE44AE">
        <w:t xml:space="preserve"> 37 </w:t>
      </w:r>
      <w:proofErr w:type="spellStart"/>
      <w:r w:rsidR="00AE44AE">
        <w:t>Gombe</w:t>
      </w:r>
      <w:proofErr w:type="spellEnd"/>
      <w:r w:rsidR="00AE44AE">
        <w:t>.</w:t>
      </w:r>
    </w:p>
    <w:p w:rsidR="00AE44AE" w:rsidRDefault="00AE44AE">
      <w:r>
        <w:t>Los aspirantes deberán presentarse con al menos 15 minutos de antelación a la hora de inicio del ejercicio, provistos de DNI o pasaporte</w:t>
      </w:r>
    </w:p>
    <w:p w:rsidR="00AC5D05" w:rsidRDefault="00AF76EC">
      <w:r>
        <w:t>KINSHASA A 17</w:t>
      </w:r>
      <w:bookmarkStart w:id="0" w:name="_GoBack"/>
      <w:bookmarkEnd w:id="0"/>
      <w:r w:rsidR="00487922">
        <w:t xml:space="preserve"> de AGOSTO DE  2023</w:t>
      </w:r>
    </w:p>
    <w:p w:rsidR="00AC5D05" w:rsidRPr="00487922" w:rsidRDefault="00AC5D05">
      <w:pPr>
        <w:rPr>
          <w:b/>
        </w:rPr>
      </w:pPr>
      <w:r w:rsidRPr="00487922">
        <w:rPr>
          <w:b/>
        </w:rPr>
        <w:t>PRESIDENTE                                        SECRETARIO                                   VOCAL</w:t>
      </w:r>
    </w:p>
    <w:p w:rsidR="00AC5D05" w:rsidRDefault="00AC5D05" w:rsidP="006251A8">
      <w:pPr>
        <w:ind w:right="-568"/>
      </w:pPr>
      <w:r>
        <w:t>JAIME ADRIANO MORA MATA        BREOGAN MARTINEZ VILLAR      ROGER</w:t>
      </w:r>
      <w:r w:rsidR="006251A8">
        <w:t xml:space="preserve"> </w:t>
      </w:r>
      <w:r>
        <w:t>SALVADOR</w:t>
      </w:r>
      <w:r w:rsidR="006251A8">
        <w:t xml:space="preserve"> </w:t>
      </w:r>
      <w:r>
        <w:t>BAÑARES</w:t>
      </w:r>
    </w:p>
    <w:sectPr w:rsidR="00AC5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0F"/>
    <w:rsid w:val="000A691B"/>
    <w:rsid w:val="00162FBC"/>
    <w:rsid w:val="001C278A"/>
    <w:rsid w:val="002C6E9F"/>
    <w:rsid w:val="004151FD"/>
    <w:rsid w:val="004213A7"/>
    <w:rsid w:val="00487922"/>
    <w:rsid w:val="00490758"/>
    <w:rsid w:val="006251A8"/>
    <w:rsid w:val="0064742C"/>
    <w:rsid w:val="007B250F"/>
    <w:rsid w:val="007F1CCD"/>
    <w:rsid w:val="00871D56"/>
    <w:rsid w:val="008C23D8"/>
    <w:rsid w:val="00AA2C18"/>
    <w:rsid w:val="00AC5D05"/>
    <w:rsid w:val="00AE44AE"/>
    <w:rsid w:val="00AF76EC"/>
    <w:rsid w:val="00B450EE"/>
    <w:rsid w:val="00C20A5A"/>
    <w:rsid w:val="00D4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2E19"/>
  <w15:chartTrackingRefBased/>
  <w15:docId w15:val="{2553E896-1C87-42BE-8AB6-38D52BA9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7B250F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7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573DF029A45468FAAADA27C91AF4D" ma:contentTypeVersion="2" ma:contentTypeDescription="Crear nuevo documento." ma:contentTypeScope="" ma:versionID="21a0eb1625fcb0fc2e7e63fcd268ef15">
  <xsd:schema xmlns:xsd="http://www.w3.org/2001/XMLSchema" xmlns:xs="http://www.w3.org/2001/XMLSchema" xmlns:p="http://schemas.microsoft.com/office/2006/metadata/properties" xmlns:ns1="http://schemas.microsoft.com/sharepoint/v3" xmlns:ns2="3691f825-0b3d-4304-9771-852a5c89f0ca" targetNamespace="http://schemas.microsoft.com/office/2006/metadata/properties" ma:root="true" ma:fieldsID="acd6d7ec5f0890e8e8c3e6c324285d54" ns1:_="" ns2:_="">
    <xsd:import namespace="http://schemas.microsoft.com/sharepoint/v3"/>
    <xsd:import namespace="3691f825-0b3d-4304-9771-852a5c89f0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1f825-0b3d-4304-9771-852a5c89f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34C32-E836-4267-9FB2-8A159DD6D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DCE6C-9CF6-45F8-BE80-C8BD12D5B42B}"/>
</file>

<file path=customXml/itemProps3.xml><?xml version="1.0" encoding="utf-8"?>
<ds:datastoreItem xmlns:ds="http://schemas.openxmlformats.org/officeDocument/2006/customXml" ds:itemID="{4AC910CB-2B15-4B1B-B1A9-E1703CBC7E36}"/>
</file>

<file path=customXml/itemProps4.xml><?xml version="1.0" encoding="utf-8"?>
<ds:datastoreItem xmlns:ds="http://schemas.openxmlformats.org/officeDocument/2006/customXml" ds:itemID="{8DEEAA56-682D-4F5B-A774-F142B398B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Emb. Kinshasa</dc:creator>
  <cp:keywords/>
  <dc:description/>
  <cp:lastModifiedBy>. Emb. Kinshasa</cp:lastModifiedBy>
  <cp:revision>2</cp:revision>
  <cp:lastPrinted>2023-08-10T07:56:00Z</cp:lastPrinted>
  <dcterms:created xsi:type="dcterms:W3CDTF">2023-08-10T07:57:00Z</dcterms:created>
  <dcterms:modified xsi:type="dcterms:W3CDTF">2023-08-10T07:57:00Z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0x010100A62573DF029A45468FAAADA27C91AF4D</vt:lpwstr>
  </property>
</Properties>
</file>