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7FCD" w14:textId="437ED910" w:rsidR="00AA4179" w:rsidRPr="003561AC" w:rsidRDefault="00AA4179" w:rsidP="00BB7CFE">
      <w:pPr>
        <w:pStyle w:val="Ttulo1"/>
        <w:spacing w:before="0" w:after="0"/>
        <w:rPr>
          <w:color w:val="auto"/>
          <w:sz w:val="22"/>
          <w:szCs w:val="22"/>
        </w:rPr>
      </w:pPr>
      <w:r w:rsidRPr="003561AC">
        <w:rPr>
          <w:color w:val="auto"/>
          <w:sz w:val="22"/>
          <w:szCs w:val="22"/>
        </w:rPr>
        <w:t>ДОДАТОК III</w:t>
      </w:r>
    </w:p>
    <w:p w14:paraId="7E227FCE" w14:textId="49A4D12A" w:rsidR="00AA4179" w:rsidRPr="008E595C" w:rsidRDefault="00AA4179" w:rsidP="00E66399">
      <w:pPr>
        <w:pStyle w:val="Ttulo1"/>
        <w:spacing w:before="120" w:after="240"/>
        <w:ind w:right="282"/>
        <w:jc w:val="both"/>
        <w:rPr>
          <w:color w:val="auto"/>
          <w:sz w:val="22"/>
          <w:szCs w:val="22"/>
          <w:lang w:val="uk-UA"/>
        </w:rPr>
      </w:pPr>
      <w:r w:rsidRPr="003561AC">
        <w:rPr>
          <w:color w:val="auto"/>
          <w:sz w:val="22"/>
          <w:szCs w:val="22"/>
        </w:rPr>
        <w:t>ЗАЯВКА НА УЧАСТЬ У ПРОЦЕСІ ВІДБОРУ ТИМЧАСОВИХ СПІВРОБІТНИКІВ У ПОСОЛЬСТВІ ІСПАН</w:t>
      </w:r>
      <w:r w:rsidR="008E595C">
        <w:rPr>
          <w:color w:val="auto"/>
          <w:sz w:val="22"/>
          <w:szCs w:val="22"/>
        </w:rPr>
        <w:t xml:space="preserve">ІЇ В КИЄВІ З КАТЕГОРІЄЮ </w:t>
      </w:r>
      <w:r w:rsidRPr="003561AC">
        <w:rPr>
          <w:color w:val="auto"/>
          <w:sz w:val="22"/>
          <w:szCs w:val="22"/>
        </w:rPr>
        <w:t>ВОДІЙ</w:t>
      </w:r>
      <w:r w:rsidR="008E595C">
        <w:rPr>
          <w:color w:val="auto"/>
          <w:sz w:val="22"/>
          <w:szCs w:val="22"/>
          <w:lang w:val="uk-UA"/>
        </w:rPr>
        <w:t>/ПОРУЧЕНЕЦЬ</w:t>
      </w:r>
    </w:p>
    <w:p w14:paraId="7E227FCF" w14:textId="77777777" w:rsidR="00AA4179" w:rsidRPr="003561AC" w:rsidRDefault="00AA4179" w:rsidP="00AA4179">
      <w:pPr>
        <w:pStyle w:val="ParrafoNormal"/>
        <w:spacing w:before="0" w:after="0"/>
        <w:ind w:left="-142" w:firstLine="142"/>
        <w:jc w:val="left"/>
        <w:rPr>
          <w:b/>
          <w:szCs w:val="22"/>
          <w:u w:val="single"/>
        </w:rPr>
      </w:pPr>
      <w:r w:rsidRPr="003561AC">
        <w:rPr>
          <w:szCs w:val="22"/>
        </w:rPr>
        <w:t>ПЕРСОНАЛЬНІ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D9" w14:textId="77777777" w:rsidTr="00AA4179">
        <w:trPr>
          <w:trHeight w:val="2379"/>
        </w:trPr>
        <w:tc>
          <w:tcPr>
            <w:tcW w:w="9568" w:type="dxa"/>
          </w:tcPr>
          <w:p w14:paraId="7E227FD0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ПРІЗВИЩЕ… ...</w:t>
            </w:r>
          </w:p>
          <w:p w14:paraId="7E227FD1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ІМ'Я… ...</w:t>
            </w:r>
          </w:p>
          <w:p w14:paraId="7E227FD2" w14:textId="1AB08E2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НОМЕР ДОКУМЕНТА, ЩО ПІДТВЕРДЖУЄ ОСОБУ</w:t>
            </w:r>
            <w:r w:rsidRPr="00E07CE9">
              <w:rPr>
                <w:color w:val="FF0000"/>
                <w:szCs w:val="22"/>
                <w:lang w:val="ru-RU"/>
              </w:rPr>
              <w:t xml:space="preserve"> </w:t>
            </w:r>
            <w:r w:rsidR="008E595C">
              <w:rPr>
                <w:szCs w:val="22"/>
                <w:lang w:val="ru-RU"/>
              </w:rPr>
              <w:t>АБО ...П</w:t>
            </w:r>
            <w:r w:rsidRPr="00E07CE9">
              <w:rPr>
                <w:szCs w:val="22"/>
                <w:lang w:val="ru-RU"/>
              </w:rPr>
              <w:t>АСПОРТ……………………………………</w:t>
            </w:r>
          </w:p>
          <w:p w14:paraId="7E227FD3" w14:textId="05CF812D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АДРЕСА (вулиця, проспект , площа) ……………………………………………………………………………………</w:t>
            </w:r>
          </w:p>
          <w:p w14:paraId="7E227FD4" w14:textId="6F39571A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№ ……………. ПОВЕРХ……………………МІСТО……………………………………………</w:t>
            </w:r>
          </w:p>
          <w:p w14:paraId="7E227FD5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КРАЇНА…………. ТЕЛЕФОН</w:t>
            </w:r>
            <w:r w:rsidRPr="00E07CE9">
              <w:rPr>
                <w:color w:val="FF0000"/>
                <w:szCs w:val="22"/>
                <w:lang w:val="ru-RU"/>
              </w:rPr>
              <w:t xml:space="preserve"> </w:t>
            </w:r>
            <w:r w:rsidRPr="00E07CE9">
              <w:rPr>
                <w:szCs w:val="22"/>
                <w:lang w:val="ru-RU"/>
              </w:rPr>
              <w:t>та/або ЕЛЕКТРОННА ПОШТА…………… ……. .</w:t>
            </w:r>
          </w:p>
          <w:p w14:paraId="7E227FD6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ДАТА НАРОДЖЕННЯ…………… …… .</w:t>
            </w:r>
          </w:p>
          <w:p w14:paraId="7E227FD7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КРАЇНА НАРОДЖЕННЯ……………………ГРОМАДЯНСТВО …………………………… .</w:t>
            </w:r>
          </w:p>
          <w:p w14:paraId="7E227FD8" w14:textId="77777777" w:rsidR="00AA4179" w:rsidRPr="003561AC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</w:rPr>
            </w:pPr>
            <w:r w:rsidRPr="003561AC">
              <w:rPr>
                <w:szCs w:val="22"/>
                <w:lang w:val="es-ES"/>
              </w:rPr>
              <w:t>ІНВАЛІДНІСТЬ……………………… ЗАПИТ НА АДАПТАЦІЮ……………………………………</w:t>
            </w:r>
          </w:p>
        </w:tc>
      </w:tr>
    </w:tbl>
    <w:p w14:paraId="7E227FDA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ПРОФЕСІЙНІ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DD" w14:textId="77777777" w:rsidTr="00AA4179">
        <w:tc>
          <w:tcPr>
            <w:tcW w:w="9568" w:type="dxa"/>
          </w:tcPr>
          <w:p w14:paraId="7E227FD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Поточна посада (категорія, стаж, організація, місцезнаходження):</w:t>
            </w:r>
          </w:p>
          <w:p w14:paraId="7E227FD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7FDE" w14:textId="77777777" w:rsidR="00AA4179" w:rsidRPr="003561AC" w:rsidRDefault="00AA4179" w:rsidP="00AA4179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АКАДЕМІЧНА КВАЛІФІКАЦІЯ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E0" w14:textId="77777777" w:rsidTr="00AA4179">
        <w:tc>
          <w:tcPr>
            <w:tcW w:w="9568" w:type="dxa"/>
          </w:tcPr>
          <w:p w14:paraId="7E227FD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7FE1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ПРОФЕСІЙНІ ЗАСОБИ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8"/>
        <w:gridCol w:w="3686"/>
      </w:tblGrid>
      <w:tr w:rsidR="00AA4179" w:rsidRPr="003561AC" w14:paraId="7E227FE3" w14:textId="77777777" w:rsidTr="00AA4179">
        <w:trPr>
          <w:cantSplit/>
        </w:trPr>
        <w:tc>
          <w:tcPr>
            <w:tcW w:w="9568" w:type="dxa"/>
            <w:gridSpan w:val="3"/>
          </w:tcPr>
          <w:p w14:paraId="7E227FE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Досвід роботи на посадах аналогічної категорії</w:t>
            </w:r>
          </w:p>
        </w:tc>
      </w:tr>
      <w:tr w:rsidR="00AA4179" w:rsidRPr="003561AC" w14:paraId="7E227FE7" w14:textId="77777777" w:rsidTr="00AA4179">
        <w:tc>
          <w:tcPr>
            <w:tcW w:w="2764" w:type="dxa"/>
            <w:vAlign w:val="center"/>
          </w:tcPr>
          <w:p w14:paraId="7E227FE4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Посада</w:t>
            </w:r>
          </w:p>
        </w:tc>
        <w:tc>
          <w:tcPr>
            <w:tcW w:w="3118" w:type="dxa"/>
            <w:vAlign w:val="center"/>
          </w:tcPr>
          <w:p w14:paraId="7E227FE5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Компанія або державний орган</w:t>
            </w:r>
          </w:p>
        </w:tc>
        <w:tc>
          <w:tcPr>
            <w:tcW w:w="3686" w:type="dxa"/>
            <w:vAlign w:val="center"/>
          </w:tcPr>
          <w:p w14:paraId="7E227FE6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Відпрацьований період (місяці, дні, роки)</w:t>
            </w:r>
          </w:p>
        </w:tc>
      </w:tr>
      <w:tr w:rsidR="00AA4179" w:rsidRPr="003561AC" w14:paraId="7E227FEB" w14:textId="77777777" w:rsidTr="00AA4179">
        <w:trPr>
          <w:trHeight w:hRule="exact" w:val="240"/>
        </w:trPr>
        <w:tc>
          <w:tcPr>
            <w:tcW w:w="2764" w:type="dxa"/>
          </w:tcPr>
          <w:p w14:paraId="7E227FE8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E9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EA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EF" w14:textId="77777777" w:rsidTr="00AA4179">
        <w:trPr>
          <w:trHeight w:hRule="exact" w:val="240"/>
        </w:trPr>
        <w:tc>
          <w:tcPr>
            <w:tcW w:w="2764" w:type="dxa"/>
          </w:tcPr>
          <w:p w14:paraId="7E227FE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ED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EE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F3" w14:textId="77777777" w:rsidTr="00AA4179">
        <w:trPr>
          <w:trHeight w:hRule="exact" w:val="240"/>
        </w:trPr>
        <w:tc>
          <w:tcPr>
            <w:tcW w:w="2764" w:type="dxa"/>
          </w:tcPr>
          <w:p w14:paraId="7E227FF0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1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F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F5" w14:textId="77777777" w:rsidTr="00AA4179">
        <w:trPr>
          <w:cantSplit/>
        </w:trPr>
        <w:tc>
          <w:tcPr>
            <w:tcW w:w="9568" w:type="dxa"/>
            <w:gridSpan w:val="3"/>
          </w:tcPr>
          <w:p w14:paraId="7E227FF4" w14:textId="77777777" w:rsidR="00AA4179" w:rsidRPr="003561AC" w:rsidRDefault="00AA4179" w:rsidP="00AA4179">
            <w:pPr>
              <w:pStyle w:val="Ttulo5"/>
              <w:ind w:left="-142" w:firstLine="142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3561AC">
              <w:rPr>
                <w:b w:val="0"/>
                <w:sz w:val="22"/>
                <w:szCs w:val="22"/>
              </w:rPr>
              <w:t xml:space="preserve">Досвід роботи на </w:t>
            </w:r>
            <w:r w:rsidRPr="003561AC">
              <w:rPr>
                <w:b w:val="0"/>
                <w:color w:val="auto"/>
                <w:sz w:val="22"/>
                <w:szCs w:val="22"/>
              </w:rPr>
              <w:t>посадах</w:t>
            </w:r>
            <w:r w:rsidRPr="003561AC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3561AC">
              <w:rPr>
                <w:b w:val="0"/>
                <w:sz w:val="22"/>
                <w:szCs w:val="22"/>
              </w:rPr>
              <w:t xml:space="preserve">схожа </w:t>
            </w:r>
            <w:r w:rsidRPr="003561AC">
              <w:rPr>
                <w:b w:val="0"/>
                <w:color w:val="auto"/>
                <w:sz w:val="22"/>
                <w:szCs w:val="22"/>
              </w:rPr>
              <w:t>категорія</w:t>
            </w:r>
          </w:p>
        </w:tc>
      </w:tr>
      <w:tr w:rsidR="00AA4179" w:rsidRPr="003561AC" w14:paraId="7E227FF9" w14:textId="77777777" w:rsidTr="00AA4179">
        <w:tc>
          <w:tcPr>
            <w:tcW w:w="2764" w:type="dxa"/>
            <w:vAlign w:val="center"/>
          </w:tcPr>
          <w:p w14:paraId="7E227FF6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Посада</w:t>
            </w:r>
          </w:p>
        </w:tc>
        <w:tc>
          <w:tcPr>
            <w:tcW w:w="3118" w:type="dxa"/>
            <w:vAlign w:val="center"/>
          </w:tcPr>
          <w:p w14:paraId="7E227FF7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Компанія або державний орган</w:t>
            </w:r>
          </w:p>
        </w:tc>
        <w:tc>
          <w:tcPr>
            <w:tcW w:w="3686" w:type="dxa"/>
            <w:vAlign w:val="center"/>
          </w:tcPr>
          <w:p w14:paraId="7E227FF8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Відпрацьований період (місяці, дні, роки)</w:t>
            </w:r>
          </w:p>
        </w:tc>
      </w:tr>
      <w:tr w:rsidR="00AA4179" w:rsidRPr="003561AC" w14:paraId="7E227FFD" w14:textId="77777777" w:rsidTr="00AA4179">
        <w:trPr>
          <w:trHeight w:hRule="exact" w:val="240"/>
        </w:trPr>
        <w:tc>
          <w:tcPr>
            <w:tcW w:w="2764" w:type="dxa"/>
          </w:tcPr>
          <w:p w14:paraId="7E227FFA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F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1" w14:textId="77777777" w:rsidTr="00AA4179">
        <w:trPr>
          <w:trHeight w:hRule="exact" w:val="240"/>
        </w:trPr>
        <w:tc>
          <w:tcPr>
            <w:tcW w:w="2764" w:type="dxa"/>
          </w:tcPr>
          <w:p w14:paraId="7E227FFE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8000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5" w14:textId="77777777" w:rsidTr="00AA4179">
        <w:trPr>
          <w:trHeight w:hRule="exact" w:val="240"/>
        </w:trPr>
        <w:tc>
          <w:tcPr>
            <w:tcW w:w="2764" w:type="dxa"/>
          </w:tcPr>
          <w:p w14:paraId="7E22800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8003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8004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8006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ОСВІТНІ ЗАСЛУГИ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8008" w14:textId="77777777" w:rsidTr="00AA4179">
        <w:tc>
          <w:tcPr>
            <w:tcW w:w="9568" w:type="dxa"/>
          </w:tcPr>
          <w:p w14:paraId="7E228007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Інші кваліфікації або спеціалізації</w:t>
            </w:r>
          </w:p>
        </w:tc>
      </w:tr>
      <w:tr w:rsidR="00AA4179" w:rsidRPr="003561AC" w14:paraId="7E22800A" w14:textId="77777777" w:rsidTr="00AA4179">
        <w:trPr>
          <w:trHeight w:hRule="exact" w:val="240"/>
        </w:trPr>
        <w:tc>
          <w:tcPr>
            <w:tcW w:w="9568" w:type="dxa"/>
          </w:tcPr>
          <w:p w14:paraId="7E228009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C" w14:textId="77777777" w:rsidTr="00AA4179">
        <w:trPr>
          <w:trHeight w:hRule="exact" w:val="240"/>
        </w:trPr>
        <w:tc>
          <w:tcPr>
            <w:tcW w:w="9568" w:type="dxa"/>
          </w:tcPr>
          <w:p w14:paraId="7E22800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E" w14:textId="77777777" w:rsidTr="00AA4179">
        <w:tc>
          <w:tcPr>
            <w:tcW w:w="9568" w:type="dxa"/>
          </w:tcPr>
          <w:p w14:paraId="7E22800D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(Курси, семінари та інші знання, корисні для посади)</w:t>
            </w:r>
          </w:p>
        </w:tc>
      </w:tr>
      <w:tr w:rsidR="00AA4179" w:rsidRPr="003561AC" w14:paraId="7E228010" w14:textId="77777777" w:rsidTr="00AA4179">
        <w:trPr>
          <w:trHeight w:hRule="exact" w:val="240"/>
        </w:trPr>
        <w:tc>
          <w:tcPr>
            <w:tcW w:w="9568" w:type="dxa"/>
          </w:tcPr>
          <w:p w14:paraId="7E22800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8013" w14:textId="77777777" w:rsidR="00AA4179" w:rsidRPr="008E595C" w:rsidRDefault="00AA4179" w:rsidP="00AA4179">
      <w:pPr>
        <w:pStyle w:val="ParrafoNormal"/>
        <w:ind w:left="-142" w:firstLine="142"/>
        <w:rPr>
          <w:sz w:val="12"/>
          <w:szCs w:val="16"/>
        </w:rPr>
      </w:pPr>
      <w:r w:rsidRPr="008E595C">
        <w:rPr>
          <w:sz w:val="12"/>
          <w:szCs w:val="16"/>
        </w:rPr>
        <w:t>ПОЛОЖЕННЯ ПРО ЗАХИСТ ПЕРСОНАЛЬНИХ ДАНИХ</w:t>
      </w:r>
    </w:p>
    <w:p w14:paraId="7E228014" w14:textId="77777777" w:rsidR="00786EE5" w:rsidRPr="008E595C" w:rsidRDefault="00786EE5" w:rsidP="00376FCA">
      <w:pPr>
        <w:spacing w:line="276" w:lineRule="auto"/>
        <w:ind w:left="-142"/>
        <w:jc w:val="both"/>
        <w:rPr>
          <w:rFonts w:ascii="Times New Roman" w:hAnsi="Times New Roman"/>
          <w:sz w:val="12"/>
          <w:szCs w:val="16"/>
        </w:rPr>
      </w:pPr>
      <w:r w:rsidRPr="008E595C">
        <w:rPr>
          <w:rFonts w:ascii="Times New Roman" w:hAnsi="Times New Roman"/>
          <w:sz w:val="12"/>
          <w:szCs w:val="16"/>
        </w:rPr>
        <w:t>Відповідно до Органічного закону 3/2018 від 5 грудня про захист персональних даних та гарантування цифрових прав, а також Регламенту (ЄС) 2016/679 Європейського Парламенту та Ради від 27 квітня, повідомляємо Вас, що Ваші персональні дані будуть оброблятися керуючим центром, зазначеним у конкурсі заявок, виключно з метою вирішення вищезазначеного процесу відбору. Ви можете скористатися своїми правами доступу, виправлення, видалення, обмеження обробки та заперечення перед цим самим керуючим центром. Правовою основою для обробки Ваших даних є дотримання юридичних зобов'язань, а також Ваша згода. Також повідомляємо Вас, що одержувачем Ваших даних буде виключно Державна адміністрація. Ваші дані не будуть передані третім особам, крім випадків юридичного зобов'язання, а також не будуть передані третій країні чи міжнародній організації. Ви можете ознайомитися з додатковою та детальною інформацією про захист даних на веб-сайті Представництва.</w:t>
      </w:r>
    </w:p>
    <w:p w14:paraId="7E228015" w14:textId="370BF0DA" w:rsidR="00AA4179" w:rsidRPr="003561AC" w:rsidRDefault="008E595C" w:rsidP="00AA4179">
      <w:pPr>
        <w:pStyle w:val="ParrafoNormal"/>
        <w:ind w:left="-142" w:firstLine="142"/>
        <w:jc w:val="center"/>
        <w:rPr>
          <w:szCs w:val="22"/>
        </w:rPr>
      </w:pPr>
      <w:r>
        <w:rPr>
          <w:szCs w:val="22"/>
        </w:rPr>
        <w:t xml:space="preserve">У……..................., </w:t>
      </w:r>
      <w:r w:rsidR="00AA4179" w:rsidRPr="003561AC">
        <w:rPr>
          <w:szCs w:val="22"/>
        </w:rPr>
        <w:t>.......... ........... 20...</w:t>
      </w:r>
    </w:p>
    <w:p w14:paraId="7E228016" w14:textId="336A03CD" w:rsidR="00AA4179" w:rsidRDefault="00AA4179" w:rsidP="00AA4179">
      <w:pPr>
        <w:pStyle w:val="ParrafoNormal"/>
        <w:jc w:val="center"/>
        <w:rPr>
          <w:szCs w:val="22"/>
        </w:rPr>
      </w:pPr>
      <w:r w:rsidRPr="003561AC">
        <w:rPr>
          <w:szCs w:val="22"/>
        </w:rPr>
        <w:t>(Підпис)</w:t>
      </w:r>
    </w:p>
    <w:p w14:paraId="7E228018" w14:textId="287EE5A4" w:rsidR="00257796" w:rsidRPr="00257796" w:rsidRDefault="0019628C" w:rsidP="00257796">
      <w:pPr>
        <w:pStyle w:val="ParrafoNormal"/>
        <w:spacing w:before="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Посольство Іспанії в Києві , </w:t>
      </w:r>
      <w:r>
        <w:rPr>
          <w:sz w:val="24"/>
          <w:szCs w:val="24"/>
        </w:rPr>
        <w:t>вулиця Йоріва , № 46, поштовий індекс 04071</w:t>
      </w:r>
      <w:bookmarkStart w:id="0" w:name="_GoBack"/>
      <w:bookmarkEnd w:id="0"/>
    </w:p>
    <w:sectPr w:rsidR="00257796" w:rsidRPr="00257796" w:rsidSect="00FE0FA6">
      <w:headerReference w:type="default" r:id="rId11"/>
      <w:footerReference w:type="even" r:id="rId12"/>
      <w:footerReference w:type="default" r:id="rId13"/>
      <w:pgSz w:w="11906" w:h="16838" w:code="9"/>
      <w:pgMar w:top="2269" w:right="992" w:bottom="992" w:left="1276" w:header="567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28028" w14:textId="77777777" w:rsidR="00940564" w:rsidRDefault="00940564">
      <w:r>
        <w:separator/>
      </w:r>
    </w:p>
  </w:endnote>
  <w:endnote w:type="continuationSeparator" w:id="0">
    <w:p w14:paraId="7E228029" w14:textId="77777777" w:rsidR="00940564" w:rsidRDefault="009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802C" w14:textId="77777777" w:rsidR="00940564" w:rsidRDefault="009405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7E22802D" w14:textId="77777777" w:rsidR="00940564" w:rsidRDefault="009405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C3C5" w14:textId="53471E62" w:rsidR="00A93F2F" w:rsidRDefault="00A93F2F" w:rsidP="00A93F2F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 xml:space="preserve">Сторінка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5779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25779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7E22802F" w14:textId="2C996527" w:rsidR="00940564" w:rsidRPr="00EA1279" w:rsidRDefault="00940564" w:rsidP="00EA1279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28026" w14:textId="77777777" w:rsidR="00940564" w:rsidRDefault="00940564">
      <w:pPr>
        <w:pStyle w:val="apartados1"/>
        <w:numPr>
          <w:ilvl w:val="0"/>
          <w:numId w:val="0"/>
        </w:numPr>
        <w:rPr>
          <w:rFonts w:ascii="Arial" w:hAnsi="Arial"/>
          <w:sz w:val="24"/>
          <w:lang w:val="es-ES"/>
        </w:rPr>
      </w:pPr>
      <w:r>
        <w:separator/>
      </w:r>
    </w:p>
  </w:footnote>
  <w:footnote w:type="continuationSeparator" w:id="0">
    <w:p w14:paraId="7E228027" w14:textId="77777777" w:rsidR="00940564" w:rsidRDefault="0094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802A" w14:textId="77777777" w:rsidR="00940564" w:rsidRDefault="00940564">
    <w:pPr>
      <w:pStyle w:val="Encabezado"/>
    </w:pPr>
  </w:p>
  <w:p w14:paraId="7E22802B" w14:textId="467639FF" w:rsidR="00940564" w:rsidRPr="009D5D3B" w:rsidRDefault="00940564" w:rsidP="00F4093A">
    <w:pPr>
      <w:pStyle w:val="Encabezado"/>
      <w:jc w:val="right"/>
      <w:rPr>
        <w:rFonts w:ascii="Times New Roman" w:hAnsi="Times New Roman"/>
        <w:sz w:val="20"/>
        <w:lang w:val="es-ES_tradnl"/>
      </w:rPr>
    </w:pPr>
    <w:r w:rsidRPr="009D5D3B">
      <w:rPr>
        <w:rFonts w:ascii="Times New Roman" w:hAnsi="Times New Roman"/>
        <w:noProof/>
        <w:sz w:val="20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228030" wp14:editId="7E228031">
              <wp:simplePos x="0" y="0"/>
              <wp:positionH relativeFrom="column">
                <wp:posOffset>-306070</wp:posOffset>
              </wp:positionH>
              <wp:positionV relativeFrom="paragraph">
                <wp:posOffset>-146685</wp:posOffset>
              </wp:positionV>
              <wp:extent cx="3771900" cy="863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71900" cy="863600"/>
                        <a:chOff x="621" y="544"/>
                        <a:chExt cx="5940" cy="13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1" y="544"/>
                          <a:ext cx="1306" cy="12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881" y="824"/>
                          <a:ext cx="4680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28032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MINISTERIO</w:t>
                            </w:r>
                          </w:p>
                          <w:p w14:paraId="7E228033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DE ASUNTOS EXTERIORES, UNIÓN EUROPEA </w:t>
                            </w:r>
                          </w:p>
                          <w:p w14:paraId="7E228034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228030" id="Group 1" o:spid="_x0000_s1026" style="position:absolute;left:0;text-align:left;margin-left:-24.1pt;margin-top:-11.55pt;width:297pt;height:68pt;z-index:251659264" coordorigin="621,544" coordsize="5940,1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21;top:544;width:1306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881;top:824;width:46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7E228032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MINISTERIO</w:t>
                      </w:r>
                    </w:p>
                    <w:p w14:paraId="7E228033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DE ASUNTOS EXTERIORES, UNIÓN EUROPEA </w:t>
                      </w:r>
                    </w:p>
                    <w:p w14:paraId="7E228034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Y COOPERACIÓN</w:t>
                      </w:r>
                    </w:p>
                  </w:txbxContent>
                </v:textbox>
              </v:shape>
            </v:group>
          </w:pict>
        </mc:Fallback>
      </mc:AlternateContent>
    </w:r>
    <w:r w:rsidR="009D5D3B" w:rsidRPr="009D5D3B">
      <w:rPr>
        <w:rFonts w:ascii="Times New Roman" w:hAnsi="Times New Roman"/>
        <w:sz w:val="20"/>
        <w:lang w:val="es-ES_tradnl"/>
      </w:rPr>
      <w:t>М – 2Т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396B75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F80AC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1D446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270CF9"/>
    <w:multiLevelType w:val="singleLevel"/>
    <w:tmpl w:val="E0C0B3F6"/>
    <w:lvl w:ilvl="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</w:abstractNum>
  <w:abstractNum w:abstractNumId="4" w15:restartNumberingAfterBreak="0">
    <w:nsid w:val="19B317DE"/>
    <w:multiLevelType w:val="multilevel"/>
    <w:tmpl w:val="283ABC80"/>
    <w:lvl w:ilvl="0">
      <w:start w:val="1"/>
      <w:numFmt w:val="decimal"/>
      <w:pStyle w:val="1ModConvo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pStyle w:val="1ModConvo"/>
      <w:lvlText w:val="1."/>
      <w:lvlJc w:val="center"/>
      <w:pPr>
        <w:tabs>
          <w:tab w:val="num" w:pos="648"/>
        </w:tabs>
        <w:ind w:left="567" w:hanging="279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8155C03"/>
    <w:multiLevelType w:val="singleLevel"/>
    <w:tmpl w:val="C50ABE52"/>
    <w:lvl w:ilvl="0">
      <w:start w:val="1"/>
      <w:numFmt w:val="lowerLetter"/>
      <w:pStyle w:val="Parrafoconapartadosaadentrado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6" w15:restartNumberingAfterBreak="0">
    <w:nsid w:val="28550BF8"/>
    <w:multiLevelType w:val="singleLevel"/>
    <w:tmpl w:val="EC007452"/>
    <w:lvl w:ilvl="0">
      <w:start w:val="1"/>
      <w:numFmt w:val="bullet"/>
      <w:pStyle w:val="Parrafoconbolos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7" w15:restartNumberingAfterBreak="0">
    <w:nsid w:val="2BEB13A4"/>
    <w:multiLevelType w:val="multilevel"/>
    <w:tmpl w:val="86BE91C8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3504B2F"/>
    <w:multiLevelType w:val="singleLevel"/>
    <w:tmpl w:val="2D30E3BC"/>
    <w:lvl w:ilvl="0">
      <w:start w:val="1"/>
      <w:numFmt w:val="upperRoman"/>
      <w:pStyle w:val="Ttulo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45023BB"/>
    <w:multiLevelType w:val="multilevel"/>
    <w:tmpl w:val="6A06E7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531484D"/>
    <w:multiLevelType w:val="multilevel"/>
    <w:tmpl w:val="D0EC6D88"/>
    <w:lvl w:ilvl="0">
      <w:start w:val="6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CBD69A4"/>
    <w:multiLevelType w:val="multilevel"/>
    <w:tmpl w:val="CAE0700A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F2B5A5C"/>
    <w:multiLevelType w:val="hybridMultilevel"/>
    <w:tmpl w:val="6E869F30"/>
    <w:lvl w:ilvl="0" w:tplc="A074111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3453474"/>
    <w:multiLevelType w:val="singleLevel"/>
    <w:tmpl w:val="E6CA7FE2"/>
    <w:lvl w:ilvl="0">
      <w:start w:val="1"/>
      <w:numFmt w:val="decimal"/>
      <w:pStyle w:val="Parrafoconapartados1"/>
      <w:lvlText w:val="%1º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5C37D1"/>
    <w:multiLevelType w:val="multilevel"/>
    <w:tmpl w:val="84ECF19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026F1"/>
    <w:multiLevelType w:val="multilevel"/>
    <w:tmpl w:val="4FFE2080"/>
    <w:lvl w:ilvl="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4950A4"/>
    <w:multiLevelType w:val="multilevel"/>
    <w:tmpl w:val="CFB4A4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Ttulo4"/>
      <w:lvlText w:val="%3.2.2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71F69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C791DB5"/>
    <w:multiLevelType w:val="singleLevel"/>
    <w:tmpl w:val="526A38BA"/>
    <w:lvl w:ilvl="0">
      <w:start w:val="1"/>
      <w:numFmt w:val="lowerLetter"/>
      <w:pStyle w:val="Parrafoconapartadosa"/>
      <w:lvlText w:val="%1)"/>
      <w:lvlJc w:val="left"/>
      <w:pPr>
        <w:tabs>
          <w:tab w:val="num" w:pos="1778"/>
        </w:tabs>
        <w:ind w:left="1701" w:hanging="283"/>
      </w:pPr>
    </w:lvl>
  </w:abstractNum>
  <w:abstractNum w:abstractNumId="20" w15:restartNumberingAfterBreak="0">
    <w:nsid w:val="735B3F4F"/>
    <w:multiLevelType w:val="hybridMultilevel"/>
    <w:tmpl w:val="77127768"/>
    <w:lvl w:ilvl="0" w:tplc="5510DB72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7E73565"/>
    <w:multiLevelType w:val="multilevel"/>
    <w:tmpl w:val="C25CBF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  <w:num w:numId="18">
    <w:abstractNumId w:val="16"/>
  </w:num>
  <w:num w:numId="19">
    <w:abstractNumId w:val="10"/>
  </w:num>
  <w:num w:numId="20">
    <w:abstractNumId w:val="11"/>
  </w:num>
  <w:num w:numId="21">
    <w:abstractNumId w:val="21"/>
  </w:num>
  <w:num w:numId="22">
    <w:abstractNumId w:val="12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5B"/>
    <w:rsid w:val="00005D21"/>
    <w:rsid w:val="000066A0"/>
    <w:rsid w:val="0001091A"/>
    <w:rsid w:val="00013098"/>
    <w:rsid w:val="00014410"/>
    <w:rsid w:val="00022366"/>
    <w:rsid w:val="00022894"/>
    <w:rsid w:val="00025C73"/>
    <w:rsid w:val="00025FF7"/>
    <w:rsid w:val="000323E4"/>
    <w:rsid w:val="000324A8"/>
    <w:rsid w:val="00037893"/>
    <w:rsid w:val="0004026E"/>
    <w:rsid w:val="00043433"/>
    <w:rsid w:val="00043F48"/>
    <w:rsid w:val="00046663"/>
    <w:rsid w:val="000479F6"/>
    <w:rsid w:val="00052B41"/>
    <w:rsid w:val="0006016C"/>
    <w:rsid w:val="000666FA"/>
    <w:rsid w:val="0007192F"/>
    <w:rsid w:val="00084898"/>
    <w:rsid w:val="000B5979"/>
    <w:rsid w:val="000C120C"/>
    <w:rsid w:val="000C148C"/>
    <w:rsid w:val="000C47A1"/>
    <w:rsid w:val="000D1FD8"/>
    <w:rsid w:val="000D205C"/>
    <w:rsid w:val="000D232A"/>
    <w:rsid w:val="000D7360"/>
    <w:rsid w:val="000E4BB0"/>
    <w:rsid w:val="000F22F8"/>
    <w:rsid w:val="000F2BC5"/>
    <w:rsid w:val="000F612B"/>
    <w:rsid w:val="000F7062"/>
    <w:rsid w:val="001037A1"/>
    <w:rsid w:val="00110639"/>
    <w:rsid w:val="001158DE"/>
    <w:rsid w:val="001173C1"/>
    <w:rsid w:val="00122BF6"/>
    <w:rsid w:val="00125519"/>
    <w:rsid w:val="001339B9"/>
    <w:rsid w:val="0014177D"/>
    <w:rsid w:val="00141C29"/>
    <w:rsid w:val="001461EA"/>
    <w:rsid w:val="00146A7D"/>
    <w:rsid w:val="0014778B"/>
    <w:rsid w:val="00156CFA"/>
    <w:rsid w:val="00165B7D"/>
    <w:rsid w:val="00167371"/>
    <w:rsid w:val="00170EF9"/>
    <w:rsid w:val="001807EA"/>
    <w:rsid w:val="001828FE"/>
    <w:rsid w:val="00183AD2"/>
    <w:rsid w:val="0018536F"/>
    <w:rsid w:val="001876B1"/>
    <w:rsid w:val="0019157C"/>
    <w:rsid w:val="00191ADD"/>
    <w:rsid w:val="00191C18"/>
    <w:rsid w:val="0019628C"/>
    <w:rsid w:val="001A2B74"/>
    <w:rsid w:val="001B186B"/>
    <w:rsid w:val="001C119A"/>
    <w:rsid w:val="001C7B8E"/>
    <w:rsid w:val="001D0D75"/>
    <w:rsid w:val="001D218E"/>
    <w:rsid w:val="001D449C"/>
    <w:rsid w:val="001D5499"/>
    <w:rsid w:val="001F49BC"/>
    <w:rsid w:val="001F6B6A"/>
    <w:rsid w:val="0021423F"/>
    <w:rsid w:val="0021584A"/>
    <w:rsid w:val="00221E02"/>
    <w:rsid w:val="00223325"/>
    <w:rsid w:val="0022743D"/>
    <w:rsid w:val="00245000"/>
    <w:rsid w:val="00247650"/>
    <w:rsid w:val="0025148C"/>
    <w:rsid w:val="002538A1"/>
    <w:rsid w:val="0025460A"/>
    <w:rsid w:val="00256430"/>
    <w:rsid w:val="00257796"/>
    <w:rsid w:val="00261E01"/>
    <w:rsid w:val="002629AD"/>
    <w:rsid w:val="00265AC3"/>
    <w:rsid w:val="00270CCA"/>
    <w:rsid w:val="0027105B"/>
    <w:rsid w:val="0027163F"/>
    <w:rsid w:val="00274BF4"/>
    <w:rsid w:val="00287769"/>
    <w:rsid w:val="002933DE"/>
    <w:rsid w:val="0029350F"/>
    <w:rsid w:val="002A1582"/>
    <w:rsid w:val="002B0069"/>
    <w:rsid w:val="002B0187"/>
    <w:rsid w:val="002B537F"/>
    <w:rsid w:val="002C55CB"/>
    <w:rsid w:val="002D013F"/>
    <w:rsid w:val="002D0381"/>
    <w:rsid w:val="0030264C"/>
    <w:rsid w:val="00310645"/>
    <w:rsid w:val="003106F4"/>
    <w:rsid w:val="0031260B"/>
    <w:rsid w:val="00316BA8"/>
    <w:rsid w:val="0032054A"/>
    <w:rsid w:val="00334ABA"/>
    <w:rsid w:val="00335B5F"/>
    <w:rsid w:val="003362C1"/>
    <w:rsid w:val="00344341"/>
    <w:rsid w:val="0034446A"/>
    <w:rsid w:val="00345980"/>
    <w:rsid w:val="003477A1"/>
    <w:rsid w:val="00347986"/>
    <w:rsid w:val="003527EF"/>
    <w:rsid w:val="003561AC"/>
    <w:rsid w:val="00357C56"/>
    <w:rsid w:val="003664D5"/>
    <w:rsid w:val="0037260B"/>
    <w:rsid w:val="00376FCA"/>
    <w:rsid w:val="003770B7"/>
    <w:rsid w:val="00380A3B"/>
    <w:rsid w:val="00385120"/>
    <w:rsid w:val="00385946"/>
    <w:rsid w:val="0038787A"/>
    <w:rsid w:val="00393D7F"/>
    <w:rsid w:val="00395402"/>
    <w:rsid w:val="003A03C9"/>
    <w:rsid w:val="003A2DC2"/>
    <w:rsid w:val="003A57E0"/>
    <w:rsid w:val="003B2AE8"/>
    <w:rsid w:val="003C0459"/>
    <w:rsid w:val="003C4D4A"/>
    <w:rsid w:val="003C50C2"/>
    <w:rsid w:val="003D0095"/>
    <w:rsid w:val="003D1400"/>
    <w:rsid w:val="003D29A8"/>
    <w:rsid w:val="003D61BF"/>
    <w:rsid w:val="003D674F"/>
    <w:rsid w:val="003D6DE0"/>
    <w:rsid w:val="003D7283"/>
    <w:rsid w:val="003E0042"/>
    <w:rsid w:val="003E2A5C"/>
    <w:rsid w:val="003E4025"/>
    <w:rsid w:val="0040047E"/>
    <w:rsid w:val="0040384C"/>
    <w:rsid w:val="00404F33"/>
    <w:rsid w:val="00405E10"/>
    <w:rsid w:val="00407392"/>
    <w:rsid w:val="0041028F"/>
    <w:rsid w:val="00414AA6"/>
    <w:rsid w:val="00426FF9"/>
    <w:rsid w:val="00433C2E"/>
    <w:rsid w:val="00443222"/>
    <w:rsid w:val="00444EE4"/>
    <w:rsid w:val="004500A0"/>
    <w:rsid w:val="00452872"/>
    <w:rsid w:val="00455579"/>
    <w:rsid w:val="004608E4"/>
    <w:rsid w:val="00467AE3"/>
    <w:rsid w:val="004720F8"/>
    <w:rsid w:val="00473820"/>
    <w:rsid w:val="00474B3C"/>
    <w:rsid w:val="00475846"/>
    <w:rsid w:val="004761BC"/>
    <w:rsid w:val="00477D80"/>
    <w:rsid w:val="00481236"/>
    <w:rsid w:val="00481348"/>
    <w:rsid w:val="00481E7D"/>
    <w:rsid w:val="004875E8"/>
    <w:rsid w:val="00491CE3"/>
    <w:rsid w:val="004922B3"/>
    <w:rsid w:val="004944AB"/>
    <w:rsid w:val="00494789"/>
    <w:rsid w:val="004964B2"/>
    <w:rsid w:val="004A0E3C"/>
    <w:rsid w:val="004A157E"/>
    <w:rsid w:val="004A4705"/>
    <w:rsid w:val="004A5F42"/>
    <w:rsid w:val="004B438E"/>
    <w:rsid w:val="004B4715"/>
    <w:rsid w:val="004C1095"/>
    <w:rsid w:val="004C6A8A"/>
    <w:rsid w:val="004C7C0A"/>
    <w:rsid w:val="004D0409"/>
    <w:rsid w:val="004D50D4"/>
    <w:rsid w:val="004D796F"/>
    <w:rsid w:val="004E54B7"/>
    <w:rsid w:val="004F3AD3"/>
    <w:rsid w:val="004F69BE"/>
    <w:rsid w:val="004F7C80"/>
    <w:rsid w:val="00500B5D"/>
    <w:rsid w:val="0050174E"/>
    <w:rsid w:val="00503DF6"/>
    <w:rsid w:val="00505F15"/>
    <w:rsid w:val="005060D8"/>
    <w:rsid w:val="00506E04"/>
    <w:rsid w:val="00510DDA"/>
    <w:rsid w:val="005112E8"/>
    <w:rsid w:val="00521D50"/>
    <w:rsid w:val="00526D9D"/>
    <w:rsid w:val="00526EB6"/>
    <w:rsid w:val="005324EA"/>
    <w:rsid w:val="00532BBF"/>
    <w:rsid w:val="00533212"/>
    <w:rsid w:val="00535313"/>
    <w:rsid w:val="00536286"/>
    <w:rsid w:val="00545DC0"/>
    <w:rsid w:val="005511DA"/>
    <w:rsid w:val="005520EE"/>
    <w:rsid w:val="00552133"/>
    <w:rsid w:val="0055310E"/>
    <w:rsid w:val="0056520F"/>
    <w:rsid w:val="00567061"/>
    <w:rsid w:val="00572024"/>
    <w:rsid w:val="00573705"/>
    <w:rsid w:val="0058149D"/>
    <w:rsid w:val="00592E3D"/>
    <w:rsid w:val="0059558E"/>
    <w:rsid w:val="005A16B6"/>
    <w:rsid w:val="005A1C07"/>
    <w:rsid w:val="005A27A4"/>
    <w:rsid w:val="005A4540"/>
    <w:rsid w:val="005B2EF0"/>
    <w:rsid w:val="005B7A18"/>
    <w:rsid w:val="005B7A7F"/>
    <w:rsid w:val="005C07F1"/>
    <w:rsid w:val="005C28AB"/>
    <w:rsid w:val="005C7FA7"/>
    <w:rsid w:val="005D1FDF"/>
    <w:rsid w:val="005E44FD"/>
    <w:rsid w:val="005E5C83"/>
    <w:rsid w:val="005E65B2"/>
    <w:rsid w:val="005E679E"/>
    <w:rsid w:val="005F3131"/>
    <w:rsid w:val="00600575"/>
    <w:rsid w:val="006039AD"/>
    <w:rsid w:val="00623810"/>
    <w:rsid w:val="006261B1"/>
    <w:rsid w:val="00626E96"/>
    <w:rsid w:val="0063088D"/>
    <w:rsid w:val="006312F3"/>
    <w:rsid w:val="00633116"/>
    <w:rsid w:val="0063395B"/>
    <w:rsid w:val="0064023F"/>
    <w:rsid w:val="0064162A"/>
    <w:rsid w:val="00642AF5"/>
    <w:rsid w:val="00643655"/>
    <w:rsid w:val="00650B1C"/>
    <w:rsid w:val="006525A9"/>
    <w:rsid w:val="00654864"/>
    <w:rsid w:val="006609F9"/>
    <w:rsid w:val="006665C3"/>
    <w:rsid w:val="006678E3"/>
    <w:rsid w:val="00667C21"/>
    <w:rsid w:val="00670388"/>
    <w:rsid w:val="0067126A"/>
    <w:rsid w:val="00676517"/>
    <w:rsid w:val="00682007"/>
    <w:rsid w:val="00692890"/>
    <w:rsid w:val="00696CFF"/>
    <w:rsid w:val="006A19FB"/>
    <w:rsid w:val="006A4821"/>
    <w:rsid w:val="006B4017"/>
    <w:rsid w:val="006B61C8"/>
    <w:rsid w:val="006B7533"/>
    <w:rsid w:val="006C1BD5"/>
    <w:rsid w:val="006C32E8"/>
    <w:rsid w:val="006D1039"/>
    <w:rsid w:val="006E5DEE"/>
    <w:rsid w:val="006F1810"/>
    <w:rsid w:val="006F3DF8"/>
    <w:rsid w:val="006F61C4"/>
    <w:rsid w:val="007157FA"/>
    <w:rsid w:val="00715E3C"/>
    <w:rsid w:val="00721293"/>
    <w:rsid w:val="007215D3"/>
    <w:rsid w:val="007274CE"/>
    <w:rsid w:val="00733B37"/>
    <w:rsid w:val="0073576B"/>
    <w:rsid w:val="00735D79"/>
    <w:rsid w:val="00736E7D"/>
    <w:rsid w:val="00737ED2"/>
    <w:rsid w:val="007416B0"/>
    <w:rsid w:val="007426D5"/>
    <w:rsid w:val="00752063"/>
    <w:rsid w:val="00753A0F"/>
    <w:rsid w:val="007603FB"/>
    <w:rsid w:val="00765F7A"/>
    <w:rsid w:val="007704C7"/>
    <w:rsid w:val="00775186"/>
    <w:rsid w:val="00776F5E"/>
    <w:rsid w:val="00781194"/>
    <w:rsid w:val="007851A8"/>
    <w:rsid w:val="00786EAA"/>
    <w:rsid w:val="00786EE5"/>
    <w:rsid w:val="007A24DC"/>
    <w:rsid w:val="007A59B6"/>
    <w:rsid w:val="007B3B9B"/>
    <w:rsid w:val="007B4979"/>
    <w:rsid w:val="007B7C1C"/>
    <w:rsid w:val="007C2AF0"/>
    <w:rsid w:val="007C44E7"/>
    <w:rsid w:val="007D3688"/>
    <w:rsid w:val="007E4E8D"/>
    <w:rsid w:val="007E6DC3"/>
    <w:rsid w:val="007F7A24"/>
    <w:rsid w:val="0080488D"/>
    <w:rsid w:val="0080718C"/>
    <w:rsid w:val="0081136C"/>
    <w:rsid w:val="00816DDA"/>
    <w:rsid w:val="00820A38"/>
    <w:rsid w:val="00821A3A"/>
    <w:rsid w:val="00823290"/>
    <w:rsid w:val="008263E0"/>
    <w:rsid w:val="008305A5"/>
    <w:rsid w:val="00840540"/>
    <w:rsid w:val="00841136"/>
    <w:rsid w:val="0084601F"/>
    <w:rsid w:val="00846625"/>
    <w:rsid w:val="008517DD"/>
    <w:rsid w:val="008530C4"/>
    <w:rsid w:val="0086398E"/>
    <w:rsid w:val="00871A09"/>
    <w:rsid w:val="008753A5"/>
    <w:rsid w:val="008759E4"/>
    <w:rsid w:val="00876312"/>
    <w:rsid w:val="00885A11"/>
    <w:rsid w:val="00887473"/>
    <w:rsid w:val="008932F0"/>
    <w:rsid w:val="00893EE5"/>
    <w:rsid w:val="00894F43"/>
    <w:rsid w:val="0089737F"/>
    <w:rsid w:val="00897615"/>
    <w:rsid w:val="00897861"/>
    <w:rsid w:val="008A0B56"/>
    <w:rsid w:val="008A0F19"/>
    <w:rsid w:val="008A6F7E"/>
    <w:rsid w:val="008B0B94"/>
    <w:rsid w:val="008B1469"/>
    <w:rsid w:val="008B1EC4"/>
    <w:rsid w:val="008B4F3E"/>
    <w:rsid w:val="008B77C7"/>
    <w:rsid w:val="008C2003"/>
    <w:rsid w:val="008C2208"/>
    <w:rsid w:val="008D27F5"/>
    <w:rsid w:val="008E2D1A"/>
    <w:rsid w:val="008E4B10"/>
    <w:rsid w:val="008E4B4D"/>
    <w:rsid w:val="008E55F6"/>
    <w:rsid w:val="008E595C"/>
    <w:rsid w:val="008E5B0A"/>
    <w:rsid w:val="008E7C1A"/>
    <w:rsid w:val="008F1195"/>
    <w:rsid w:val="008F22DE"/>
    <w:rsid w:val="008F3794"/>
    <w:rsid w:val="008F520E"/>
    <w:rsid w:val="008F78CA"/>
    <w:rsid w:val="009025A4"/>
    <w:rsid w:val="0090317F"/>
    <w:rsid w:val="00906759"/>
    <w:rsid w:val="00925142"/>
    <w:rsid w:val="00927381"/>
    <w:rsid w:val="0093443D"/>
    <w:rsid w:val="009346BD"/>
    <w:rsid w:val="00940564"/>
    <w:rsid w:val="0094086C"/>
    <w:rsid w:val="00942DF0"/>
    <w:rsid w:val="009502D9"/>
    <w:rsid w:val="00953A35"/>
    <w:rsid w:val="009550FE"/>
    <w:rsid w:val="00956749"/>
    <w:rsid w:val="00956C13"/>
    <w:rsid w:val="00963AFE"/>
    <w:rsid w:val="00965A71"/>
    <w:rsid w:val="009770D0"/>
    <w:rsid w:val="0097766E"/>
    <w:rsid w:val="009840C9"/>
    <w:rsid w:val="00985379"/>
    <w:rsid w:val="009867BD"/>
    <w:rsid w:val="009917AF"/>
    <w:rsid w:val="0099467D"/>
    <w:rsid w:val="009A73DC"/>
    <w:rsid w:val="009B2BE0"/>
    <w:rsid w:val="009B3896"/>
    <w:rsid w:val="009B549B"/>
    <w:rsid w:val="009B7ED6"/>
    <w:rsid w:val="009C5D12"/>
    <w:rsid w:val="009C7BA6"/>
    <w:rsid w:val="009D04D0"/>
    <w:rsid w:val="009D19D1"/>
    <w:rsid w:val="009D5D3B"/>
    <w:rsid w:val="009E09D9"/>
    <w:rsid w:val="009E0AD9"/>
    <w:rsid w:val="009E43E4"/>
    <w:rsid w:val="009F2D17"/>
    <w:rsid w:val="00A003C7"/>
    <w:rsid w:val="00A04D09"/>
    <w:rsid w:val="00A1296D"/>
    <w:rsid w:val="00A178D2"/>
    <w:rsid w:val="00A23D35"/>
    <w:rsid w:val="00A352C0"/>
    <w:rsid w:val="00A3694F"/>
    <w:rsid w:val="00A406BD"/>
    <w:rsid w:val="00A5095B"/>
    <w:rsid w:val="00A547AF"/>
    <w:rsid w:val="00A62583"/>
    <w:rsid w:val="00A63434"/>
    <w:rsid w:val="00A76484"/>
    <w:rsid w:val="00A81C3C"/>
    <w:rsid w:val="00A93F2F"/>
    <w:rsid w:val="00A97517"/>
    <w:rsid w:val="00AA2B97"/>
    <w:rsid w:val="00AA4179"/>
    <w:rsid w:val="00AC0A37"/>
    <w:rsid w:val="00AC31DE"/>
    <w:rsid w:val="00AC4CC9"/>
    <w:rsid w:val="00AC5F30"/>
    <w:rsid w:val="00AD28B0"/>
    <w:rsid w:val="00AD6699"/>
    <w:rsid w:val="00AE17A1"/>
    <w:rsid w:val="00AF757E"/>
    <w:rsid w:val="00B001E1"/>
    <w:rsid w:val="00B00A6E"/>
    <w:rsid w:val="00B010A4"/>
    <w:rsid w:val="00B017A6"/>
    <w:rsid w:val="00B04679"/>
    <w:rsid w:val="00B127AD"/>
    <w:rsid w:val="00B142AE"/>
    <w:rsid w:val="00B14E19"/>
    <w:rsid w:val="00B14E50"/>
    <w:rsid w:val="00B16A98"/>
    <w:rsid w:val="00B17E51"/>
    <w:rsid w:val="00B21262"/>
    <w:rsid w:val="00B219F3"/>
    <w:rsid w:val="00B30498"/>
    <w:rsid w:val="00B32B5F"/>
    <w:rsid w:val="00B3493B"/>
    <w:rsid w:val="00B36696"/>
    <w:rsid w:val="00B3710F"/>
    <w:rsid w:val="00B371C1"/>
    <w:rsid w:val="00B43794"/>
    <w:rsid w:val="00B457EB"/>
    <w:rsid w:val="00B52F66"/>
    <w:rsid w:val="00B53811"/>
    <w:rsid w:val="00B552F1"/>
    <w:rsid w:val="00B56F15"/>
    <w:rsid w:val="00B647C7"/>
    <w:rsid w:val="00B70788"/>
    <w:rsid w:val="00B70C3F"/>
    <w:rsid w:val="00B70DF9"/>
    <w:rsid w:val="00B76066"/>
    <w:rsid w:val="00B8548B"/>
    <w:rsid w:val="00B911FE"/>
    <w:rsid w:val="00B9721F"/>
    <w:rsid w:val="00BA08B3"/>
    <w:rsid w:val="00BA5079"/>
    <w:rsid w:val="00BA6430"/>
    <w:rsid w:val="00BB1297"/>
    <w:rsid w:val="00BB22CE"/>
    <w:rsid w:val="00BB65A2"/>
    <w:rsid w:val="00BB7CFE"/>
    <w:rsid w:val="00BC5784"/>
    <w:rsid w:val="00BC6B10"/>
    <w:rsid w:val="00BC6CFA"/>
    <w:rsid w:val="00BD11CB"/>
    <w:rsid w:val="00BE28F5"/>
    <w:rsid w:val="00BF032F"/>
    <w:rsid w:val="00BF204E"/>
    <w:rsid w:val="00BF270A"/>
    <w:rsid w:val="00BF339D"/>
    <w:rsid w:val="00BF3525"/>
    <w:rsid w:val="00BF5568"/>
    <w:rsid w:val="00BF5800"/>
    <w:rsid w:val="00C061C0"/>
    <w:rsid w:val="00C10F6C"/>
    <w:rsid w:val="00C13411"/>
    <w:rsid w:val="00C1608D"/>
    <w:rsid w:val="00C163D6"/>
    <w:rsid w:val="00C54415"/>
    <w:rsid w:val="00C61EC0"/>
    <w:rsid w:val="00C63929"/>
    <w:rsid w:val="00C672FF"/>
    <w:rsid w:val="00C71797"/>
    <w:rsid w:val="00C73767"/>
    <w:rsid w:val="00C77D65"/>
    <w:rsid w:val="00C800A2"/>
    <w:rsid w:val="00C84ECC"/>
    <w:rsid w:val="00C85C36"/>
    <w:rsid w:val="00C931CB"/>
    <w:rsid w:val="00C93D91"/>
    <w:rsid w:val="00CA0105"/>
    <w:rsid w:val="00CA0F0B"/>
    <w:rsid w:val="00CA12F7"/>
    <w:rsid w:val="00CA701F"/>
    <w:rsid w:val="00CB05D4"/>
    <w:rsid w:val="00CB1C66"/>
    <w:rsid w:val="00CB2166"/>
    <w:rsid w:val="00CB2424"/>
    <w:rsid w:val="00CB4D8A"/>
    <w:rsid w:val="00CB57BD"/>
    <w:rsid w:val="00CC5BDE"/>
    <w:rsid w:val="00CD4EB1"/>
    <w:rsid w:val="00CD6400"/>
    <w:rsid w:val="00CE1B1B"/>
    <w:rsid w:val="00CF325B"/>
    <w:rsid w:val="00CF55D1"/>
    <w:rsid w:val="00CF7DEF"/>
    <w:rsid w:val="00D00BB6"/>
    <w:rsid w:val="00D06BB8"/>
    <w:rsid w:val="00D22F6D"/>
    <w:rsid w:val="00D239AC"/>
    <w:rsid w:val="00D27BE4"/>
    <w:rsid w:val="00D32F7D"/>
    <w:rsid w:val="00D3430F"/>
    <w:rsid w:val="00D40D97"/>
    <w:rsid w:val="00D43A05"/>
    <w:rsid w:val="00D43DE9"/>
    <w:rsid w:val="00D525A5"/>
    <w:rsid w:val="00D52A9A"/>
    <w:rsid w:val="00D53417"/>
    <w:rsid w:val="00D56043"/>
    <w:rsid w:val="00D5659B"/>
    <w:rsid w:val="00D567A5"/>
    <w:rsid w:val="00D57BE0"/>
    <w:rsid w:val="00D60DF6"/>
    <w:rsid w:val="00D639DC"/>
    <w:rsid w:val="00D666EE"/>
    <w:rsid w:val="00D771AA"/>
    <w:rsid w:val="00D8612F"/>
    <w:rsid w:val="00D911CE"/>
    <w:rsid w:val="00D9127D"/>
    <w:rsid w:val="00D9714B"/>
    <w:rsid w:val="00DA10D1"/>
    <w:rsid w:val="00DA1E4B"/>
    <w:rsid w:val="00DA4ED7"/>
    <w:rsid w:val="00DA57ED"/>
    <w:rsid w:val="00DB6267"/>
    <w:rsid w:val="00DC22CF"/>
    <w:rsid w:val="00DC5665"/>
    <w:rsid w:val="00DC5E77"/>
    <w:rsid w:val="00DC670C"/>
    <w:rsid w:val="00DC71E9"/>
    <w:rsid w:val="00DD0086"/>
    <w:rsid w:val="00DD5259"/>
    <w:rsid w:val="00DD5865"/>
    <w:rsid w:val="00DE0B2C"/>
    <w:rsid w:val="00DE3168"/>
    <w:rsid w:val="00DE7182"/>
    <w:rsid w:val="00E067AB"/>
    <w:rsid w:val="00E07CE9"/>
    <w:rsid w:val="00E15EE7"/>
    <w:rsid w:val="00E30777"/>
    <w:rsid w:val="00E3476F"/>
    <w:rsid w:val="00E3493D"/>
    <w:rsid w:val="00E43B2D"/>
    <w:rsid w:val="00E44C46"/>
    <w:rsid w:val="00E458E3"/>
    <w:rsid w:val="00E62C78"/>
    <w:rsid w:val="00E6466C"/>
    <w:rsid w:val="00E65DFE"/>
    <w:rsid w:val="00E66399"/>
    <w:rsid w:val="00E67BD5"/>
    <w:rsid w:val="00E702A6"/>
    <w:rsid w:val="00E74FA4"/>
    <w:rsid w:val="00E753D3"/>
    <w:rsid w:val="00E80DED"/>
    <w:rsid w:val="00E82694"/>
    <w:rsid w:val="00E85C63"/>
    <w:rsid w:val="00E86721"/>
    <w:rsid w:val="00E8792A"/>
    <w:rsid w:val="00E87CE3"/>
    <w:rsid w:val="00E964B1"/>
    <w:rsid w:val="00EA1279"/>
    <w:rsid w:val="00EA2306"/>
    <w:rsid w:val="00EA276F"/>
    <w:rsid w:val="00EA5AD5"/>
    <w:rsid w:val="00EB2DAC"/>
    <w:rsid w:val="00EC019D"/>
    <w:rsid w:val="00EC21FC"/>
    <w:rsid w:val="00EC299B"/>
    <w:rsid w:val="00ED09BE"/>
    <w:rsid w:val="00ED11D5"/>
    <w:rsid w:val="00EE0FF6"/>
    <w:rsid w:val="00EE55A3"/>
    <w:rsid w:val="00EE6107"/>
    <w:rsid w:val="00EF5DC9"/>
    <w:rsid w:val="00F02FF0"/>
    <w:rsid w:val="00F04B10"/>
    <w:rsid w:val="00F07EB6"/>
    <w:rsid w:val="00F12DAE"/>
    <w:rsid w:val="00F16F56"/>
    <w:rsid w:val="00F2167D"/>
    <w:rsid w:val="00F274AA"/>
    <w:rsid w:val="00F32DDA"/>
    <w:rsid w:val="00F33DE4"/>
    <w:rsid w:val="00F35D36"/>
    <w:rsid w:val="00F4093A"/>
    <w:rsid w:val="00F50FDD"/>
    <w:rsid w:val="00F57CF0"/>
    <w:rsid w:val="00F61B2B"/>
    <w:rsid w:val="00F70D59"/>
    <w:rsid w:val="00F73C2A"/>
    <w:rsid w:val="00F812C5"/>
    <w:rsid w:val="00F82396"/>
    <w:rsid w:val="00F840CF"/>
    <w:rsid w:val="00F85FB2"/>
    <w:rsid w:val="00F90592"/>
    <w:rsid w:val="00F91276"/>
    <w:rsid w:val="00F9147C"/>
    <w:rsid w:val="00FA46FF"/>
    <w:rsid w:val="00FB5D24"/>
    <w:rsid w:val="00FB7FF1"/>
    <w:rsid w:val="00FC2F63"/>
    <w:rsid w:val="00FC422E"/>
    <w:rsid w:val="00FD03B0"/>
    <w:rsid w:val="00FD0CFA"/>
    <w:rsid w:val="00FD603A"/>
    <w:rsid w:val="00FE0FA6"/>
    <w:rsid w:val="00FE191E"/>
    <w:rsid w:val="00FE2AAA"/>
    <w:rsid w:val="00FE32F3"/>
    <w:rsid w:val="00FF039B"/>
    <w:rsid w:val="00FF3A6E"/>
    <w:rsid w:val="00FF477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227F2E"/>
  <w15:docId w15:val="{6D289D85-C125-4CA0-B0FE-7A7D1B08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360" w:after="360" w:line="300" w:lineRule="exact"/>
      <w:jc w:val="center"/>
      <w:outlineLvl w:val="0"/>
    </w:pPr>
    <w:rPr>
      <w:rFonts w:ascii="Times New Roman" w:hAnsi="Times New Roman"/>
      <w:b/>
      <w:color w:val="800000"/>
      <w:sz w:val="3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num" w:pos="648"/>
      </w:tabs>
      <w:spacing w:before="240" w:after="240" w:line="220" w:lineRule="exact"/>
      <w:ind w:left="567" w:hanging="279"/>
      <w:jc w:val="both"/>
      <w:outlineLvl w:val="1"/>
    </w:pPr>
    <w:rPr>
      <w:rFonts w:ascii="Times New Roman" w:hAnsi="Times New Roman"/>
      <w:b/>
      <w:color w:val="00008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 w:line="220" w:lineRule="exact"/>
      <w:outlineLvl w:val="2"/>
    </w:pPr>
    <w:rPr>
      <w:rFonts w:ascii="Times New Roman" w:hAnsi="Times New Roman"/>
      <w:b/>
      <w:snapToGrid w:val="0"/>
      <w:color w:val="00808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8"/>
      </w:numPr>
      <w:spacing w:before="120" w:after="120"/>
      <w:outlineLvl w:val="3"/>
    </w:pPr>
    <w:rPr>
      <w:rFonts w:ascii="Times New Roman" w:hAnsi="Times New Roman"/>
      <w:b/>
      <w:i/>
      <w:color w:val="000000"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color w:val="000000"/>
      <w:sz w:val="1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u w:val="single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Times New Roman" w:hAnsi="Times New Roman"/>
      <w:b/>
      <w:snapToGrid w:val="0"/>
      <w:color w:val="000000"/>
      <w:sz w:val="1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sz w:val="1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napToGrid w:val="0"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</w:style>
  <w:style w:type="paragraph" w:styleId="Textoindependiente3">
    <w:name w:val="Body Text 3"/>
    <w:basedOn w:val="Normal"/>
    <w:pPr>
      <w:jc w:val="both"/>
    </w:pPr>
    <w:rPr>
      <w:color w:val="00000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Times New Roman" w:hAnsi="Times New Roman"/>
      <w:color w:val="000000"/>
    </w:rPr>
  </w:style>
  <w:style w:type="paragraph" w:styleId="Sangra3detindependiente">
    <w:name w:val="Body Text Indent 3"/>
    <w:basedOn w:val="Normal"/>
    <w:pPr>
      <w:ind w:left="708"/>
      <w:jc w:val="both"/>
    </w:pPr>
    <w:rPr>
      <w:rFonts w:ascii="Times New Roman" w:hAnsi="Times New Roman"/>
      <w:color w:val="00000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semiHidden/>
    <w:pPr>
      <w:tabs>
        <w:tab w:val="left" w:pos="1418"/>
        <w:tab w:val="right" w:leader="dot" w:pos="10206"/>
      </w:tabs>
      <w:spacing w:before="120" w:after="120"/>
      <w:ind w:left="851" w:right="849"/>
    </w:pPr>
    <w:rPr>
      <w:rFonts w:ascii="Times New Roman" w:hAnsi="Times New Roman"/>
      <w:b/>
      <w:caps/>
      <w:noProof/>
      <w:color w:val="800000"/>
      <w:sz w:val="20"/>
    </w:rPr>
  </w:style>
  <w:style w:type="paragraph" w:customStyle="1" w:styleId="ParrafoNormal">
    <w:name w:val="Parrafo Normal"/>
    <w:basedOn w:val="Normal"/>
    <w:pPr>
      <w:keepLines/>
      <w:spacing w:before="120" w:after="120" w:line="220" w:lineRule="exact"/>
      <w:jc w:val="both"/>
    </w:pPr>
    <w:rPr>
      <w:rFonts w:ascii="Times New Roman" w:hAnsi="Times New Roman"/>
      <w:sz w:val="22"/>
    </w:rPr>
  </w:style>
  <w:style w:type="paragraph" w:customStyle="1" w:styleId="Parrafoconapartados1">
    <w:name w:val="Parrafo con apartados 1)"/>
    <w:basedOn w:val="Normal"/>
    <w:pPr>
      <w:keepLines/>
      <w:numPr>
        <w:numId w:val="3"/>
      </w:numPr>
      <w:spacing w:before="40" w:after="40" w:line="220" w:lineRule="exact"/>
      <w:ind w:left="357" w:hanging="357"/>
      <w:jc w:val="both"/>
    </w:pPr>
    <w:rPr>
      <w:rFonts w:ascii="Times New Roman" w:hAnsi="Times New Roman"/>
      <w:sz w:val="22"/>
    </w:rPr>
  </w:style>
  <w:style w:type="paragraph" w:customStyle="1" w:styleId="Ttulo10">
    <w:name w:val="Título1"/>
    <w:basedOn w:val="Normal"/>
    <w:qFormat/>
    <w:pPr>
      <w:spacing w:before="240" w:after="240" w:line="220" w:lineRule="exact"/>
      <w:outlineLvl w:val="0"/>
    </w:pPr>
    <w:rPr>
      <w:rFonts w:ascii="Times New Roman" w:hAnsi="Times New Roman"/>
      <w:b/>
      <w:kern w:val="28"/>
    </w:rPr>
  </w:style>
  <w:style w:type="paragraph" w:customStyle="1" w:styleId="Parrafoconapartadosaadentrado">
    <w:name w:val="Parrafo con apartados a) adentrado"/>
    <w:basedOn w:val="Parrafoconapartados1"/>
    <w:pPr>
      <w:numPr>
        <w:numId w:val="9"/>
      </w:numPr>
    </w:pPr>
  </w:style>
  <w:style w:type="paragraph" w:customStyle="1" w:styleId="TtuloI">
    <w:name w:val="Título I"/>
    <w:basedOn w:val="Normal"/>
    <w:pPr>
      <w:numPr>
        <w:numId w:val="1"/>
      </w:numPr>
      <w:spacing w:before="240" w:after="240" w:line="200" w:lineRule="exact"/>
      <w:jc w:val="both"/>
    </w:pPr>
    <w:rPr>
      <w:rFonts w:ascii="Univers" w:hAnsi="Univers"/>
      <w:b/>
    </w:rPr>
  </w:style>
  <w:style w:type="paragraph" w:customStyle="1" w:styleId="Notas">
    <w:name w:val="Notas"/>
    <w:basedOn w:val="ParrafoNormal"/>
    <w:pPr>
      <w:spacing w:before="0" w:after="0"/>
    </w:pPr>
    <w:rPr>
      <w:sz w:val="18"/>
    </w:rPr>
  </w:style>
  <w:style w:type="paragraph" w:customStyle="1" w:styleId="TtuloI1">
    <w:name w:val="Título I.1"/>
    <w:basedOn w:val="TtuloI"/>
    <w:pPr>
      <w:numPr>
        <w:numId w:val="0"/>
      </w:numPr>
    </w:pPr>
    <w:rPr>
      <w:rFonts w:ascii="Univers Condensed" w:hAnsi="Univers Condensed"/>
      <w:u w:val="single"/>
    </w:rPr>
  </w:style>
  <w:style w:type="paragraph" w:styleId="TDC2">
    <w:name w:val="toc 2"/>
    <w:basedOn w:val="Normal"/>
    <w:next w:val="Normal"/>
    <w:autoRedefine/>
    <w:semiHidden/>
    <w:pPr>
      <w:tabs>
        <w:tab w:val="left" w:pos="1418"/>
        <w:tab w:val="left" w:pos="1843"/>
        <w:tab w:val="right" w:leader="dot" w:pos="9923"/>
      </w:tabs>
      <w:ind w:left="1134"/>
    </w:pPr>
    <w:rPr>
      <w:rFonts w:ascii="Times New Roman" w:hAnsi="Times New Roman"/>
      <w:smallCaps/>
      <w:noProof/>
      <w:color w:val="000080"/>
      <w:sz w:val="20"/>
    </w:rPr>
  </w:style>
  <w:style w:type="paragraph" w:styleId="TDC3">
    <w:name w:val="toc 3"/>
    <w:basedOn w:val="Normal"/>
    <w:next w:val="Normal"/>
    <w:autoRedefine/>
    <w:semiHidden/>
    <w:pPr>
      <w:tabs>
        <w:tab w:val="left" w:pos="1418"/>
        <w:tab w:val="left" w:pos="2268"/>
        <w:tab w:val="right" w:leader="dot" w:pos="9639"/>
      </w:tabs>
      <w:ind w:left="1560"/>
    </w:pPr>
    <w:rPr>
      <w:rFonts w:ascii="Times New Roman" w:hAnsi="Times New Roman"/>
      <w:i/>
      <w:noProof/>
      <w:sz w:val="18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 w:val="20"/>
    </w:rPr>
  </w:style>
  <w:style w:type="paragraph" w:styleId="ndice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 w:val="20"/>
    </w:rPr>
  </w:style>
  <w:style w:type="paragraph" w:styleId="ndice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 w:val="20"/>
    </w:rPr>
  </w:style>
  <w:style w:type="paragraph" w:styleId="ndice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 w:val="20"/>
    </w:rPr>
  </w:style>
  <w:style w:type="paragraph" w:styleId="ndice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 w:val="20"/>
    </w:rPr>
  </w:style>
  <w:style w:type="paragraph" w:styleId="ndice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 w:val="20"/>
    </w:rPr>
  </w:style>
  <w:style w:type="paragraph" w:styleId="ndice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 w:val="20"/>
    </w:rPr>
  </w:style>
  <w:style w:type="paragraph" w:styleId="ndice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 w:val="20"/>
    </w:rPr>
  </w:style>
  <w:style w:type="paragraph" w:styleId="ndice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 w:val="20"/>
    </w:rPr>
  </w:style>
  <w:style w:type="paragraph" w:styleId="Ttulodendice">
    <w:name w:val="index heading"/>
    <w:basedOn w:val="Normal"/>
    <w:next w:val="ndice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a">
    <w:name w:val="List"/>
    <w:basedOn w:val="Normal"/>
    <w:pPr>
      <w:ind w:left="283" w:hanging="283"/>
    </w:pPr>
    <w:rPr>
      <w:rFonts w:ascii="Times New Roman" w:hAnsi="Times New Roman"/>
      <w:sz w:val="20"/>
    </w:rPr>
  </w:style>
  <w:style w:type="paragraph" w:styleId="Lista2">
    <w:name w:val="List 2"/>
    <w:basedOn w:val="Normal"/>
    <w:pPr>
      <w:ind w:left="566" w:hanging="283"/>
    </w:pPr>
    <w:rPr>
      <w:rFonts w:ascii="Times New Roman" w:hAnsi="Times New Roman"/>
      <w:sz w:val="20"/>
    </w:rPr>
  </w:style>
  <w:style w:type="paragraph" w:styleId="Lista3">
    <w:name w:val="List 3"/>
    <w:basedOn w:val="Normal"/>
    <w:pPr>
      <w:ind w:left="849" w:hanging="283"/>
    </w:pPr>
    <w:rPr>
      <w:rFonts w:ascii="Times New Roman" w:hAnsi="Times New Roman"/>
      <w:sz w:val="20"/>
    </w:rPr>
  </w:style>
  <w:style w:type="paragraph" w:styleId="Lista4">
    <w:name w:val="List 4"/>
    <w:basedOn w:val="Normal"/>
    <w:pPr>
      <w:ind w:left="1132" w:hanging="283"/>
    </w:pPr>
    <w:rPr>
      <w:rFonts w:ascii="Times New Roman" w:hAnsi="Times New Roman"/>
      <w:sz w:val="20"/>
    </w:rPr>
  </w:style>
  <w:style w:type="paragraph" w:styleId="Listaconvietas">
    <w:name w:val="List Bullet"/>
    <w:basedOn w:val="Normal"/>
    <w:autoRedefine/>
    <w:pPr>
      <w:numPr>
        <w:numId w:val="4"/>
      </w:numPr>
    </w:pPr>
    <w:rPr>
      <w:rFonts w:ascii="Times New Roman" w:hAnsi="Times New Roman"/>
      <w:sz w:val="20"/>
    </w:rPr>
  </w:style>
  <w:style w:type="paragraph" w:styleId="Listaconvietas3">
    <w:name w:val="List Bullet 3"/>
    <w:basedOn w:val="Normal"/>
    <w:autoRedefine/>
    <w:pPr>
      <w:numPr>
        <w:numId w:val="5"/>
      </w:numPr>
    </w:pPr>
    <w:rPr>
      <w:rFonts w:ascii="Times New Roman" w:hAnsi="Times New Roman"/>
      <w:sz w:val="20"/>
    </w:rPr>
  </w:style>
  <w:style w:type="paragraph" w:styleId="Listaconvietas5">
    <w:name w:val="List Bullet 5"/>
    <w:basedOn w:val="Normal"/>
    <w:autoRedefine/>
    <w:pPr>
      <w:numPr>
        <w:numId w:val="6"/>
      </w:numPr>
    </w:pPr>
    <w:rPr>
      <w:rFonts w:ascii="Times New Roman" w:hAnsi="Times New Roman"/>
      <w:sz w:val="20"/>
    </w:rPr>
  </w:style>
  <w:style w:type="paragraph" w:styleId="Continuarlista">
    <w:name w:val="List Continue"/>
    <w:basedOn w:val="Normal"/>
    <w:pPr>
      <w:spacing w:after="120"/>
      <w:ind w:left="283"/>
    </w:pPr>
    <w:rPr>
      <w:rFonts w:ascii="Times New Roman" w:hAnsi="Times New Roman"/>
      <w:sz w:val="20"/>
    </w:rPr>
  </w:style>
  <w:style w:type="paragraph" w:styleId="Continuarlista2">
    <w:name w:val="List Continue 2"/>
    <w:basedOn w:val="Normal"/>
    <w:pPr>
      <w:spacing w:after="120"/>
      <w:ind w:left="566"/>
    </w:pPr>
    <w:rPr>
      <w:rFonts w:ascii="Times New Roman" w:hAnsi="Times New Roman"/>
      <w:sz w:val="20"/>
    </w:rPr>
  </w:style>
  <w:style w:type="paragraph" w:styleId="Continuarlista3">
    <w:name w:val="List Continue 3"/>
    <w:basedOn w:val="Normal"/>
    <w:pPr>
      <w:spacing w:after="120"/>
      <w:ind w:left="849"/>
    </w:pPr>
    <w:rPr>
      <w:rFonts w:ascii="Times New Roman" w:hAnsi="Times New Roman"/>
      <w:sz w:val="20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/>
      <w:u w:val="single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Parrafoconapartados1-">
    <w:name w:val="Parrafo con apartados 1.-"/>
    <w:basedOn w:val="Parrafoconapartadosaadentrado"/>
    <w:pPr>
      <w:numPr>
        <w:numId w:val="15"/>
      </w:numPr>
      <w:spacing w:before="120" w:after="120"/>
    </w:pPr>
    <w:rPr>
      <w:i/>
    </w:rPr>
  </w:style>
  <w:style w:type="paragraph" w:customStyle="1" w:styleId="Parrafoconguin">
    <w:name w:val="Parrafo con guión"/>
    <w:basedOn w:val="ParrafoNormal"/>
    <w:pPr>
      <w:spacing w:before="60" w:after="60"/>
    </w:pPr>
  </w:style>
  <w:style w:type="paragraph" w:customStyle="1" w:styleId="Parrafoconbolos">
    <w:name w:val="Parrafo con bolos"/>
    <w:basedOn w:val="ParrafoNormal"/>
    <w:pPr>
      <w:numPr>
        <w:numId w:val="7"/>
      </w:numPr>
    </w:pPr>
  </w:style>
  <w:style w:type="character" w:styleId="Hipervnculo">
    <w:name w:val="Hyperlink"/>
    <w:rPr>
      <w:color w:val="0000FF"/>
      <w:u w:val="single"/>
    </w:rPr>
  </w:style>
  <w:style w:type="paragraph" w:customStyle="1" w:styleId="Parrafoconapartadosa">
    <w:name w:val="Parrafo con apartados a)"/>
    <w:basedOn w:val="Normal"/>
    <w:pPr>
      <w:numPr>
        <w:numId w:val="11"/>
      </w:numPr>
    </w:pPr>
  </w:style>
  <w:style w:type="paragraph" w:customStyle="1" w:styleId="1ModConvo">
    <w:name w:val="1.ModConvo"/>
    <w:basedOn w:val="Ttulo2"/>
    <w:pPr>
      <w:numPr>
        <w:numId w:val="2"/>
      </w:numPr>
      <w:jc w:val="center"/>
    </w:pPr>
  </w:style>
  <w:style w:type="paragraph" w:customStyle="1" w:styleId="apartados1">
    <w:name w:val="apartados 1."/>
    <w:basedOn w:val="ParrafoNormal"/>
    <w:pPr>
      <w:numPr>
        <w:ilvl w:val="1"/>
        <w:numId w:val="16"/>
      </w:numPr>
    </w:pPr>
  </w:style>
  <w:style w:type="paragraph" w:styleId="Listaconvietas2">
    <w:name w:val="List Bullet 2"/>
    <w:basedOn w:val="Normal"/>
    <w:autoRedefine/>
    <w:rsid w:val="00DA1E4B"/>
    <w:pPr>
      <w:spacing w:after="120"/>
      <w:ind w:left="-142" w:firstLine="142"/>
      <w:jc w:val="both"/>
    </w:pPr>
    <w:rPr>
      <w:sz w:val="22"/>
    </w:rPr>
  </w:style>
  <w:style w:type="paragraph" w:customStyle="1" w:styleId="CM6">
    <w:name w:val="CM6"/>
    <w:basedOn w:val="Normal"/>
    <w:next w:val="Normal"/>
    <w:rsid w:val="0055310E"/>
    <w:pPr>
      <w:widowControl w:val="0"/>
      <w:autoSpaceDE w:val="0"/>
      <w:autoSpaceDN w:val="0"/>
      <w:adjustRightInd w:val="0"/>
    </w:pPr>
    <w:rPr>
      <w:szCs w:val="24"/>
    </w:rPr>
  </w:style>
  <w:style w:type="paragraph" w:styleId="Textodeglobo">
    <w:name w:val="Balloon Text"/>
    <w:basedOn w:val="Normal"/>
    <w:semiHidden/>
    <w:rsid w:val="00DA57E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E62C78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F32DDA"/>
    <w:pPr>
      <w:ind w:left="720"/>
      <w:contextualSpacing/>
    </w:pPr>
  </w:style>
  <w:style w:type="paragraph" w:customStyle="1" w:styleId="Tdc70">
    <w:name w:val="Tdc 7"/>
    <w:basedOn w:val="Normal"/>
    <w:rsid w:val="008263E0"/>
    <w:pPr>
      <w:widowControl w:val="0"/>
      <w:suppressAutoHyphens/>
      <w:ind w:left="720" w:hanging="720"/>
    </w:pPr>
    <w:rPr>
      <w:rFonts w:ascii="Courier New" w:hAnsi="Courier New"/>
      <w:snapToGrid w:val="0"/>
      <w:sz w:val="20"/>
    </w:rPr>
  </w:style>
  <w:style w:type="table" w:styleId="Tablaconcuadrcula">
    <w:name w:val="Table Grid"/>
    <w:basedOn w:val="Tablanormal"/>
    <w:uiPriority w:val="59"/>
    <w:rsid w:val="003954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8E2D1A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rsid w:val="00F85FB2"/>
    <w:rPr>
      <w:b/>
      <w:color w:val="800000"/>
      <w:sz w:val="32"/>
      <w:u w:val="single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ABEB1166A44740935AB7C8AD133EB0" ma:contentTypeVersion="2" ma:contentTypeDescription="Crear nuevo documento." ma:contentTypeScope="" ma:versionID="9bdf4149d37280fc3edc3e659b3b6755">
  <xsd:schema xmlns:xsd="http://www.w3.org/2001/XMLSchema" xmlns:xs="http://www.w3.org/2001/XMLSchema" xmlns:p="http://schemas.microsoft.com/office/2006/metadata/properties" xmlns:ns1="http://schemas.microsoft.com/sharepoint/v3" xmlns:ns2="db312349-7307-4d74-a28f-b93da00db2eb" targetNamespace="http://schemas.microsoft.com/office/2006/metadata/properties" ma:root="true" ma:fieldsID="007598568cb3eb364c1e1ca2546768c9" ns1:_="" ns2:_="">
    <xsd:import namespace="http://schemas.microsoft.com/sharepoint/v3"/>
    <xsd:import namespace="db312349-7307-4d74-a28f-b93da00db2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12349-7307-4d74-a28f-b93da00db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BAE8-1675-4B84-92E5-289BB520082C}"/>
</file>

<file path=customXml/itemProps2.xml><?xml version="1.0" encoding="utf-8"?>
<ds:datastoreItem xmlns:ds="http://schemas.openxmlformats.org/officeDocument/2006/customXml" ds:itemID="{1DAE97FA-03E7-444F-A335-623A1FFF0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7917C-ACDB-45A8-8FB7-7FF66084362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e73066f-f693-4569-a711-ff2c9affeafd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1EA5B54-0067-4F70-B6DE-2BE989B5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 temporal (subalternos)</vt:lpstr>
    </vt:vector>
  </TitlesOfParts>
  <Company>map</Company>
  <LinksUpToDate>false</LinksUpToDate>
  <CharactersWithSpaces>2173</CharactersWithSpaces>
  <SharedDoc>false</SharedDoc>
  <HLinks>
    <vt:vector size="6" baseType="variant">
      <vt:variant>
        <vt:i4>2621491</vt:i4>
      </vt:variant>
      <vt:variant>
        <vt:i4>0</vt:i4>
      </vt:variant>
      <vt:variant>
        <vt:i4>0</vt:i4>
      </vt:variant>
      <vt:variant>
        <vt:i4>5</vt:i4>
      </vt:variant>
      <vt:variant>
        <vt:lpwstr>https://administracion.gob.es/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 temporal (subalternos)</dc:title>
  <dc:subject/>
  <dc:creator>phuertas</dc:creator>
  <cp:keywords/>
  <dc:description/>
  <cp:lastModifiedBy>Pinto Casas, Luis</cp:lastModifiedBy>
  <cp:revision>3</cp:revision>
  <cp:lastPrinted>2026-01-19T14:14:00Z</cp:lastPrinted>
  <dcterms:created xsi:type="dcterms:W3CDTF">2026-02-11T07:03:00Z</dcterms:created>
  <dcterms:modified xsi:type="dcterms:W3CDTF">2026-02-11T07:04:00Z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0x01010094ABEB1166A44740935AB7C8AD133EB0</vt:lpwstr>
  </property>
</Properties>
</file>