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8E" w:rsidRDefault="00BF0C8E" w:rsidP="00DE1842">
      <w:pPr>
        <w:spacing w:before="120" w:after="120" w:line="360" w:lineRule="auto"/>
        <w:jc w:val="center"/>
        <w:rPr>
          <w:rFonts w:ascii="Times New Roman" w:hAnsi="Times New Roman" w:cs="Times New Roman"/>
          <w:b/>
          <w:sz w:val="24"/>
          <w:szCs w:val="24"/>
        </w:rPr>
      </w:pPr>
      <w:bookmarkStart w:id="0" w:name="_GoBack"/>
      <w:bookmarkEnd w:id="0"/>
    </w:p>
    <w:p w:rsidR="00BF0C8E" w:rsidRDefault="00BF0C8E" w:rsidP="00DE1842">
      <w:pPr>
        <w:spacing w:before="120" w:after="120" w:line="360" w:lineRule="auto"/>
        <w:jc w:val="center"/>
        <w:rPr>
          <w:rFonts w:ascii="Times New Roman" w:hAnsi="Times New Roman" w:cs="Times New Roman"/>
          <w:b/>
          <w:sz w:val="24"/>
          <w:szCs w:val="24"/>
        </w:rPr>
      </w:pPr>
    </w:p>
    <w:p w:rsidR="00B96228" w:rsidRDefault="00B96228" w:rsidP="00BF0C8E">
      <w:pPr>
        <w:spacing w:before="120" w:after="120" w:line="360" w:lineRule="auto"/>
        <w:ind w:left="851" w:right="424"/>
        <w:jc w:val="center"/>
        <w:rPr>
          <w:rFonts w:ascii="Times New Roman" w:hAnsi="Times New Roman" w:cs="Times New Roman"/>
          <w:b/>
          <w:sz w:val="24"/>
          <w:szCs w:val="24"/>
        </w:rPr>
      </w:pPr>
      <w:r>
        <w:rPr>
          <w:rFonts w:ascii="Times New Roman" w:hAnsi="Times New Roman" w:cs="Times New Roman"/>
          <w:b/>
          <w:sz w:val="24"/>
          <w:szCs w:val="24"/>
        </w:rPr>
        <w:t>23 DE ABRIL DE 2020</w:t>
      </w:r>
    </w:p>
    <w:p w:rsidR="00BF0C8E" w:rsidRDefault="00BF0C8E" w:rsidP="00BF0C8E">
      <w:pPr>
        <w:spacing w:before="120" w:after="120" w:line="360" w:lineRule="auto"/>
        <w:ind w:left="851" w:right="424"/>
        <w:jc w:val="center"/>
        <w:rPr>
          <w:rFonts w:ascii="Times New Roman" w:hAnsi="Times New Roman" w:cs="Times New Roman"/>
          <w:b/>
          <w:sz w:val="24"/>
          <w:szCs w:val="24"/>
        </w:rPr>
      </w:pPr>
      <w:r>
        <w:rPr>
          <w:rFonts w:ascii="Times New Roman" w:hAnsi="Times New Roman" w:cs="Times New Roman"/>
          <w:b/>
          <w:sz w:val="24"/>
          <w:szCs w:val="24"/>
        </w:rPr>
        <w:t xml:space="preserve">I </w:t>
      </w:r>
      <w:r w:rsidR="0068238A" w:rsidRPr="00C0349F">
        <w:rPr>
          <w:rFonts w:ascii="Times New Roman" w:hAnsi="Times New Roman" w:cs="Times New Roman"/>
          <w:b/>
          <w:sz w:val="24"/>
          <w:szCs w:val="24"/>
        </w:rPr>
        <w:t xml:space="preserve">CONCURSO DE DISEÑO DE </w:t>
      </w:r>
      <w:r>
        <w:rPr>
          <w:rFonts w:ascii="Times New Roman" w:hAnsi="Times New Roman" w:cs="Times New Roman"/>
          <w:b/>
          <w:sz w:val="24"/>
          <w:szCs w:val="24"/>
        </w:rPr>
        <w:t xml:space="preserve">LA </w:t>
      </w:r>
      <w:r w:rsidR="0068238A" w:rsidRPr="00C0349F">
        <w:rPr>
          <w:rFonts w:ascii="Times New Roman" w:hAnsi="Times New Roman" w:cs="Times New Roman"/>
          <w:b/>
          <w:sz w:val="24"/>
          <w:szCs w:val="24"/>
        </w:rPr>
        <w:t>PORTADA</w:t>
      </w:r>
    </w:p>
    <w:p w:rsidR="00BF0C8E" w:rsidRDefault="00274408" w:rsidP="00BF0C8E">
      <w:pPr>
        <w:spacing w:before="120" w:after="120" w:line="360" w:lineRule="auto"/>
        <w:ind w:left="851" w:right="424"/>
        <w:jc w:val="center"/>
        <w:rPr>
          <w:rFonts w:ascii="Times New Roman" w:hAnsi="Times New Roman" w:cs="Times New Roman"/>
          <w:b/>
          <w:sz w:val="24"/>
          <w:szCs w:val="24"/>
        </w:rPr>
      </w:pPr>
      <w:r>
        <w:rPr>
          <w:rFonts w:ascii="Times New Roman" w:hAnsi="Times New Roman" w:cs="Times New Roman"/>
          <w:b/>
          <w:sz w:val="24"/>
          <w:szCs w:val="24"/>
        </w:rPr>
        <w:t xml:space="preserve"> </w:t>
      </w:r>
      <w:r w:rsidR="0068238A" w:rsidRPr="00C0349F">
        <w:rPr>
          <w:rFonts w:ascii="Times New Roman" w:hAnsi="Times New Roman" w:cs="Times New Roman"/>
          <w:b/>
          <w:sz w:val="24"/>
          <w:szCs w:val="24"/>
        </w:rPr>
        <w:t xml:space="preserve">DEL VOLUMEN </w:t>
      </w:r>
      <w:r w:rsidR="00BF0C8E">
        <w:rPr>
          <w:rFonts w:ascii="Times New Roman" w:hAnsi="Times New Roman" w:cs="Times New Roman"/>
          <w:b/>
          <w:sz w:val="24"/>
          <w:szCs w:val="24"/>
        </w:rPr>
        <w:t xml:space="preserve">LITERARIO </w:t>
      </w:r>
      <w:r w:rsidR="0068238A" w:rsidRPr="00C0349F">
        <w:rPr>
          <w:rFonts w:ascii="Times New Roman" w:hAnsi="Times New Roman" w:cs="Times New Roman"/>
          <w:b/>
          <w:sz w:val="24"/>
          <w:szCs w:val="24"/>
        </w:rPr>
        <w:t>COLECTIVO</w:t>
      </w:r>
    </w:p>
    <w:p w:rsidR="0068238A" w:rsidRDefault="00BF0C8E" w:rsidP="00BF0C8E">
      <w:pPr>
        <w:spacing w:before="120" w:after="120" w:line="360" w:lineRule="auto"/>
        <w:ind w:left="851" w:right="424"/>
        <w:jc w:val="center"/>
        <w:rPr>
          <w:rFonts w:ascii="Times New Roman" w:hAnsi="Times New Roman" w:cs="Times New Roman"/>
          <w:b/>
          <w:sz w:val="24"/>
          <w:szCs w:val="24"/>
        </w:rPr>
      </w:pPr>
      <w:r>
        <w:rPr>
          <w:rFonts w:ascii="Times New Roman" w:hAnsi="Times New Roman" w:cs="Times New Roman"/>
          <w:b/>
          <w:sz w:val="24"/>
          <w:szCs w:val="24"/>
        </w:rPr>
        <w:t xml:space="preserve"> “APRENDE ESPAÑOL Y DISFRUTARÁS DE LA VIDA”</w:t>
      </w:r>
    </w:p>
    <w:p w:rsidR="00B96228" w:rsidRDefault="00B96228" w:rsidP="00BF0C8E">
      <w:pPr>
        <w:spacing w:before="120" w:after="120" w:line="360" w:lineRule="auto"/>
        <w:ind w:left="851" w:right="424"/>
        <w:jc w:val="center"/>
        <w:rPr>
          <w:rFonts w:ascii="Times New Roman" w:hAnsi="Times New Roman" w:cs="Times New Roman"/>
          <w:b/>
          <w:sz w:val="24"/>
          <w:szCs w:val="24"/>
        </w:rPr>
      </w:pPr>
      <w:r>
        <w:rPr>
          <w:rFonts w:ascii="Times New Roman" w:hAnsi="Times New Roman" w:cs="Times New Roman"/>
          <w:b/>
          <w:sz w:val="24"/>
          <w:szCs w:val="24"/>
        </w:rPr>
        <w:t>Dibujo/ Ilustración/ Diseño Gráfico/ Fotografía</w:t>
      </w:r>
    </w:p>
    <w:p w:rsidR="00BF0C8E" w:rsidRDefault="00BF0C8E" w:rsidP="00DE1842">
      <w:pPr>
        <w:spacing w:before="120" w:after="120" w:line="360" w:lineRule="auto"/>
        <w:jc w:val="both"/>
        <w:rPr>
          <w:rFonts w:ascii="Times New Roman" w:hAnsi="Times New Roman" w:cs="Times New Roman"/>
          <w:sz w:val="24"/>
          <w:szCs w:val="24"/>
        </w:rPr>
      </w:pPr>
    </w:p>
    <w:p w:rsidR="00BF0C8E" w:rsidRDefault="00BF0C8E" w:rsidP="00DE1842">
      <w:pPr>
        <w:spacing w:before="120" w:after="120" w:line="360" w:lineRule="auto"/>
        <w:jc w:val="both"/>
        <w:rPr>
          <w:rFonts w:ascii="Times New Roman" w:hAnsi="Times New Roman" w:cs="Times New Roman"/>
          <w:sz w:val="24"/>
          <w:szCs w:val="24"/>
        </w:rPr>
      </w:pPr>
    </w:p>
    <w:p w:rsidR="00F04A0A" w:rsidRDefault="0068238A" w:rsidP="00DE1842">
      <w:pPr>
        <w:spacing w:before="120" w:after="120" w:line="360" w:lineRule="auto"/>
        <w:jc w:val="both"/>
        <w:rPr>
          <w:rFonts w:ascii="Times New Roman" w:hAnsi="Times New Roman" w:cs="Times New Roman"/>
          <w:sz w:val="24"/>
          <w:szCs w:val="24"/>
        </w:rPr>
      </w:pPr>
      <w:r w:rsidRPr="00C0349F">
        <w:rPr>
          <w:rFonts w:ascii="Times New Roman" w:hAnsi="Times New Roman" w:cs="Times New Roman"/>
          <w:sz w:val="24"/>
          <w:szCs w:val="24"/>
        </w:rPr>
        <w:t xml:space="preserve">Las Embajadas de </w:t>
      </w:r>
      <w:r w:rsidR="00BF0C8E">
        <w:rPr>
          <w:rFonts w:ascii="Times New Roman" w:hAnsi="Times New Roman" w:cs="Times New Roman"/>
          <w:sz w:val="24"/>
          <w:szCs w:val="24"/>
        </w:rPr>
        <w:t>ESPAÑA</w:t>
      </w:r>
      <w:r w:rsidR="003404B3" w:rsidRPr="00234617">
        <w:rPr>
          <w:rFonts w:ascii="Times New Roman" w:hAnsi="Times New Roman" w:cs="Times New Roman"/>
          <w:sz w:val="24"/>
          <w:szCs w:val="24"/>
        </w:rPr>
        <w:t xml:space="preserve"> </w:t>
      </w:r>
      <w:r w:rsidR="003404B3">
        <w:rPr>
          <w:rFonts w:ascii="Times New Roman" w:hAnsi="Times New Roman" w:cs="Times New Roman"/>
          <w:sz w:val="24"/>
          <w:szCs w:val="24"/>
        </w:rPr>
        <w:t xml:space="preserve">y </w:t>
      </w:r>
      <w:r w:rsidR="00BF0C8E">
        <w:rPr>
          <w:rFonts w:ascii="Times New Roman" w:hAnsi="Times New Roman" w:cs="Times New Roman"/>
          <w:color w:val="000000" w:themeColor="text1"/>
          <w:sz w:val="24"/>
          <w:szCs w:val="24"/>
        </w:rPr>
        <w:t>PANAMÁ</w:t>
      </w:r>
      <w:r w:rsidR="003404B3" w:rsidRPr="00C0349F">
        <w:rPr>
          <w:rFonts w:ascii="Times New Roman" w:hAnsi="Times New Roman" w:cs="Times New Roman"/>
          <w:sz w:val="24"/>
          <w:szCs w:val="24"/>
        </w:rPr>
        <w:t xml:space="preserve"> </w:t>
      </w:r>
      <w:r w:rsidRPr="00C0349F">
        <w:rPr>
          <w:rFonts w:ascii="Times New Roman" w:hAnsi="Times New Roman" w:cs="Times New Roman"/>
          <w:sz w:val="24"/>
          <w:szCs w:val="24"/>
        </w:rPr>
        <w:t xml:space="preserve">en Vietnam convocan un concurso de diseño de </w:t>
      </w:r>
      <w:r w:rsidR="00BF0C8E">
        <w:rPr>
          <w:rFonts w:ascii="Times New Roman" w:hAnsi="Times New Roman" w:cs="Times New Roman"/>
          <w:sz w:val="24"/>
          <w:szCs w:val="24"/>
        </w:rPr>
        <w:t xml:space="preserve">la </w:t>
      </w:r>
      <w:r w:rsidRPr="00C0349F">
        <w:rPr>
          <w:rFonts w:ascii="Times New Roman" w:hAnsi="Times New Roman" w:cs="Times New Roman"/>
          <w:sz w:val="24"/>
          <w:szCs w:val="24"/>
        </w:rPr>
        <w:t>portada del</w:t>
      </w:r>
      <w:r w:rsidR="00274408">
        <w:rPr>
          <w:rFonts w:ascii="Times New Roman" w:hAnsi="Times New Roman" w:cs="Times New Roman"/>
          <w:sz w:val="24"/>
          <w:szCs w:val="24"/>
        </w:rPr>
        <w:t xml:space="preserve"> </w:t>
      </w:r>
      <w:r w:rsidR="00924B73">
        <w:rPr>
          <w:rFonts w:ascii="Times New Roman" w:hAnsi="Times New Roman" w:cs="Times New Roman"/>
          <w:sz w:val="24"/>
          <w:szCs w:val="24"/>
        </w:rPr>
        <w:t xml:space="preserve">1º </w:t>
      </w:r>
      <w:r w:rsidRPr="00C0349F">
        <w:rPr>
          <w:rFonts w:ascii="Times New Roman" w:hAnsi="Times New Roman" w:cs="Times New Roman"/>
          <w:sz w:val="24"/>
          <w:szCs w:val="24"/>
        </w:rPr>
        <w:t xml:space="preserve">volumen </w:t>
      </w:r>
      <w:r w:rsidR="00BF0C8E">
        <w:rPr>
          <w:rFonts w:ascii="Times New Roman" w:hAnsi="Times New Roman" w:cs="Times New Roman"/>
          <w:sz w:val="24"/>
          <w:szCs w:val="24"/>
        </w:rPr>
        <w:t xml:space="preserve">literario </w:t>
      </w:r>
      <w:r w:rsidRPr="00C0349F">
        <w:rPr>
          <w:rFonts w:ascii="Times New Roman" w:hAnsi="Times New Roman" w:cs="Times New Roman"/>
          <w:sz w:val="24"/>
          <w:szCs w:val="24"/>
        </w:rPr>
        <w:t>colectivo</w:t>
      </w:r>
      <w:r w:rsidR="00BF0C8E">
        <w:rPr>
          <w:rFonts w:ascii="Times New Roman" w:hAnsi="Times New Roman" w:cs="Times New Roman"/>
          <w:sz w:val="24"/>
          <w:szCs w:val="24"/>
        </w:rPr>
        <w:t xml:space="preserve"> resultado del concurso literario “Aprende español y disfrutarás de la vida”</w:t>
      </w:r>
      <w:r w:rsidR="00B96228">
        <w:rPr>
          <w:rFonts w:ascii="Times New Roman" w:hAnsi="Times New Roman" w:cs="Times New Roman"/>
          <w:sz w:val="24"/>
          <w:szCs w:val="24"/>
        </w:rPr>
        <w:t xml:space="preserve"> y que se publicará el 23 de abril de 2020</w:t>
      </w:r>
      <w:r w:rsidRPr="00C0349F">
        <w:rPr>
          <w:rFonts w:ascii="Times New Roman" w:hAnsi="Times New Roman" w:cs="Times New Roman"/>
          <w:sz w:val="24"/>
          <w:szCs w:val="24"/>
        </w:rPr>
        <w:t>, cuyas bases se detallan a continuación:</w:t>
      </w:r>
      <w:r w:rsidR="00F04A0A" w:rsidRPr="00C0349F">
        <w:rPr>
          <w:rFonts w:ascii="Times New Roman" w:hAnsi="Times New Roman" w:cs="Times New Roman"/>
          <w:sz w:val="24"/>
          <w:szCs w:val="24"/>
        </w:rPr>
        <w:t xml:space="preserve"> </w:t>
      </w:r>
      <w:r w:rsidR="003404B3">
        <w:rPr>
          <w:rFonts w:ascii="Times New Roman" w:hAnsi="Times New Roman" w:cs="Times New Roman"/>
          <w:sz w:val="24"/>
          <w:szCs w:val="24"/>
        </w:rPr>
        <w:t xml:space="preserve"> </w:t>
      </w:r>
    </w:p>
    <w:p w:rsidR="00BF0C8E" w:rsidRDefault="00BF0C8E" w:rsidP="00DE1842">
      <w:pPr>
        <w:spacing w:before="120" w:after="120" w:line="360" w:lineRule="auto"/>
        <w:jc w:val="both"/>
        <w:rPr>
          <w:rFonts w:ascii="Times New Roman" w:hAnsi="Times New Roman" w:cs="Times New Roman"/>
          <w:sz w:val="24"/>
          <w:szCs w:val="24"/>
        </w:rPr>
      </w:pPr>
    </w:p>
    <w:p w:rsidR="00BF0C8E" w:rsidRPr="00BF0C8E" w:rsidRDefault="00BF0C8E" w:rsidP="00BF0C8E">
      <w:pPr>
        <w:spacing w:before="120" w:after="120" w:line="360" w:lineRule="auto"/>
        <w:jc w:val="center"/>
        <w:rPr>
          <w:rFonts w:ascii="Times New Roman" w:hAnsi="Times New Roman" w:cs="Times New Roman"/>
          <w:b/>
          <w:sz w:val="24"/>
          <w:szCs w:val="24"/>
        </w:rPr>
      </w:pPr>
      <w:r w:rsidRPr="00BF0C8E">
        <w:rPr>
          <w:rFonts w:ascii="Times New Roman" w:hAnsi="Times New Roman" w:cs="Times New Roman"/>
          <w:b/>
          <w:sz w:val="24"/>
          <w:szCs w:val="24"/>
        </w:rPr>
        <w:t>BASES CONCURSO DISEÑO DE PORTADA</w:t>
      </w:r>
    </w:p>
    <w:p w:rsidR="00C0349F" w:rsidRPr="00FE50DF" w:rsidRDefault="00FE50DF" w:rsidP="00DE1842">
      <w:pPr>
        <w:pStyle w:val="Prrafodelista"/>
        <w:numPr>
          <w:ilvl w:val="0"/>
          <w:numId w:val="1"/>
        </w:numPr>
        <w:spacing w:before="120" w:after="120" w:line="360" w:lineRule="auto"/>
        <w:jc w:val="both"/>
        <w:rPr>
          <w:rFonts w:ascii="Times New Roman" w:hAnsi="Times New Roman" w:cs="Times New Roman"/>
          <w:i/>
          <w:sz w:val="24"/>
          <w:szCs w:val="24"/>
        </w:rPr>
      </w:pPr>
      <w:r w:rsidRPr="00FE50DF">
        <w:rPr>
          <w:rFonts w:ascii="Times New Roman" w:hAnsi="Times New Roman" w:cs="Times New Roman"/>
          <w:sz w:val="24"/>
          <w:szCs w:val="24"/>
        </w:rPr>
        <w:t xml:space="preserve">Podrán participar todas las personas que lo deseen de cualquier país </w:t>
      </w:r>
      <w:proofErr w:type="gramStart"/>
      <w:r w:rsidR="002701CE">
        <w:rPr>
          <w:rFonts w:ascii="Times New Roman" w:hAnsi="Times New Roman" w:cs="Times New Roman"/>
          <w:sz w:val="24"/>
          <w:szCs w:val="24"/>
        </w:rPr>
        <w:t>residentes</w:t>
      </w:r>
      <w:proofErr w:type="gramEnd"/>
      <w:r w:rsidR="002701CE">
        <w:rPr>
          <w:rFonts w:ascii="Times New Roman" w:hAnsi="Times New Roman" w:cs="Times New Roman"/>
          <w:sz w:val="24"/>
          <w:szCs w:val="24"/>
        </w:rPr>
        <w:t xml:space="preserve"> en Vietnam </w:t>
      </w:r>
      <w:r w:rsidRPr="00FE50DF">
        <w:rPr>
          <w:rFonts w:ascii="Times New Roman" w:hAnsi="Times New Roman" w:cs="Times New Roman"/>
          <w:sz w:val="24"/>
          <w:szCs w:val="24"/>
        </w:rPr>
        <w:t>sin límite de edad.</w:t>
      </w:r>
    </w:p>
    <w:p w:rsidR="00C0349F" w:rsidRDefault="0068238A" w:rsidP="00DE1842">
      <w:pPr>
        <w:pStyle w:val="Prrafodelista"/>
        <w:numPr>
          <w:ilvl w:val="0"/>
          <w:numId w:val="1"/>
        </w:numPr>
        <w:spacing w:before="120" w:after="120" w:line="360" w:lineRule="auto"/>
        <w:jc w:val="both"/>
        <w:rPr>
          <w:rFonts w:ascii="Times New Roman" w:hAnsi="Times New Roman" w:cs="Times New Roman"/>
          <w:sz w:val="24"/>
          <w:szCs w:val="24"/>
        </w:rPr>
      </w:pPr>
      <w:r w:rsidRPr="006241A1">
        <w:rPr>
          <w:rFonts w:ascii="Times New Roman" w:hAnsi="Times New Roman" w:cs="Times New Roman"/>
          <w:sz w:val="24"/>
          <w:szCs w:val="24"/>
        </w:rPr>
        <w:t xml:space="preserve">Las </w:t>
      </w:r>
      <w:r w:rsidR="00FE50DF">
        <w:rPr>
          <w:rFonts w:ascii="Times New Roman" w:hAnsi="Times New Roman" w:cs="Times New Roman"/>
          <w:sz w:val="24"/>
          <w:szCs w:val="24"/>
        </w:rPr>
        <w:t>propuestas</w:t>
      </w:r>
      <w:r w:rsidRPr="006241A1">
        <w:rPr>
          <w:rFonts w:ascii="Times New Roman" w:hAnsi="Times New Roman" w:cs="Times New Roman"/>
          <w:sz w:val="24"/>
          <w:szCs w:val="24"/>
        </w:rPr>
        <w:t xml:space="preserve"> presentadas tendrán que ser originales, no habiendo sido presentadas con anterioridad a ningún otro certamen, ni publicadas en ningún otro soporte impreso o digital.</w:t>
      </w:r>
      <w:r w:rsidR="00C0349F" w:rsidRPr="006241A1">
        <w:rPr>
          <w:rFonts w:ascii="Times New Roman" w:hAnsi="Times New Roman" w:cs="Times New Roman"/>
          <w:sz w:val="24"/>
          <w:szCs w:val="24"/>
        </w:rPr>
        <w:t xml:space="preserve"> </w:t>
      </w:r>
    </w:p>
    <w:p w:rsidR="00FE50DF" w:rsidRPr="008238EF" w:rsidRDefault="00FE50DF" w:rsidP="00DE1842">
      <w:pPr>
        <w:pStyle w:val="Prrafodelista"/>
        <w:numPr>
          <w:ilvl w:val="0"/>
          <w:numId w:val="1"/>
        </w:numPr>
        <w:spacing w:before="120" w:after="120" w:line="360" w:lineRule="auto"/>
        <w:jc w:val="both"/>
        <w:rPr>
          <w:rFonts w:ascii="Times New Roman" w:hAnsi="Times New Roman" w:cs="Times New Roman"/>
          <w:b/>
          <w:sz w:val="24"/>
          <w:szCs w:val="24"/>
        </w:rPr>
      </w:pPr>
      <w:r w:rsidRPr="00FE50DF">
        <w:rPr>
          <w:rFonts w:ascii="Times New Roman" w:hAnsi="Times New Roman" w:cs="Times New Roman"/>
          <w:sz w:val="24"/>
          <w:szCs w:val="24"/>
        </w:rPr>
        <w:t>La</w:t>
      </w:r>
      <w:r>
        <w:rPr>
          <w:rFonts w:ascii="Times New Roman" w:hAnsi="Times New Roman" w:cs="Times New Roman"/>
          <w:sz w:val="24"/>
          <w:szCs w:val="24"/>
        </w:rPr>
        <w:t>s</w:t>
      </w:r>
      <w:r w:rsidRPr="00FE50DF">
        <w:rPr>
          <w:rFonts w:ascii="Times New Roman" w:hAnsi="Times New Roman" w:cs="Times New Roman"/>
          <w:sz w:val="24"/>
          <w:szCs w:val="24"/>
        </w:rPr>
        <w:t xml:space="preserve"> propuesta</w:t>
      </w:r>
      <w:r>
        <w:rPr>
          <w:rFonts w:ascii="Times New Roman" w:hAnsi="Times New Roman" w:cs="Times New Roman"/>
          <w:sz w:val="24"/>
          <w:szCs w:val="24"/>
        </w:rPr>
        <w:t>s</w:t>
      </w:r>
      <w:r w:rsidRPr="00FE50DF">
        <w:rPr>
          <w:rFonts w:ascii="Times New Roman" w:hAnsi="Times New Roman" w:cs="Times New Roman"/>
          <w:sz w:val="24"/>
          <w:szCs w:val="24"/>
        </w:rPr>
        <w:t xml:space="preserve"> deberá</w:t>
      </w:r>
      <w:r>
        <w:rPr>
          <w:rFonts w:ascii="Times New Roman" w:hAnsi="Times New Roman" w:cs="Times New Roman"/>
          <w:sz w:val="24"/>
          <w:szCs w:val="24"/>
        </w:rPr>
        <w:t>n</w:t>
      </w:r>
      <w:r w:rsidRPr="00FE50DF">
        <w:rPr>
          <w:rFonts w:ascii="Times New Roman" w:hAnsi="Times New Roman" w:cs="Times New Roman"/>
          <w:sz w:val="24"/>
          <w:szCs w:val="24"/>
        </w:rPr>
        <w:t xml:space="preserve"> atender al concepto de una portada de un volumen colectivo e incluir el tema de inspiración del I Concurso Literario </w:t>
      </w:r>
      <w:r w:rsidR="00924B73">
        <w:rPr>
          <w:rFonts w:ascii="Times New Roman" w:hAnsi="Times New Roman" w:cs="Times New Roman"/>
          <w:sz w:val="24"/>
          <w:szCs w:val="24"/>
        </w:rPr>
        <w:t xml:space="preserve">2020 </w:t>
      </w:r>
      <w:r w:rsidR="008238EF" w:rsidRPr="008238EF">
        <w:rPr>
          <w:rFonts w:ascii="Times New Roman" w:hAnsi="Times New Roman" w:cs="Times New Roman"/>
          <w:b/>
          <w:sz w:val="24"/>
          <w:szCs w:val="24"/>
        </w:rPr>
        <w:t xml:space="preserve">“APRENDE ESPAÑOL Y DISFRUTARÁS DE LA VIDA”. </w:t>
      </w:r>
    </w:p>
    <w:p w:rsidR="00C0349F" w:rsidRPr="00C0349F" w:rsidRDefault="0068238A" w:rsidP="00DE1842">
      <w:pPr>
        <w:pStyle w:val="Prrafodelista"/>
        <w:numPr>
          <w:ilvl w:val="0"/>
          <w:numId w:val="1"/>
        </w:numPr>
        <w:spacing w:before="120" w:after="120" w:line="360" w:lineRule="auto"/>
        <w:jc w:val="both"/>
        <w:rPr>
          <w:rFonts w:ascii="Times New Roman" w:hAnsi="Times New Roman" w:cs="Times New Roman"/>
          <w:sz w:val="24"/>
          <w:szCs w:val="24"/>
        </w:rPr>
      </w:pPr>
      <w:r w:rsidRPr="00C0349F">
        <w:rPr>
          <w:rFonts w:ascii="Times New Roman" w:hAnsi="Times New Roman" w:cs="Times New Roman"/>
          <w:sz w:val="24"/>
          <w:szCs w:val="24"/>
        </w:rPr>
        <w:t>Especificaciones de propuesta de portada:</w:t>
      </w:r>
    </w:p>
    <w:p w:rsidR="00E76DDF" w:rsidRDefault="00274408" w:rsidP="00DE1842">
      <w:pPr>
        <w:pStyle w:val="Prrafodelista"/>
        <w:numPr>
          <w:ilvl w:val="0"/>
          <w:numId w:val="4"/>
        </w:numPr>
        <w:spacing w:before="120" w:after="120" w:line="360" w:lineRule="auto"/>
        <w:jc w:val="both"/>
        <w:rPr>
          <w:rFonts w:ascii="Times New Roman" w:hAnsi="Times New Roman" w:cs="Times New Roman"/>
          <w:sz w:val="24"/>
          <w:szCs w:val="24"/>
        </w:rPr>
      </w:pPr>
      <w:r w:rsidRPr="00E76DDF">
        <w:rPr>
          <w:rFonts w:ascii="Times New Roman" w:hAnsi="Times New Roman" w:cs="Times New Roman"/>
          <w:sz w:val="24"/>
          <w:szCs w:val="24"/>
        </w:rPr>
        <w:t xml:space="preserve">Las dimensiones de la portada son de </w:t>
      </w:r>
      <w:r w:rsidR="00E76DDF">
        <w:rPr>
          <w:rFonts w:ascii="Times New Roman" w:hAnsi="Times New Roman" w:cs="Times New Roman"/>
          <w:sz w:val="24"/>
          <w:szCs w:val="24"/>
        </w:rPr>
        <w:t>210 x 148</w:t>
      </w:r>
      <w:r w:rsidR="00E76DDF" w:rsidRPr="00FE50DF">
        <w:rPr>
          <w:rFonts w:ascii="Times New Roman" w:hAnsi="Times New Roman" w:cs="Times New Roman"/>
          <w:sz w:val="24"/>
          <w:szCs w:val="24"/>
        </w:rPr>
        <w:t xml:space="preserve"> mm (</w:t>
      </w:r>
      <w:r w:rsidR="00E76DDF">
        <w:rPr>
          <w:rFonts w:ascii="Times New Roman" w:hAnsi="Times New Roman" w:cs="Times New Roman"/>
          <w:sz w:val="24"/>
          <w:szCs w:val="24"/>
        </w:rPr>
        <w:t>alto</w:t>
      </w:r>
      <w:r w:rsidR="00E76DDF" w:rsidRPr="00FE50DF">
        <w:rPr>
          <w:rFonts w:ascii="Times New Roman" w:hAnsi="Times New Roman" w:cs="Times New Roman"/>
          <w:sz w:val="24"/>
          <w:szCs w:val="24"/>
        </w:rPr>
        <w:t xml:space="preserve"> x </w:t>
      </w:r>
      <w:r w:rsidR="00E76DDF">
        <w:rPr>
          <w:rFonts w:ascii="Times New Roman" w:hAnsi="Times New Roman" w:cs="Times New Roman"/>
          <w:sz w:val="24"/>
          <w:szCs w:val="24"/>
        </w:rPr>
        <w:t>ancho</w:t>
      </w:r>
      <w:r w:rsidR="00E76DDF" w:rsidRPr="00FE50DF">
        <w:rPr>
          <w:rFonts w:ascii="Times New Roman" w:hAnsi="Times New Roman" w:cs="Times New Roman"/>
          <w:sz w:val="24"/>
          <w:szCs w:val="24"/>
        </w:rPr>
        <w:t>).</w:t>
      </w:r>
    </w:p>
    <w:p w:rsidR="00C0349F" w:rsidRPr="00E76DDF" w:rsidRDefault="008238EF" w:rsidP="00DE1842">
      <w:pPr>
        <w:pStyle w:val="Prrafodelista"/>
        <w:numPr>
          <w:ilvl w:val="0"/>
          <w:numId w:val="4"/>
        </w:numPr>
        <w:spacing w:before="120" w:after="120" w:line="360" w:lineRule="auto"/>
        <w:jc w:val="both"/>
        <w:rPr>
          <w:rFonts w:ascii="Times New Roman" w:hAnsi="Times New Roman" w:cs="Times New Roman"/>
          <w:sz w:val="24"/>
          <w:szCs w:val="24"/>
        </w:rPr>
      </w:pPr>
      <w:r w:rsidRPr="00E76DDF">
        <w:rPr>
          <w:rFonts w:ascii="Times New Roman" w:hAnsi="Times New Roman" w:cs="Times New Roman"/>
          <w:sz w:val="24"/>
          <w:szCs w:val="24"/>
        </w:rPr>
        <w:t>Los archivos deben ser enviados en f</w:t>
      </w:r>
      <w:r w:rsidR="00C0349F" w:rsidRPr="00E76DDF">
        <w:rPr>
          <w:rFonts w:ascii="Times New Roman" w:hAnsi="Times New Roman" w:cs="Times New Roman"/>
          <w:sz w:val="24"/>
          <w:szCs w:val="24"/>
        </w:rPr>
        <w:t xml:space="preserve">ormato: </w:t>
      </w:r>
      <w:r w:rsidR="00274408" w:rsidRPr="00E76DDF">
        <w:rPr>
          <w:rFonts w:ascii="Times New Roman" w:hAnsi="Times New Roman" w:cs="Times New Roman"/>
          <w:sz w:val="24"/>
          <w:szCs w:val="24"/>
        </w:rPr>
        <w:t xml:space="preserve">PDF, JPG, JPEG o PNG con un tamaño máximo de 2MB. </w:t>
      </w:r>
    </w:p>
    <w:p w:rsidR="00C0349F" w:rsidRDefault="0068238A" w:rsidP="00DE1842">
      <w:pPr>
        <w:pStyle w:val="Prrafodelista"/>
        <w:numPr>
          <w:ilvl w:val="0"/>
          <w:numId w:val="1"/>
        </w:numPr>
        <w:spacing w:before="120" w:after="120" w:line="360" w:lineRule="auto"/>
        <w:jc w:val="both"/>
        <w:rPr>
          <w:rFonts w:ascii="Times New Roman" w:hAnsi="Times New Roman" w:cs="Times New Roman"/>
          <w:sz w:val="24"/>
          <w:szCs w:val="24"/>
        </w:rPr>
      </w:pPr>
      <w:r w:rsidRPr="00C0349F">
        <w:rPr>
          <w:rFonts w:ascii="Times New Roman" w:hAnsi="Times New Roman" w:cs="Times New Roman"/>
          <w:sz w:val="24"/>
          <w:szCs w:val="24"/>
        </w:rPr>
        <w:lastRenderedPageBreak/>
        <w:t xml:space="preserve">Los archivos en </w:t>
      </w:r>
      <w:r w:rsidR="00924B73">
        <w:rPr>
          <w:rFonts w:ascii="Times New Roman" w:hAnsi="Times New Roman" w:cs="Times New Roman"/>
          <w:sz w:val="24"/>
          <w:szCs w:val="24"/>
        </w:rPr>
        <w:t>buena</w:t>
      </w:r>
      <w:r w:rsidRPr="00C0349F">
        <w:rPr>
          <w:rFonts w:ascii="Times New Roman" w:hAnsi="Times New Roman" w:cs="Times New Roman"/>
          <w:sz w:val="24"/>
          <w:szCs w:val="24"/>
        </w:rPr>
        <w:t xml:space="preserve"> resolución presentados a</w:t>
      </w:r>
      <w:r w:rsidR="006241A1">
        <w:rPr>
          <w:rFonts w:ascii="Times New Roman" w:hAnsi="Times New Roman" w:cs="Times New Roman"/>
          <w:sz w:val="24"/>
          <w:szCs w:val="24"/>
        </w:rPr>
        <w:t>l</w:t>
      </w:r>
      <w:r w:rsidRPr="00C0349F">
        <w:rPr>
          <w:rFonts w:ascii="Times New Roman" w:hAnsi="Times New Roman" w:cs="Times New Roman"/>
          <w:sz w:val="24"/>
          <w:szCs w:val="24"/>
        </w:rPr>
        <w:t xml:space="preserve"> concurso deben remitirse </w:t>
      </w:r>
      <w:r w:rsidR="00B96228">
        <w:rPr>
          <w:rFonts w:ascii="Times New Roman" w:hAnsi="Times New Roman" w:cs="Times New Roman"/>
          <w:sz w:val="24"/>
          <w:szCs w:val="24"/>
        </w:rPr>
        <w:t>a la dirección de correo electrónico de los Servicios Culturales de la Embajada de España en Vietnam</w:t>
      </w:r>
      <w:r w:rsidRPr="00C0349F">
        <w:rPr>
          <w:rFonts w:ascii="Times New Roman" w:hAnsi="Times New Roman" w:cs="Times New Roman"/>
          <w:sz w:val="24"/>
          <w:szCs w:val="24"/>
        </w:rPr>
        <w:t xml:space="preserve"> </w:t>
      </w:r>
      <w:hyperlink r:id="rId8" w:history="1">
        <w:r w:rsidR="00B96228" w:rsidRPr="00D65A1A">
          <w:rPr>
            <w:rStyle w:val="Hipervnculo"/>
            <w:rFonts w:ascii="Times New Roman" w:hAnsi="Times New Roman" w:cs="Times New Roman"/>
            <w:sz w:val="24"/>
            <w:szCs w:val="24"/>
          </w:rPr>
          <w:t>emb.hanoi.sc@maec.es</w:t>
        </w:r>
      </w:hyperlink>
      <w:r w:rsidR="006241A1">
        <w:rPr>
          <w:rFonts w:ascii="Times New Roman" w:hAnsi="Times New Roman" w:cs="Times New Roman"/>
          <w:sz w:val="24"/>
          <w:szCs w:val="24"/>
        </w:rPr>
        <w:t xml:space="preserve"> </w:t>
      </w:r>
      <w:r w:rsidRPr="00C0349F">
        <w:rPr>
          <w:rFonts w:ascii="Times New Roman" w:hAnsi="Times New Roman" w:cs="Times New Roman"/>
          <w:sz w:val="24"/>
          <w:szCs w:val="24"/>
        </w:rPr>
        <w:t xml:space="preserve">antes del </w:t>
      </w:r>
      <w:r w:rsidRPr="00C0349F">
        <w:rPr>
          <w:rFonts w:ascii="Times New Roman" w:hAnsi="Times New Roman" w:cs="Times New Roman"/>
          <w:b/>
          <w:sz w:val="24"/>
          <w:szCs w:val="24"/>
        </w:rPr>
        <w:t>9 de marzo de 2019</w:t>
      </w:r>
      <w:r w:rsidRPr="00C0349F">
        <w:rPr>
          <w:rFonts w:ascii="Times New Roman" w:hAnsi="Times New Roman" w:cs="Times New Roman"/>
          <w:sz w:val="24"/>
          <w:szCs w:val="24"/>
        </w:rPr>
        <w:t>.</w:t>
      </w:r>
      <w:r w:rsidR="00C0349F" w:rsidRPr="00C0349F">
        <w:rPr>
          <w:rFonts w:ascii="Times New Roman" w:hAnsi="Times New Roman" w:cs="Times New Roman"/>
          <w:sz w:val="24"/>
          <w:szCs w:val="24"/>
        </w:rPr>
        <w:t xml:space="preserve"> </w:t>
      </w:r>
    </w:p>
    <w:p w:rsidR="008238EF" w:rsidRPr="008238EF" w:rsidRDefault="008238EF" w:rsidP="00DE1842">
      <w:pPr>
        <w:pStyle w:val="Prrafodelista"/>
        <w:numPr>
          <w:ilvl w:val="0"/>
          <w:numId w:val="1"/>
        </w:numPr>
        <w:spacing w:before="120" w:after="120" w:line="360" w:lineRule="auto"/>
        <w:jc w:val="both"/>
        <w:rPr>
          <w:rFonts w:ascii="Times New Roman" w:hAnsi="Times New Roman" w:cs="Times New Roman"/>
          <w:sz w:val="24"/>
          <w:szCs w:val="24"/>
        </w:rPr>
      </w:pPr>
      <w:r w:rsidRPr="00C0349F">
        <w:rPr>
          <w:rFonts w:ascii="Times New Roman" w:hAnsi="Times New Roman" w:cs="Times New Roman"/>
          <w:sz w:val="24"/>
          <w:szCs w:val="24"/>
        </w:rPr>
        <w:t xml:space="preserve">Se evalúan: la coherencia con el </w:t>
      </w:r>
      <w:r w:rsidR="002701CE">
        <w:rPr>
          <w:rFonts w:ascii="Times New Roman" w:hAnsi="Times New Roman" w:cs="Times New Roman"/>
          <w:sz w:val="24"/>
          <w:szCs w:val="24"/>
        </w:rPr>
        <w:t>título “Aprende español y disfrutarás de la vida” y las temáticas de este año (condición de la mujer, juventud, futuro, terror, amor, Madre Naturaleza)</w:t>
      </w:r>
      <w:r w:rsidRPr="00C0349F">
        <w:rPr>
          <w:rFonts w:ascii="Times New Roman" w:hAnsi="Times New Roman" w:cs="Times New Roman"/>
          <w:sz w:val="24"/>
          <w:szCs w:val="24"/>
        </w:rPr>
        <w:t>, el valor estético y la creatividad.</w:t>
      </w:r>
      <w:r>
        <w:rPr>
          <w:rFonts w:ascii="Times New Roman" w:hAnsi="Times New Roman" w:cs="Times New Roman"/>
          <w:sz w:val="24"/>
          <w:szCs w:val="24"/>
        </w:rPr>
        <w:t xml:space="preserve"> </w:t>
      </w:r>
    </w:p>
    <w:p w:rsidR="0068238A" w:rsidRPr="00C0349F" w:rsidRDefault="0068238A" w:rsidP="00DE1842">
      <w:pPr>
        <w:pStyle w:val="Prrafodelista"/>
        <w:numPr>
          <w:ilvl w:val="0"/>
          <w:numId w:val="1"/>
        </w:numPr>
        <w:spacing w:before="120" w:after="120" w:line="360" w:lineRule="auto"/>
        <w:ind w:left="714" w:hanging="357"/>
        <w:jc w:val="both"/>
        <w:rPr>
          <w:rFonts w:ascii="Times New Roman" w:hAnsi="Times New Roman" w:cs="Times New Roman"/>
          <w:sz w:val="24"/>
          <w:szCs w:val="24"/>
        </w:rPr>
      </w:pPr>
      <w:r w:rsidRPr="00C0349F">
        <w:rPr>
          <w:rFonts w:ascii="Times New Roman" w:hAnsi="Times New Roman" w:cs="Times New Roman"/>
          <w:sz w:val="24"/>
          <w:szCs w:val="24"/>
        </w:rPr>
        <w:t xml:space="preserve">La obra premiada </w:t>
      </w:r>
      <w:r w:rsidR="006241A1" w:rsidRPr="00C0349F">
        <w:rPr>
          <w:rFonts w:ascii="Times New Roman" w:hAnsi="Times New Roman" w:cs="Times New Roman"/>
          <w:sz w:val="24"/>
          <w:szCs w:val="24"/>
        </w:rPr>
        <w:t>será</w:t>
      </w:r>
      <w:r w:rsidR="00C0349F" w:rsidRPr="00C0349F">
        <w:rPr>
          <w:rFonts w:ascii="Times New Roman" w:hAnsi="Times New Roman" w:cs="Times New Roman"/>
          <w:sz w:val="24"/>
          <w:szCs w:val="24"/>
        </w:rPr>
        <w:t xml:space="preserve"> objeto de la portada del volumen colectivo del Concurso Literario 23 de abril de 2020</w:t>
      </w:r>
      <w:r w:rsidR="003404B3">
        <w:rPr>
          <w:rFonts w:ascii="Times New Roman" w:hAnsi="Times New Roman" w:cs="Times New Roman"/>
          <w:sz w:val="24"/>
          <w:szCs w:val="24"/>
        </w:rPr>
        <w:t xml:space="preserve"> </w:t>
      </w:r>
      <w:r w:rsidRPr="00C0349F">
        <w:rPr>
          <w:rFonts w:ascii="Times New Roman" w:hAnsi="Times New Roman" w:cs="Times New Roman"/>
          <w:sz w:val="24"/>
          <w:szCs w:val="24"/>
        </w:rPr>
        <w:t xml:space="preserve">y </w:t>
      </w:r>
      <w:r w:rsidR="00C0349F" w:rsidRPr="00C0349F">
        <w:rPr>
          <w:rFonts w:ascii="Times New Roman" w:hAnsi="Times New Roman" w:cs="Times New Roman"/>
          <w:sz w:val="24"/>
          <w:szCs w:val="24"/>
        </w:rPr>
        <w:t xml:space="preserve">recibirá </w:t>
      </w:r>
      <w:r w:rsidRPr="00C0349F">
        <w:rPr>
          <w:rFonts w:ascii="Times New Roman" w:hAnsi="Times New Roman" w:cs="Times New Roman"/>
          <w:sz w:val="24"/>
          <w:szCs w:val="24"/>
        </w:rPr>
        <w:t>un obsequio</w:t>
      </w:r>
      <w:r w:rsidR="00DE1842">
        <w:rPr>
          <w:rFonts w:ascii="Times New Roman" w:hAnsi="Times New Roman" w:cs="Times New Roman"/>
          <w:sz w:val="24"/>
          <w:szCs w:val="24"/>
        </w:rPr>
        <w:t xml:space="preserve"> </w:t>
      </w:r>
      <w:r w:rsidR="00DE1842" w:rsidRPr="00234617">
        <w:rPr>
          <w:rFonts w:ascii="Times New Roman" w:hAnsi="Times New Roman" w:cs="Times New Roman"/>
          <w:sz w:val="24"/>
          <w:szCs w:val="24"/>
        </w:rPr>
        <w:t>la</w:t>
      </w:r>
      <w:r w:rsidR="00DE1842">
        <w:rPr>
          <w:rFonts w:ascii="Times New Roman" w:hAnsi="Times New Roman" w:cs="Times New Roman"/>
          <w:sz w:val="24"/>
          <w:szCs w:val="24"/>
        </w:rPr>
        <w:t>s</w:t>
      </w:r>
      <w:r w:rsidR="00DE1842" w:rsidRPr="00234617">
        <w:rPr>
          <w:rFonts w:ascii="Times New Roman" w:hAnsi="Times New Roman" w:cs="Times New Roman"/>
          <w:sz w:val="24"/>
          <w:szCs w:val="24"/>
        </w:rPr>
        <w:t xml:space="preserve"> Embajada</w:t>
      </w:r>
      <w:r w:rsidR="00DE1842">
        <w:rPr>
          <w:rFonts w:ascii="Times New Roman" w:hAnsi="Times New Roman" w:cs="Times New Roman"/>
          <w:sz w:val="24"/>
          <w:szCs w:val="24"/>
        </w:rPr>
        <w:t>s</w:t>
      </w:r>
      <w:r w:rsidR="00DE1842" w:rsidRPr="00234617">
        <w:rPr>
          <w:rFonts w:ascii="Times New Roman" w:hAnsi="Times New Roman" w:cs="Times New Roman"/>
          <w:sz w:val="24"/>
          <w:szCs w:val="24"/>
        </w:rPr>
        <w:t xml:space="preserve"> de España </w:t>
      </w:r>
      <w:r w:rsidR="00DE1842">
        <w:rPr>
          <w:rFonts w:ascii="Times New Roman" w:hAnsi="Times New Roman" w:cs="Times New Roman"/>
          <w:sz w:val="24"/>
          <w:szCs w:val="24"/>
        </w:rPr>
        <w:t>y Panamá en Vietnam</w:t>
      </w:r>
      <w:r w:rsidR="00C0349F" w:rsidRPr="00C0349F">
        <w:rPr>
          <w:rFonts w:ascii="Times New Roman" w:hAnsi="Times New Roman" w:cs="Times New Roman"/>
          <w:sz w:val="24"/>
          <w:szCs w:val="24"/>
        </w:rPr>
        <w:t xml:space="preserve">. </w:t>
      </w:r>
      <w:r w:rsidR="00DE1842">
        <w:rPr>
          <w:rFonts w:ascii="Times New Roman" w:hAnsi="Times New Roman" w:cs="Times New Roman"/>
          <w:sz w:val="24"/>
          <w:szCs w:val="24"/>
        </w:rPr>
        <w:t xml:space="preserve"> </w:t>
      </w:r>
    </w:p>
    <w:p w:rsidR="008238EF" w:rsidRDefault="00C0349F" w:rsidP="00DE1842">
      <w:pPr>
        <w:pStyle w:val="Prrafodelista"/>
        <w:numPr>
          <w:ilvl w:val="0"/>
          <w:numId w:val="1"/>
        </w:numPr>
        <w:spacing w:before="120" w:after="120" w:line="360" w:lineRule="auto"/>
        <w:ind w:left="714" w:hanging="357"/>
        <w:jc w:val="both"/>
        <w:rPr>
          <w:rFonts w:ascii="Times New Roman" w:hAnsi="Times New Roman" w:cs="Times New Roman"/>
          <w:sz w:val="24"/>
          <w:szCs w:val="24"/>
        </w:rPr>
      </w:pPr>
      <w:r w:rsidRPr="008238EF">
        <w:rPr>
          <w:rFonts w:ascii="Times New Roman" w:hAnsi="Times New Roman" w:cs="Times New Roman"/>
          <w:sz w:val="24"/>
          <w:szCs w:val="24"/>
        </w:rPr>
        <w:t>El h</w:t>
      </w:r>
      <w:r w:rsidR="00274408" w:rsidRPr="008238EF">
        <w:rPr>
          <w:rFonts w:ascii="Times New Roman" w:hAnsi="Times New Roman" w:cs="Times New Roman"/>
          <w:sz w:val="24"/>
          <w:szCs w:val="24"/>
        </w:rPr>
        <w:t xml:space="preserve">echo de concurrir al concurso </w:t>
      </w:r>
      <w:r w:rsidRPr="008238EF">
        <w:rPr>
          <w:rFonts w:ascii="Times New Roman" w:hAnsi="Times New Roman" w:cs="Times New Roman"/>
          <w:sz w:val="24"/>
          <w:szCs w:val="24"/>
        </w:rPr>
        <w:t>implica la total</w:t>
      </w:r>
      <w:r w:rsidR="008238EF">
        <w:rPr>
          <w:rFonts w:ascii="Times New Roman" w:hAnsi="Times New Roman" w:cs="Times New Roman"/>
          <w:sz w:val="24"/>
          <w:szCs w:val="24"/>
        </w:rPr>
        <w:t xml:space="preserve"> aceptación de estas bases cuya </w:t>
      </w:r>
      <w:r w:rsidRPr="008238EF">
        <w:rPr>
          <w:rFonts w:ascii="Times New Roman" w:hAnsi="Times New Roman" w:cs="Times New Roman"/>
          <w:sz w:val="24"/>
          <w:szCs w:val="24"/>
        </w:rPr>
        <w:t xml:space="preserve">interpretación se reservan los </w:t>
      </w:r>
      <w:r w:rsidR="008238EF">
        <w:rPr>
          <w:rFonts w:ascii="Times New Roman" w:hAnsi="Times New Roman" w:cs="Times New Roman"/>
          <w:sz w:val="24"/>
          <w:szCs w:val="24"/>
        </w:rPr>
        <w:t>organizadores de este certamen.</w:t>
      </w:r>
    </w:p>
    <w:p w:rsidR="008238EF" w:rsidRDefault="008238EF" w:rsidP="00DE1842">
      <w:pPr>
        <w:pStyle w:val="Prrafodelista"/>
        <w:spacing w:before="120" w:after="120" w:line="360" w:lineRule="auto"/>
        <w:jc w:val="both"/>
        <w:rPr>
          <w:rFonts w:ascii="Times New Roman" w:hAnsi="Times New Roman" w:cs="Times New Roman"/>
          <w:sz w:val="24"/>
          <w:szCs w:val="24"/>
        </w:rPr>
      </w:pPr>
    </w:p>
    <w:p w:rsidR="00B96228" w:rsidRDefault="00B96228" w:rsidP="00DE1842">
      <w:pPr>
        <w:pStyle w:val="Prrafodelista"/>
        <w:spacing w:before="120" w:after="120" w:line="360" w:lineRule="auto"/>
        <w:jc w:val="both"/>
        <w:rPr>
          <w:rFonts w:ascii="Times New Roman" w:hAnsi="Times New Roman" w:cs="Times New Roman"/>
          <w:sz w:val="24"/>
          <w:szCs w:val="24"/>
        </w:rPr>
      </w:pPr>
    </w:p>
    <w:p w:rsidR="00B96228" w:rsidRDefault="00B96228" w:rsidP="00DE1842">
      <w:pPr>
        <w:pStyle w:val="Prrafodelista"/>
        <w:spacing w:before="120" w:after="120" w:line="360" w:lineRule="auto"/>
        <w:jc w:val="both"/>
        <w:rPr>
          <w:rFonts w:ascii="Times New Roman" w:hAnsi="Times New Roman" w:cs="Times New Roman"/>
          <w:sz w:val="24"/>
          <w:szCs w:val="24"/>
        </w:rPr>
      </w:pPr>
    </w:p>
    <w:p w:rsidR="00C0349F" w:rsidRPr="008238EF" w:rsidRDefault="00C0349F" w:rsidP="0076367E">
      <w:pPr>
        <w:pStyle w:val="Prrafodelista"/>
        <w:spacing w:before="120" w:after="120" w:line="360" w:lineRule="auto"/>
        <w:jc w:val="center"/>
        <w:rPr>
          <w:rFonts w:ascii="Times New Roman" w:hAnsi="Times New Roman" w:cs="Times New Roman"/>
          <w:sz w:val="24"/>
          <w:szCs w:val="24"/>
        </w:rPr>
      </w:pPr>
      <w:r w:rsidRPr="008238EF">
        <w:rPr>
          <w:rFonts w:ascii="Times New Roman" w:hAnsi="Times New Roman" w:cs="Times New Roman"/>
          <w:sz w:val="24"/>
          <w:szCs w:val="24"/>
        </w:rPr>
        <w:t>Con colaboración de:</w:t>
      </w:r>
    </w:p>
    <w:p w:rsidR="00C0349F" w:rsidRPr="00C0349F" w:rsidRDefault="00C0349F" w:rsidP="0076367E">
      <w:pPr>
        <w:pStyle w:val="Prrafodelista"/>
        <w:spacing w:before="120" w:after="120" w:line="360" w:lineRule="auto"/>
        <w:jc w:val="center"/>
        <w:rPr>
          <w:rFonts w:ascii="Times New Roman" w:hAnsi="Times New Roman" w:cs="Times New Roman"/>
          <w:sz w:val="24"/>
          <w:szCs w:val="24"/>
        </w:rPr>
      </w:pPr>
      <w:r w:rsidRPr="00C0349F">
        <w:rPr>
          <w:rFonts w:ascii="Times New Roman" w:hAnsi="Times New Roman" w:cs="Times New Roman"/>
          <w:sz w:val="24"/>
          <w:szCs w:val="24"/>
        </w:rPr>
        <w:t xml:space="preserve">Agencia </w:t>
      </w:r>
      <w:proofErr w:type="gramStart"/>
      <w:r w:rsidRPr="00C0349F">
        <w:rPr>
          <w:rFonts w:ascii="Times New Roman" w:hAnsi="Times New Roman" w:cs="Times New Roman"/>
          <w:sz w:val="24"/>
          <w:szCs w:val="24"/>
        </w:rPr>
        <w:t>Española</w:t>
      </w:r>
      <w:proofErr w:type="gramEnd"/>
      <w:r w:rsidRPr="00C0349F">
        <w:rPr>
          <w:rFonts w:ascii="Times New Roman" w:hAnsi="Times New Roman" w:cs="Times New Roman"/>
          <w:sz w:val="24"/>
          <w:szCs w:val="24"/>
        </w:rPr>
        <w:t xml:space="preserve"> de Cooperación Internacional para el Desarrollo (AECID)</w:t>
      </w:r>
    </w:p>
    <w:p w:rsidR="00C0349F" w:rsidRPr="00C0349F" w:rsidRDefault="00C0349F" w:rsidP="0076367E">
      <w:pPr>
        <w:pStyle w:val="Prrafodelista"/>
        <w:spacing w:before="120" w:after="120" w:line="360" w:lineRule="auto"/>
        <w:jc w:val="center"/>
        <w:rPr>
          <w:rFonts w:ascii="Times New Roman" w:hAnsi="Times New Roman" w:cs="Times New Roman"/>
          <w:sz w:val="24"/>
          <w:szCs w:val="24"/>
        </w:rPr>
      </w:pPr>
      <w:proofErr w:type="gramStart"/>
      <w:r w:rsidRPr="00C0349F">
        <w:rPr>
          <w:rFonts w:ascii="Times New Roman" w:hAnsi="Times New Roman" w:cs="Times New Roman"/>
          <w:sz w:val="24"/>
          <w:szCs w:val="24"/>
        </w:rPr>
        <w:t>y</w:t>
      </w:r>
      <w:proofErr w:type="gramEnd"/>
    </w:p>
    <w:p w:rsidR="00C0349F" w:rsidRPr="00C0349F" w:rsidRDefault="00C0349F" w:rsidP="0076367E">
      <w:pPr>
        <w:pStyle w:val="Prrafodelista"/>
        <w:spacing w:before="120" w:after="120" w:line="360" w:lineRule="auto"/>
        <w:jc w:val="center"/>
        <w:rPr>
          <w:rFonts w:ascii="Times New Roman" w:hAnsi="Times New Roman" w:cs="Times New Roman"/>
          <w:sz w:val="24"/>
          <w:szCs w:val="24"/>
        </w:rPr>
      </w:pPr>
      <w:r w:rsidRPr="00C0349F">
        <w:rPr>
          <w:rFonts w:ascii="Times New Roman" w:hAnsi="Times New Roman" w:cs="Times New Roman"/>
          <w:sz w:val="24"/>
          <w:szCs w:val="24"/>
        </w:rPr>
        <w:t>Para más información:</w:t>
      </w:r>
    </w:p>
    <w:p w:rsidR="00C0349F" w:rsidRPr="00C0349F" w:rsidRDefault="00C0349F" w:rsidP="0076367E">
      <w:pPr>
        <w:pStyle w:val="Prrafodelista"/>
        <w:spacing w:before="120" w:after="120" w:line="360" w:lineRule="auto"/>
        <w:jc w:val="center"/>
        <w:rPr>
          <w:rFonts w:ascii="Times New Roman" w:hAnsi="Times New Roman" w:cs="Times New Roman"/>
          <w:sz w:val="24"/>
          <w:szCs w:val="24"/>
        </w:rPr>
      </w:pPr>
      <w:r w:rsidRPr="00C0349F">
        <w:rPr>
          <w:rFonts w:ascii="Times New Roman" w:hAnsi="Times New Roman" w:cs="Times New Roman"/>
          <w:sz w:val="24"/>
          <w:szCs w:val="24"/>
        </w:rPr>
        <w:t xml:space="preserve">Web: </w:t>
      </w:r>
      <w:hyperlink r:id="rId9" w:history="1">
        <w:r w:rsidRPr="00C0349F">
          <w:rPr>
            <w:rStyle w:val="Hipervnculo"/>
            <w:rFonts w:ascii="Times New Roman" w:hAnsi="Times New Roman" w:cs="Times New Roman"/>
            <w:sz w:val="24"/>
            <w:szCs w:val="24"/>
          </w:rPr>
          <w:t>http://www.exteriores.gob.es/Embajadas/HANOI/es/Paginas/inicio.aspx</w:t>
        </w:r>
      </w:hyperlink>
    </w:p>
    <w:p w:rsidR="00BF0C8E" w:rsidRPr="002701CE" w:rsidRDefault="00BF0C8E" w:rsidP="0076367E">
      <w:pPr>
        <w:pStyle w:val="Prrafodelista"/>
        <w:spacing w:before="120" w:after="120" w:line="360" w:lineRule="auto"/>
        <w:jc w:val="center"/>
        <w:rPr>
          <w:rFonts w:ascii="Times New Roman" w:hAnsi="Times New Roman" w:cs="Times New Roman"/>
          <w:sz w:val="24"/>
          <w:szCs w:val="24"/>
        </w:rPr>
      </w:pPr>
    </w:p>
    <w:p w:rsidR="00C0349F" w:rsidRPr="00C0349F" w:rsidRDefault="00C0349F" w:rsidP="0076367E">
      <w:pPr>
        <w:pStyle w:val="Prrafodelista"/>
        <w:spacing w:before="120" w:after="120" w:line="360" w:lineRule="auto"/>
        <w:jc w:val="center"/>
        <w:rPr>
          <w:rFonts w:ascii="Times New Roman" w:hAnsi="Times New Roman" w:cs="Times New Roman"/>
          <w:sz w:val="24"/>
          <w:szCs w:val="24"/>
          <w:lang w:val="en-US"/>
        </w:rPr>
      </w:pPr>
      <w:r w:rsidRPr="00C0349F">
        <w:rPr>
          <w:rFonts w:ascii="Times New Roman" w:hAnsi="Times New Roman" w:cs="Times New Roman"/>
          <w:sz w:val="24"/>
          <w:szCs w:val="24"/>
          <w:lang w:val="en-US"/>
        </w:rPr>
        <w:t xml:space="preserve">Facebook: </w:t>
      </w:r>
      <w:hyperlink r:id="rId10" w:history="1">
        <w:r w:rsidRPr="00C0349F">
          <w:rPr>
            <w:rStyle w:val="Hipervnculo"/>
            <w:rFonts w:ascii="Times New Roman" w:hAnsi="Times New Roman" w:cs="Times New Roman"/>
            <w:sz w:val="24"/>
            <w:szCs w:val="24"/>
            <w:lang w:val="en-US"/>
          </w:rPr>
          <w:t>https://www.facebook.com/EmbajadaEspVietnam/</w:t>
        </w:r>
      </w:hyperlink>
    </w:p>
    <w:p w:rsidR="00C0349F" w:rsidRDefault="00C0349F" w:rsidP="00DE1842">
      <w:pPr>
        <w:pStyle w:val="Prrafodelista"/>
        <w:spacing w:before="120" w:after="120" w:line="360" w:lineRule="auto"/>
        <w:jc w:val="both"/>
        <w:rPr>
          <w:rFonts w:ascii="Times New Roman" w:hAnsi="Times New Roman" w:cs="Times New Roman"/>
          <w:sz w:val="24"/>
          <w:szCs w:val="24"/>
          <w:lang w:val="en-US"/>
        </w:rPr>
      </w:pPr>
    </w:p>
    <w:p w:rsidR="00BF0C8E" w:rsidRDefault="00BF0C8E" w:rsidP="00DE1842">
      <w:pPr>
        <w:pStyle w:val="Prrafodelista"/>
        <w:spacing w:before="120" w:after="120" w:line="360" w:lineRule="auto"/>
        <w:jc w:val="both"/>
        <w:rPr>
          <w:rFonts w:ascii="Times New Roman" w:hAnsi="Times New Roman" w:cs="Times New Roman"/>
          <w:sz w:val="24"/>
          <w:szCs w:val="24"/>
          <w:lang w:val="en-US"/>
        </w:rPr>
      </w:pPr>
    </w:p>
    <w:p w:rsidR="00B96228" w:rsidRDefault="00B96228" w:rsidP="00DE1842">
      <w:pPr>
        <w:pStyle w:val="Prrafodelista"/>
        <w:spacing w:before="120" w:after="120" w:line="360" w:lineRule="auto"/>
        <w:jc w:val="both"/>
        <w:rPr>
          <w:rFonts w:ascii="Times New Roman" w:hAnsi="Times New Roman" w:cs="Times New Roman"/>
          <w:sz w:val="24"/>
          <w:szCs w:val="24"/>
          <w:lang w:val="en-US"/>
        </w:rPr>
      </w:pPr>
    </w:p>
    <w:p w:rsidR="00B96228" w:rsidRDefault="00B96228" w:rsidP="00DE1842">
      <w:pPr>
        <w:pStyle w:val="Prrafodelista"/>
        <w:spacing w:before="120" w:after="120" w:line="360" w:lineRule="auto"/>
        <w:jc w:val="both"/>
        <w:rPr>
          <w:rFonts w:ascii="Times New Roman" w:hAnsi="Times New Roman" w:cs="Times New Roman"/>
          <w:sz w:val="24"/>
          <w:szCs w:val="24"/>
          <w:lang w:val="en-US"/>
        </w:rPr>
      </w:pPr>
    </w:p>
    <w:p w:rsidR="00B96228" w:rsidRDefault="00B96228" w:rsidP="00DE1842">
      <w:pPr>
        <w:pStyle w:val="Prrafodelista"/>
        <w:spacing w:before="120" w:after="120" w:line="360" w:lineRule="auto"/>
        <w:jc w:val="both"/>
        <w:rPr>
          <w:rFonts w:ascii="Times New Roman" w:hAnsi="Times New Roman" w:cs="Times New Roman"/>
          <w:sz w:val="24"/>
          <w:szCs w:val="24"/>
          <w:lang w:val="en-US"/>
        </w:rPr>
      </w:pPr>
    </w:p>
    <w:p w:rsidR="00B96228" w:rsidRPr="002701CE" w:rsidRDefault="00B96228" w:rsidP="002701CE">
      <w:pPr>
        <w:spacing w:before="120" w:after="120" w:line="360" w:lineRule="auto"/>
        <w:jc w:val="both"/>
        <w:rPr>
          <w:rFonts w:ascii="Times New Roman" w:hAnsi="Times New Roman" w:cs="Times New Roman"/>
          <w:sz w:val="24"/>
          <w:szCs w:val="24"/>
          <w:lang w:val="en-US"/>
        </w:rPr>
      </w:pPr>
    </w:p>
    <w:p w:rsidR="00B96228" w:rsidRPr="002701CE" w:rsidRDefault="00B96228" w:rsidP="002701C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Las Embajadas de España y Panamá en Vietnam están comprometidas con el medio ambiente. Para reducir la huella ecológica de la publicación se plantarán árboles en las universidades participantes en el concurso literario, con nombres de ciudades de España y Panamá, y </w:t>
      </w:r>
      <w:r w:rsidR="002701CE">
        <w:rPr>
          <w:rFonts w:ascii="Times New Roman" w:hAnsi="Times New Roman" w:cs="Times New Roman"/>
          <w:sz w:val="24"/>
          <w:szCs w:val="24"/>
        </w:rPr>
        <w:t>de aquellos países iberoamericanos que participen en la convocatoria de este año.</w:t>
      </w:r>
    </w:p>
    <w:sectPr w:rsidR="00B96228" w:rsidRPr="002701CE" w:rsidSect="00924B73">
      <w:headerReference w:type="default" r:id="rId1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0A" w:rsidRDefault="00F04A0A" w:rsidP="00F04A0A">
      <w:pPr>
        <w:spacing w:after="0" w:line="240" w:lineRule="auto"/>
      </w:pPr>
      <w:r>
        <w:separator/>
      </w:r>
    </w:p>
  </w:endnote>
  <w:endnote w:type="continuationSeparator" w:id="0">
    <w:p w:rsidR="00F04A0A" w:rsidRDefault="00F04A0A" w:rsidP="00F0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0A" w:rsidRDefault="00F04A0A" w:rsidP="00F04A0A">
      <w:pPr>
        <w:spacing w:after="0" w:line="240" w:lineRule="auto"/>
      </w:pPr>
      <w:r>
        <w:separator/>
      </w:r>
    </w:p>
  </w:footnote>
  <w:footnote w:type="continuationSeparator" w:id="0">
    <w:p w:rsidR="00F04A0A" w:rsidRDefault="00F04A0A" w:rsidP="00F04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8E" w:rsidRDefault="00BF0C8E" w:rsidP="00BF0C8E">
    <w:pPr>
      <w:pStyle w:val="Encabezado"/>
      <w:tabs>
        <w:tab w:val="clear" w:pos="8504"/>
      </w:tabs>
    </w:pPr>
    <w:r>
      <w:rPr>
        <w:noProof/>
        <w:lang w:eastAsia="es-ES"/>
      </w:rPr>
      <w:drawing>
        <wp:anchor distT="0" distB="0" distL="114300" distR="114300" simplePos="0" relativeHeight="251662336" behindDoc="0" locked="0" layoutInCell="1" allowOverlap="1" wp14:anchorId="7C52214C" wp14:editId="75D467C7">
          <wp:simplePos x="0" y="0"/>
          <wp:positionH relativeFrom="column">
            <wp:posOffset>768985</wp:posOffset>
          </wp:positionH>
          <wp:positionV relativeFrom="paragraph">
            <wp:posOffset>149860</wp:posOffset>
          </wp:positionV>
          <wp:extent cx="1562100" cy="527685"/>
          <wp:effectExtent l="0" t="0" r="0" b="571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bass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14:anchorId="709E3134" wp14:editId="7FD29817">
          <wp:simplePos x="0" y="0"/>
          <wp:positionH relativeFrom="column">
            <wp:posOffset>2847975</wp:posOffset>
          </wp:positionH>
          <wp:positionV relativeFrom="paragraph">
            <wp:posOffset>-2540</wp:posOffset>
          </wp:positionV>
          <wp:extent cx="2443480" cy="78105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má.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348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0" allowOverlap="1" wp14:anchorId="4D21A277" wp14:editId="1E628FAA">
              <wp:simplePos x="0" y="0"/>
              <wp:positionH relativeFrom="margin">
                <wp:posOffset>4680585</wp:posOffset>
              </wp:positionH>
              <wp:positionV relativeFrom="margin">
                <wp:posOffset>-1662430</wp:posOffset>
              </wp:positionV>
              <wp:extent cx="1534795" cy="457200"/>
              <wp:effectExtent l="0" t="0" r="0" b="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68.55pt;margin-top:-130.9pt;width:120.8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zUsgIAAKc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" o:allowincell="f" filled="f" stroked="f">
              <w10:wrap anchorx="margin" anchory="margin"/>
            </v:rect>
          </w:pict>
        </mc:Fallback>
      </mc:AlternateContent>
    </w:r>
    <w:r>
      <w:tab/>
      <w:t xml:space="preserve">              </w:t>
    </w:r>
    <w:r>
      <w:tab/>
    </w:r>
  </w:p>
  <w:p w:rsidR="00BF0C8E" w:rsidRDefault="00BF0C8E" w:rsidP="00BF0C8E">
    <w:pPr>
      <w:pStyle w:val="Encabezado"/>
    </w:pPr>
    <w:r>
      <w:t xml:space="preserve">  </w:t>
    </w:r>
  </w:p>
  <w:p w:rsidR="00F04A0A" w:rsidRDefault="00F04A0A" w:rsidP="00F04A0A">
    <w:pPr>
      <w:pStyle w:val="Encabezado"/>
      <w:tabs>
        <w:tab w:val="clear" w:pos="8504"/>
      </w:tabs>
    </w:pPr>
    <w:r>
      <w:rPr>
        <w:noProof/>
        <w:lang w:eastAsia="es-ES"/>
      </w:rPr>
      <mc:AlternateContent>
        <mc:Choice Requires="wps">
          <w:drawing>
            <wp:anchor distT="0" distB="0" distL="114300" distR="114300" simplePos="0" relativeHeight="251659264" behindDoc="0" locked="0" layoutInCell="0" allowOverlap="1" wp14:anchorId="30028649" wp14:editId="6BE67390">
              <wp:simplePos x="0" y="0"/>
              <wp:positionH relativeFrom="margin">
                <wp:posOffset>4680585</wp:posOffset>
              </wp:positionH>
              <wp:positionV relativeFrom="margin">
                <wp:posOffset>-1662430</wp:posOffset>
              </wp:positionV>
              <wp:extent cx="1534795" cy="4572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68.55pt;margin-top:-130.9pt;width:120.8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fhsQIAAKc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" o:allowincell="f" filled="f" stroked="f">
              <w10:wrap anchorx="margin" anchory="margin"/>
            </v:rect>
          </w:pict>
        </mc:Fallback>
      </mc:AlternateContent>
    </w:r>
  </w:p>
  <w:p w:rsidR="00F04A0A" w:rsidRDefault="00F04A0A" w:rsidP="00F04A0A">
    <w:pPr>
      <w:pStyle w:val="Encabezado"/>
    </w:pPr>
    <w:r>
      <w:t xml:space="preserve">  </w:t>
    </w:r>
  </w:p>
  <w:p w:rsidR="00F04A0A" w:rsidRDefault="00F04A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2D"/>
    <w:multiLevelType w:val="hybridMultilevel"/>
    <w:tmpl w:val="CA70D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097263"/>
    <w:multiLevelType w:val="hybridMultilevel"/>
    <w:tmpl w:val="CE007E12"/>
    <w:lvl w:ilvl="0" w:tplc="D72ADFFC">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9C632B"/>
    <w:multiLevelType w:val="hybridMultilevel"/>
    <w:tmpl w:val="DFFC7B42"/>
    <w:lvl w:ilvl="0" w:tplc="C79EB5B8">
      <w:numFmt w:val="bullet"/>
      <w:lvlText w:val="•"/>
      <w:lvlJc w:val="left"/>
      <w:pPr>
        <w:ind w:left="960" w:hanging="60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C82130"/>
    <w:multiLevelType w:val="hybridMultilevel"/>
    <w:tmpl w:val="C5142742"/>
    <w:lvl w:ilvl="0" w:tplc="C79EB5B8">
      <w:numFmt w:val="bullet"/>
      <w:lvlText w:val="•"/>
      <w:lvlJc w:val="left"/>
      <w:pPr>
        <w:ind w:left="1680" w:hanging="60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A"/>
    <w:rsid w:val="002701CE"/>
    <w:rsid w:val="00274408"/>
    <w:rsid w:val="003404B3"/>
    <w:rsid w:val="003A09DA"/>
    <w:rsid w:val="003D202A"/>
    <w:rsid w:val="006241A1"/>
    <w:rsid w:val="0068238A"/>
    <w:rsid w:val="0076367E"/>
    <w:rsid w:val="007C548A"/>
    <w:rsid w:val="008238EF"/>
    <w:rsid w:val="00873022"/>
    <w:rsid w:val="00924B73"/>
    <w:rsid w:val="00A55D60"/>
    <w:rsid w:val="00B96228"/>
    <w:rsid w:val="00BF0C8E"/>
    <w:rsid w:val="00C0349F"/>
    <w:rsid w:val="00DE1842"/>
    <w:rsid w:val="00E76DDF"/>
    <w:rsid w:val="00F04A0A"/>
    <w:rsid w:val="00FB0EFD"/>
    <w:rsid w:val="00FE5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4A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4A0A"/>
  </w:style>
  <w:style w:type="paragraph" w:styleId="Piedepgina">
    <w:name w:val="footer"/>
    <w:basedOn w:val="Normal"/>
    <w:link w:val="PiedepginaCar"/>
    <w:uiPriority w:val="99"/>
    <w:unhideWhenUsed/>
    <w:rsid w:val="00F04A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A0A"/>
  </w:style>
  <w:style w:type="paragraph" w:styleId="Prrafodelista">
    <w:name w:val="List Paragraph"/>
    <w:basedOn w:val="Normal"/>
    <w:uiPriority w:val="34"/>
    <w:qFormat/>
    <w:rsid w:val="00F04A0A"/>
    <w:pPr>
      <w:ind w:left="720"/>
      <w:contextualSpacing/>
    </w:pPr>
  </w:style>
  <w:style w:type="character" w:styleId="Hipervnculo">
    <w:name w:val="Hyperlink"/>
    <w:basedOn w:val="Fuentedeprrafopredeter"/>
    <w:uiPriority w:val="99"/>
    <w:unhideWhenUsed/>
    <w:rsid w:val="00C034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4A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4A0A"/>
  </w:style>
  <w:style w:type="paragraph" w:styleId="Piedepgina">
    <w:name w:val="footer"/>
    <w:basedOn w:val="Normal"/>
    <w:link w:val="PiedepginaCar"/>
    <w:uiPriority w:val="99"/>
    <w:unhideWhenUsed/>
    <w:rsid w:val="00F04A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A0A"/>
  </w:style>
  <w:style w:type="paragraph" w:styleId="Prrafodelista">
    <w:name w:val="List Paragraph"/>
    <w:basedOn w:val="Normal"/>
    <w:uiPriority w:val="34"/>
    <w:qFormat/>
    <w:rsid w:val="00F04A0A"/>
    <w:pPr>
      <w:ind w:left="720"/>
      <w:contextualSpacing/>
    </w:pPr>
  </w:style>
  <w:style w:type="character" w:styleId="Hipervnculo">
    <w:name w:val="Hyperlink"/>
    <w:basedOn w:val="Fuentedeprrafopredeter"/>
    <w:uiPriority w:val="99"/>
    <w:unhideWhenUsed/>
    <w:rsid w:val="00C03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hanoi.sc@mae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facebook.com/EmbajadaEspVietnam/" TargetMode="External"/><Relationship Id="rId4" Type="http://schemas.openxmlformats.org/officeDocument/2006/relationships/settings" Target="settings.xml"/><Relationship Id="rId9" Type="http://schemas.openxmlformats.org/officeDocument/2006/relationships/hyperlink" Target="http://www.exteriores.gob.es/Embajadas/HANOI/es/Paginas/inicio.aspx"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D21E43104B7F47AFB356B9051EB574" ma:contentTypeVersion="2" ma:contentTypeDescription="Crear nuevo documento." ma:contentTypeScope="" ma:versionID="82fd6f8dffca302a3895c0659cff70bc">
  <xsd:schema xmlns:xsd="http://www.w3.org/2001/XMLSchema" xmlns:xs="http://www.w3.org/2001/XMLSchema" xmlns:p="http://schemas.microsoft.com/office/2006/metadata/properties" xmlns:ns1="http://schemas.microsoft.com/sharepoint/v3" xmlns:ns2="3684519d-6c8d-48a6-956f-fadb78f23aad" targetNamespace="http://schemas.microsoft.com/office/2006/metadata/properties" ma:root="true" ma:fieldsID="c2a7e322371d9df70c1c6ad73159239e" ns1:_="" ns2:_="">
    <xsd:import namespace="http://schemas.microsoft.com/sharepoint/v3"/>
    <xsd:import namespace="3684519d-6c8d-48a6-956f-fadb78f23aa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4519d-6c8d-48a6-956f-fadb78f23aa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8284B6-9A37-4784-AAF7-35757A00218F}"/>
</file>

<file path=customXml/itemProps2.xml><?xml version="1.0" encoding="utf-8"?>
<ds:datastoreItem xmlns:ds="http://schemas.openxmlformats.org/officeDocument/2006/customXml" ds:itemID="{D6BCFC3D-DEB4-403D-95EB-FBC6AAEF747B}"/>
</file>

<file path=customXml/itemProps3.xml><?xml version="1.0" encoding="utf-8"?>
<ds:datastoreItem xmlns:ds="http://schemas.openxmlformats.org/officeDocument/2006/customXml" ds:itemID="{3209C861-B88E-4107-BFEC-9D87D9A95CBC}"/>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 Thi Anh, Ninh</dc:creator>
  <cp:lastModifiedBy>Mantilla González, Jorge</cp:lastModifiedBy>
  <cp:revision>2</cp:revision>
  <dcterms:created xsi:type="dcterms:W3CDTF">2020-02-10T08:50:00Z</dcterms:created>
  <dcterms:modified xsi:type="dcterms:W3CDTF">2020-02-10T08:50:00Z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0x01010058D21E43104B7F47AFB356B9051EB574</vt:lpwstr>
  </property>
</Properties>
</file>