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73" w:rsidRDefault="008A1873" w:rsidP="008A187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  <w:t xml:space="preserve">HORARIOS DE </w:t>
      </w:r>
      <w:r>
        <w:rPr>
          <w:b/>
          <w:bCs/>
          <w:sz w:val="36"/>
          <w:szCs w:val="36"/>
          <w:u w:val="single"/>
        </w:rPr>
        <w:t xml:space="preserve">ATENCION AL </w:t>
      </w:r>
      <w:proofErr w:type="gramStart"/>
      <w:r>
        <w:rPr>
          <w:b/>
          <w:bCs/>
          <w:sz w:val="36"/>
          <w:szCs w:val="36"/>
          <w:u w:val="single"/>
        </w:rPr>
        <w:t>PUBLICO</w:t>
      </w:r>
      <w:proofErr w:type="gramEnd"/>
    </w:p>
    <w:p w:rsidR="008A1873" w:rsidRDefault="008A1873" w:rsidP="008A1873">
      <w:pPr>
        <w:jc w:val="center"/>
        <w:rPr>
          <w:b/>
          <w:bCs/>
          <w:color w:val="1F497D"/>
          <w:u w:val="single"/>
        </w:rPr>
      </w:pPr>
    </w:p>
    <w:p w:rsidR="008A1873" w:rsidRDefault="008A1873" w:rsidP="008A1873">
      <w:pPr>
        <w:rPr>
          <w:b/>
          <w:bCs/>
          <w:color w:val="000000"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A EFECTOS DE MEJORAR EL FUNCIONAMIENTO DE LOS TRAMITES EN ESTE REGISTRO CIVIL Y REGISTRO DE MATRICULA EL </w:t>
      </w:r>
    </w:p>
    <w:p w:rsidR="008A1873" w:rsidRDefault="008A1873" w:rsidP="008A1873">
      <w:pPr>
        <w:rPr>
          <w:b/>
          <w:bCs/>
          <w:color w:val="1F497D"/>
          <w:u w:val="single"/>
        </w:rPr>
      </w:pPr>
    </w:p>
    <w:p w:rsidR="008A1873" w:rsidRDefault="008A1873" w:rsidP="008A1873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SISTEMA DE LA TRAMITACION SERA EL SIGUIENTE A PARTIR DEL 1º DE MARZO DE 2018</w:t>
      </w:r>
    </w:p>
    <w:p w:rsidR="008A1873" w:rsidRDefault="008A1873" w:rsidP="008A1873">
      <w:pPr>
        <w:rPr>
          <w:b/>
          <w:bCs/>
          <w:sz w:val="36"/>
          <w:szCs w:val="36"/>
          <w:u w:val="single"/>
        </w:rPr>
      </w:pPr>
    </w:p>
    <w:p w:rsidR="008A1873" w:rsidRDefault="008A1873" w:rsidP="008A1873">
      <w:pPr>
        <w:jc w:val="center"/>
        <w:rPr>
          <w:b/>
          <w:bCs/>
          <w:sz w:val="48"/>
          <w:szCs w:val="48"/>
          <w:u w:val="single"/>
          <w:vertAlign w:val="superscript"/>
        </w:rPr>
      </w:pPr>
      <w:r>
        <w:rPr>
          <w:b/>
          <w:bCs/>
          <w:sz w:val="48"/>
          <w:szCs w:val="48"/>
          <w:u w:val="single"/>
          <w:vertAlign w:val="superscript"/>
        </w:rPr>
        <w:t xml:space="preserve">HORARIOS Y DIAS PARA ATENCION AL </w:t>
      </w:r>
      <w:proofErr w:type="gramStart"/>
      <w:r>
        <w:rPr>
          <w:b/>
          <w:bCs/>
          <w:sz w:val="48"/>
          <w:szCs w:val="48"/>
          <w:u w:val="single"/>
          <w:vertAlign w:val="superscript"/>
        </w:rPr>
        <w:t>PUBLICO</w:t>
      </w:r>
      <w:proofErr w:type="gramEnd"/>
    </w:p>
    <w:p w:rsidR="008A1873" w:rsidRDefault="008A1873" w:rsidP="008A1873">
      <w:pPr>
        <w:rPr>
          <w:b/>
          <w:bCs/>
          <w:sz w:val="36"/>
          <w:szCs w:val="36"/>
          <w:vertAlign w:val="superscript"/>
        </w:rPr>
      </w:pPr>
      <w:bookmarkStart w:id="0" w:name="_GoBack"/>
      <w:bookmarkEnd w:id="0"/>
    </w:p>
    <w:p w:rsidR="008A1873" w:rsidRDefault="008A1873" w:rsidP="008A1873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LAS  SOLICITUDES Y RENOVACION</w:t>
      </w:r>
      <w:r>
        <w:rPr>
          <w:b/>
          <w:bCs/>
          <w:color w:val="000000"/>
          <w:sz w:val="36"/>
          <w:szCs w:val="36"/>
        </w:rPr>
        <w:t>ES</w:t>
      </w:r>
      <w:r>
        <w:rPr>
          <w:b/>
          <w:bCs/>
          <w:sz w:val="36"/>
          <w:szCs w:val="36"/>
        </w:rPr>
        <w:t xml:space="preserve"> DE PASAPORTES Y SALVOCONDUCTOS</w:t>
      </w:r>
    </w:p>
    <w:p w:rsidR="008A1873" w:rsidRDefault="008A1873" w:rsidP="008A1873">
      <w:pPr>
        <w:spacing w:line="48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De 9h a 13h  los lunes, martes y miércoles  mediante cita previa </w:t>
      </w:r>
      <w:r>
        <w:rPr>
          <w:b/>
          <w:bCs/>
          <w:color w:val="000000"/>
          <w:sz w:val="36"/>
          <w:szCs w:val="36"/>
        </w:rPr>
        <w:t>que se solicita exclusivamente por el</w:t>
      </w:r>
      <w:r>
        <w:rPr>
          <w:b/>
          <w:bCs/>
          <w:sz w:val="36"/>
          <w:szCs w:val="36"/>
        </w:rPr>
        <w:t xml:space="preserve"> correo-electrónico</w:t>
      </w:r>
      <w:r>
        <w:rPr>
          <w:b/>
          <w:bCs/>
          <w:color w:val="000000"/>
          <w:sz w:val="36"/>
          <w:szCs w:val="36"/>
        </w:rPr>
        <w:t xml:space="preserve"> </w:t>
      </w:r>
      <w:hyperlink r:id="rId6" w:history="1">
        <w:r>
          <w:rPr>
            <w:rStyle w:val="Hipervnculo"/>
            <w:b/>
            <w:bCs/>
            <w:sz w:val="36"/>
            <w:szCs w:val="36"/>
          </w:rPr>
          <w:t>cog.rabat.reg@maec.es</w:t>
        </w:r>
      </w:hyperlink>
      <w:r>
        <w:rPr>
          <w:b/>
          <w:bCs/>
          <w:color w:val="000000"/>
          <w:sz w:val="36"/>
          <w:szCs w:val="36"/>
        </w:rPr>
        <w:t>.</w:t>
      </w:r>
    </w:p>
    <w:p w:rsidR="008A1873" w:rsidRDefault="008A1873" w:rsidP="008A1873">
      <w:pPr>
        <w:rPr>
          <w:b/>
          <w:bCs/>
          <w:sz w:val="36"/>
          <w:szCs w:val="36"/>
        </w:rPr>
      </w:pPr>
    </w:p>
    <w:p w:rsidR="008A1873" w:rsidRDefault="008A1873" w:rsidP="008A1873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ALTA EN EL REGISTRO DE MATRICULA</w:t>
      </w:r>
    </w:p>
    <w:p w:rsidR="008A1873" w:rsidRDefault="008A1873" w:rsidP="008A1873">
      <w:pPr>
        <w:pStyle w:val="Prrafodelista"/>
        <w:rPr>
          <w:b/>
          <w:bCs/>
          <w:sz w:val="36"/>
          <w:szCs w:val="36"/>
        </w:rPr>
      </w:pPr>
    </w:p>
    <w:p w:rsidR="008A1873" w:rsidRDefault="008A1873" w:rsidP="008A1873">
      <w:pPr>
        <w:pStyle w:val="Prrafodelista"/>
        <w:ind w:left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 9h a 13h los lunes, martes y miércoles sin cita previa</w:t>
      </w:r>
      <w:r>
        <w:rPr>
          <w:b/>
          <w:bCs/>
          <w:color w:val="000000"/>
          <w:sz w:val="36"/>
          <w:szCs w:val="36"/>
        </w:rPr>
        <w:t>.</w:t>
      </w:r>
    </w:p>
    <w:p w:rsidR="008A1873" w:rsidRDefault="008A1873" w:rsidP="008A1873">
      <w:pPr>
        <w:pStyle w:val="Prrafodelista"/>
        <w:rPr>
          <w:b/>
          <w:bCs/>
          <w:sz w:val="36"/>
          <w:szCs w:val="36"/>
        </w:rPr>
      </w:pPr>
    </w:p>
    <w:p w:rsidR="008A1873" w:rsidRDefault="008A1873" w:rsidP="008A1873">
      <w:pPr>
        <w:pStyle w:val="Prrafodelista"/>
        <w:rPr>
          <w:b/>
          <w:bCs/>
          <w:sz w:val="36"/>
          <w:szCs w:val="36"/>
        </w:rPr>
      </w:pPr>
    </w:p>
    <w:p w:rsidR="008A1873" w:rsidRDefault="008A1873" w:rsidP="008A1873">
      <w:pPr>
        <w:pStyle w:val="Prrafodelista"/>
        <w:numPr>
          <w:ilvl w:val="0"/>
          <w:numId w:val="1"/>
        </w:numPr>
        <w:ind w:left="0" w:firstLine="426"/>
        <w:rPr>
          <w:b/>
          <w:bCs/>
          <w:color w:val="000000"/>
          <w:sz w:val="36"/>
          <w:szCs w:val="36"/>
        </w:rPr>
      </w:pPr>
      <w:r>
        <w:rPr>
          <w:b/>
          <w:bCs/>
          <w:sz w:val="36"/>
          <w:szCs w:val="36"/>
        </w:rPr>
        <w:t xml:space="preserve">N O T A R I A  exclusivamente los jueves con cita previa al correo-electrónico </w:t>
      </w:r>
      <w:hyperlink r:id="rId7" w:history="1">
        <w:r>
          <w:rPr>
            <w:rStyle w:val="Hipervnculo"/>
            <w:b/>
            <w:bCs/>
            <w:sz w:val="36"/>
            <w:szCs w:val="36"/>
          </w:rPr>
          <w:t>cog.rabat.reg@maec.es</w:t>
        </w:r>
      </w:hyperlink>
      <w:r>
        <w:rPr>
          <w:b/>
          <w:bCs/>
          <w:color w:val="00B0F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 mediante presentación de la </w:t>
      </w:r>
      <w:r>
        <w:rPr>
          <w:b/>
          <w:bCs/>
          <w:color w:val="000000"/>
          <w:sz w:val="36"/>
          <w:szCs w:val="36"/>
          <w:u w:val="single"/>
        </w:rPr>
        <w:t>minuta.</w:t>
      </w:r>
    </w:p>
    <w:p w:rsidR="008A1873" w:rsidRDefault="008A1873" w:rsidP="008A1873">
      <w:pPr>
        <w:rPr>
          <w:b/>
          <w:bCs/>
          <w:color w:val="1F497D"/>
        </w:rPr>
      </w:pPr>
    </w:p>
    <w:p w:rsidR="008A1873" w:rsidRDefault="008A1873" w:rsidP="008A1873">
      <w:pPr>
        <w:rPr>
          <w:b/>
          <w:bCs/>
          <w:color w:val="1F497D"/>
        </w:rPr>
      </w:pPr>
    </w:p>
    <w:p w:rsidR="008A1873" w:rsidRDefault="008A1873" w:rsidP="008A1873">
      <w:pPr>
        <w:rPr>
          <w:b/>
          <w:bCs/>
          <w:color w:val="1F497D"/>
        </w:rPr>
      </w:pPr>
    </w:p>
    <w:p w:rsidR="008A1873" w:rsidRDefault="008A1873" w:rsidP="008A1873">
      <w:pPr>
        <w:pStyle w:val="Prrafodelista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LAS  SOLICITUDES </w:t>
      </w:r>
      <w:proofErr w:type="gramStart"/>
      <w:r w:rsidR="00DD3252">
        <w:rPr>
          <w:b/>
          <w:bCs/>
          <w:color w:val="000000"/>
          <w:sz w:val="36"/>
          <w:szCs w:val="36"/>
        </w:rPr>
        <w:t>DE :</w:t>
      </w:r>
      <w:proofErr w:type="gramEnd"/>
      <w:r w:rsidR="00DD3252">
        <w:rPr>
          <w:b/>
          <w:bCs/>
          <w:color w:val="000000"/>
          <w:sz w:val="36"/>
          <w:szCs w:val="36"/>
        </w:rPr>
        <w:t>  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FIRMA DIGITAL, N.I.E, ANTECEDENTES PENALES, AUTORIZACIÓN VIAJE MENORES, AUTORIZACIÓN EXPEDICIÓN DOCUMENTACIÓN MENORES</w:t>
      </w:r>
      <w:r>
        <w:rPr>
          <w:b/>
          <w:bCs/>
          <w:color w:val="000000"/>
          <w:sz w:val="36"/>
          <w:szCs w:val="36"/>
        </w:rPr>
        <w:t>, RENOVACIÓN PERMISO DE CONDUCIR.</w:t>
      </w:r>
    </w:p>
    <w:p w:rsidR="008A1873" w:rsidRDefault="008A1873" w:rsidP="008A1873">
      <w:pPr>
        <w:pStyle w:val="Prrafodelista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  9H A 13H de lunes a jueves sin cita.</w:t>
      </w:r>
    </w:p>
    <w:p w:rsidR="008A1873" w:rsidRDefault="008A1873" w:rsidP="008A1873">
      <w:pPr>
        <w:pStyle w:val="Prrafodelista"/>
        <w:rPr>
          <w:b/>
          <w:bCs/>
          <w:sz w:val="36"/>
          <w:szCs w:val="36"/>
        </w:rPr>
      </w:pPr>
    </w:p>
    <w:p w:rsidR="008A1873" w:rsidRDefault="008A1873" w:rsidP="008A1873">
      <w:pPr>
        <w:pStyle w:val="Prrafodelista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LAS PETICIONES DE TODA DOCUMENTACIÓN QUE SE SOLICITE  EN  ESTE REGISTRO CIVIL</w:t>
      </w:r>
      <w:r>
        <w:rPr>
          <w:b/>
          <w:bCs/>
          <w:color w:val="000000"/>
          <w:sz w:val="36"/>
          <w:szCs w:val="36"/>
        </w:rPr>
        <w:t xml:space="preserve"> Y REGISTRO DE MATRICULA </w:t>
      </w:r>
      <w:r>
        <w:rPr>
          <w:b/>
          <w:bCs/>
          <w:sz w:val="36"/>
          <w:szCs w:val="36"/>
        </w:rPr>
        <w:t xml:space="preserve">  SE HARÁN A TRAVÉS DEL CORREO-ELECTRÓNICO </w:t>
      </w:r>
      <w:hyperlink r:id="rId8" w:history="1">
        <w:r>
          <w:rPr>
            <w:rStyle w:val="Hipervnculo"/>
            <w:b/>
            <w:bCs/>
            <w:sz w:val="36"/>
            <w:szCs w:val="36"/>
          </w:rPr>
          <w:t>cog.rabat.reg@maec.es</w:t>
        </w:r>
      </w:hyperlink>
      <w:r>
        <w:rPr>
          <w:b/>
          <w:bCs/>
          <w:sz w:val="36"/>
          <w:szCs w:val="36"/>
        </w:rPr>
        <w:t xml:space="preserve"> LOS SOLICITANTES  TENDRÁN QUE IDENTIFICARSE CON SUS DNI,  EN EL CASO DE QUE NO PUEDAN VENIR LOS INTERESADOS DARAN AUTRO</w:t>
      </w:r>
      <w:r>
        <w:rPr>
          <w:b/>
          <w:bCs/>
          <w:color w:val="000000"/>
          <w:sz w:val="36"/>
          <w:szCs w:val="36"/>
        </w:rPr>
        <w:t>R</w:t>
      </w:r>
      <w:r>
        <w:rPr>
          <w:b/>
          <w:bCs/>
          <w:sz w:val="36"/>
          <w:szCs w:val="36"/>
        </w:rPr>
        <w:t>IZACIÓN A LA PERSONA QUE VENGA A RECOGER EL DOCUMENTO.</w:t>
      </w:r>
    </w:p>
    <w:p w:rsidR="008A1873" w:rsidRDefault="008A1873" w:rsidP="008A1873">
      <w:pPr>
        <w:pStyle w:val="Prrafodelista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LOS CERTIFICADOS SE ENTREGARAN A LAS </w:t>
      </w:r>
      <w:r>
        <w:rPr>
          <w:b/>
          <w:bCs/>
          <w:color w:val="000000"/>
          <w:sz w:val="36"/>
          <w:szCs w:val="36"/>
        </w:rPr>
        <w:t>48</w:t>
      </w:r>
      <w:r>
        <w:rPr>
          <w:b/>
          <w:bCs/>
          <w:sz w:val="36"/>
          <w:szCs w:val="36"/>
        </w:rPr>
        <w:t>HORAS DE SU PETICIÓN.</w:t>
      </w:r>
    </w:p>
    <w:p w:rsidR="008A1873" w:rsidRDefault="008A1873" w:rsidP="008A1873">
      <w:pPr>
        <w:pStyle w:val="Prrafodelista"/>
        <w:ind w:left="0"/>
        <w:jc w:val="both"/>
        <w:rPr>
          <w:b/>
          <w:bCs/>
          <w:color w:val="1F497D"/>
        </w:rPr>
      </w:pPr>
    </w:p>
    <w:p w:rsidR="008A1873" w:rsidRDefault="008A1873" w:rsidP="008A1873">
      <w:pPr>
        <w:pStyle w:val="Prrafodelista"/>
        <w:ind w:left="0"/>
        <w:jc w:val="both"/>
        <w:rPr>
          <w:b/>
          <w:bCs/>
          <w:color w:val="1F497D"/>
          <w:sz w:val="36"/>
          <w:szCs w:val="36"/>
        </w:rPr>
      </w:pPr>
      <w:r>
        <w:rPr>
          <w:b/>
          <w:bCs/>
          <w:color w:val="1F497D"/>
        </w:rPr>
        <w:t xml:space="preserve">                </w:t>
      </w:r>
      <w:r>
        <w:rPr>
          <w:b/>
          <w:bCs/>
          <w:color w:val="1F497D"/>
          <w:sz w:val="36"/>
          <w:szCs w:val="36"/>
        </w:rPr>
        <w:t>TODAS</w:t>
      </w:r>
      <w:r>
        <w:rPr>
          <w:b/>
          <w:bCs/>
          <w:color w:val="1F497D"/>
        </w:rPr>
        <w:t xml:space="preserve">  </w:t>
      </w:r>
      <w:r>
        <w:rPr>
          <w:b/>
          <w:bCs/>
          <w:color w:val="1F497D"/>
          <w:sz w:val="36"/>
          <w:szCs w:val="36"/>
        </w:rPr>
        <w:t>LAS CONSULTAS DEBEN  REALIZARSE A TRAVES DEL CORREO ELECTRÓNICO</w:t>
      </w:r>
      <w:r>
        <w:rPr>
          <w:b/>
          <w:bCs/>
          <w:color w:val="000000"/>
          <w:sz w:val="36"/>
          <w:szCs w:val="36"/>
        </w:rPr>
        <w:t xml:space="preserve"> </w:t>
      </w:r>
      <w:hyperlink r:id="rId9" w:history="1">
        <w:r>
          <w:rPr>
            <w:rStyle w:val="Hipervnculo"/>
            <w:b/>
            <w:bCs/>
            <w:sz w:val="36"/>
            <w:szCs w:val="36"/>
          </w:rPr>
          <w:t>cog.rabat.reg@maec.es</w:t>
        </w:r>
      </w:hyperlink>
      <w:r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ACOMPAÑADO DE SU D.N.I. / C.I.N</w:t>
      </w:r>
    </w:p>
    <w:p w:rsidR="008A1873" w:rsidRDefault="008A1873" w:rsidP="008A1873">
      <w:pPr>
        <w:pStyle w:val="Prrafodelista"/>
        <w:ind w:left="0"/>
        <w:jc w:val="both"/>
        <w:rPr>
          <w:b/>
          <w:bCs/>
          <w:color w:val="1F497D"/>
          <w:sz w:val="36"/>
          <w:szCs w:val="36"/>
        </w:rPr>
      </w:pPr>
      <w:r>
        <w:rPr>
          <w:b/>
          <w:bCs/>
          <w:color w:val="1F497D"/>
          <w:sz w:val="36"/>
          <w:szCs w:val="36"/>
        </w:rPr>
        <w:t>         ASI MISMO DISPONE TODA LA INFORMACIÓN SOBRE REQUISITOS Y DOCUMENTACION NECESARIA EN LA PAGINA WEB DE ESTE CONSULADO GENERAL       (</w:t>
      </w:r>
      <w:hyperlink r:id="rId10" w:history="1">
        <w:r>
          <w:rPr>
            <w:rStyle w:val="Hipervnculo"/>
            <w:b/>
            <w:bCs/>
            <w:sz w:val="36"/>
            <w:szCs w:val="36"/>
          </w:rPr>
          <w:t>www.exteriores.gob.es/consulado</w:t>
        </w:r>
      </w:hyperlink>
      <w:r>
        <w:rPr>
          <w:b/>
          <w:bCs/>
          <w:color w:val="000000"/>
          <w:sz w:val="36"/>
          <w:szCs w:val="36"/>
        </w:rPr>
        <w:t>s/rabat/es/Paginas/inicio.aspx</w:t>
      </w:r>
      <w:r>
        <w:rPr>
          <w:b/>
          <w:bCs/>
          <w:color w:val="1F497D"/>
          <w:sz w:val="36"/>
          <w:szCs w:val="36"/>
        </w:rPr>
        <w:t>                             </w:t>
      </w:r>
    </w:p>
    <w:p w:rsidR="008A1873" w:rsidRDefault="008A1873" w:rsidP="008A1873">
      <w:pPr>
        <w:pStyle w:val="Prrafodelista"/>
        <w:rPr>
          <w:b/>
          <w:bCs/>
          <w:sz w:val="36"/>
          <w:szCs w:val="36"/>
        </w:rPr>
      </w:pPr>
    </w:p>
    <w:p w:rsidR="008A1873" w:rsidRDefault="008A1873" w:rsidP="008A1873">
      <w:pPr>
        <w:pStyle w:val="Prrafodelista"/>
        <w:rPr>
          <w:b/>
          <w:bCs/>
          <w:color w:val="000000"/>
          <w:sz w:val="36"/>
          <w:szCs w:val="36"/>
        </w:rPr>
      </w:pPr>
      <w:r>
        <w:rPr>
          <w:b/>
          <w:bCs/>
          <w:sz w:val="36"/>
          <w:szCs w:val="36"/>
        </w:rPr>
        <w:t>LA ENTREGA DE LOS EXPEDIENTES  DE NACIONALIDAD Y MATRIMONIO  DE LUNES A JUEVES DE 9H A 13H</w:t>
      </w:r>
      <w:r>
        <w:rPr>
          <w:b/>
          <w:bCs/>
          <w:color w:val="000000"/>
          <w:sz w:val="36"/>
          <w:szCs w:val="36"/>
        </w:rPr>
        <w:t xml:space="preserve">. </w:t>
      </w:r>
    </w:p>
    <w:p w:rsidR="008A1873" w:rsidRDefault="008A1873" w:rsidP="008A1873">
      <w:pPr>
        <w:pStyle w:val="Prrafodelista"/>
        <w:ind w:left="0"/>
        <w:rPr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1F497D"/>
          <w:sz w:val="44"/>
          <w:szCs w:val="44"/>
        </w:rPr>
        <w:t>       </w:t>
      </w:r>
      <w:r>
        <w:rPr>
          <w:b/>
          <w:bCs/>
          <w:color w:val="000000"/>
          <w:sz w:val="36"/>
          <w:szCs w:val="36"/>
          <w:u w:val="single"/>
        </w:rPr>
        <w:t>NO SE ADMITEN  EXPEDIENTES INCOMPLETOS.</w:t>
      </w:r>
    </w:p>
    <w:p w:rsidR="008A1873" w:rsidRDefault="008A1873" w:rsidP="008A1873">
      <w:pPr>
        <w:pStyle w:val="Prrafodelista"/>
        <w:rPr>
          <w:b/>
          <w:bCs/>
          <w:color w:val="000000"/>
          <w:sz w:val="36"/>
          <w:szCs w:val="36"/>
          <w:u w:val="single"/>
        </w:rPr>
      </w:pPr>
    </w:p>
    <w:p w:rsidR="008A1873" w:rsidRDefault="008A1873" w:rsidP="008A1873">
      <w:pPr>
        <w:pStyle w:val="Prrafodelista"/>
        <w:rPr>
          <w:b/>
          <w:bCs/>
          <w:sz w:val="36"/>
          <w:szCs w:val="36"/>
        </w:rPr>
      </w:pPr>
    </w:p>
    <w:p w:rsidR="008A1873" w:rsidRPr="00DD3252" w:rsidRDefault="008A1873" w:rsidP="008A1873">
      <w:pPr>
        <w:jc w:val="both"/>
        <w:rPr>
          <w:b/>
          <w:bCs/>
          <w:sz w:val="44"/>
          <w:szCs w:val="44"/>
          <w:u w:val="single"/>
        </w:rPr>
      </w:pPr>
      <w:r w:rsidRPr="00DD3252">
        <w:rPr>
          <w:b/>
          <w:bCs/>
          <w:sz w:val="44"/>
          <w:szCs w:val="44"/>
          <w:u w:val="single"/>
        </w:rPr>
        <w:t>SE INFORMA A TODOS LOS RESIDENTES DE LA DEMARCACIÓN CONSULAR DE RABAT DE QUE LOS VIERNES NO HABRA ATENCIÓN AL PÚBLICO.</w:t>
      </w:r>
    </w:p>
    <w:p w:rsidR="008A1873" w:rsidRPr="00DD3252" w:rsidRDefault="008A1873" w:rsidP="008A1873">
      <w:pPr>
        <w:jc w:val="both"/>
        <w:rPr>
          <w:b/>
          <w:bCs/>
          <w:color w:val="1F497D"/>
          <w:u w:val="single"/>
        </w:rPr>
      </w:pPr>
    </w:p>
    <w:p w:rsidR="008A1873" w:rsidRPr="00DD3252" w:rsidRDefault="008A1873" w:rsidP="008A1873">
      <w:pPr>
        <w:jc w:val="both"/>
        <w:rPr>
          <w:b/>
          <w:bCs/>
          <w:color w:val="1F497D"/>
          <w:sz w:val="44"/>
          <w:szCs w:val="44"/>
          <w:u w:val="single"/>
        </w:rPr>
      </w:pPr>
    </w:p>
    <w:p w:rsidR="008A1873" w:rsidRPr="00DD3252" w:rsidRDefault="008A1873" w:rsidP="008A1873">
      <w:pPr>
        <w:jc w:val="both"/>
        <w:rPr>
          <w:b/>
          <w:bCs/>
          <w:color w:val="1F497D"/>
          <w:sz w:val="44"/>
          <w:szCs w:val="44"/>
          <w:u w:val="single"/>
        </w:rPr>
      </w:pPr>
      <w:r w:rsidRPr="00DD3252">
        <w:rPr>
          <w:b/>
          <w:bCs/>
          <w:color w:val="1F497D"/>
          <w:sz w:val="44"/>
          <w:szCs w:val="44"/>
          <w:u w:val="single"/>
        </w:rPr>
        <w:t xml:space="preserve">TODAS LAS COMUNICACIONES CON ESTE CONSULADO GENERAL, INCLUIDAS LA PETICIÓN DE CITAS, DEBERÁN REALIZARSE EXCLUSIVAMENTE EN CASTELLANO, PUES AL AFECTAR A CIUDADANOS ESPAÑOLES ES DE APLICACIÓN EL </w:t>
      </w:r>
      <w:proofErr w:type="spellStart"/>
      <w:r w:rsidRPr="00DD3252">
        <w:rPr>
          <w:b/>
          <w:bCs/>
          <w:color w:val="1F497D"/>
          <w:sz w:val="44"/>
          <w:szCs w:val="44"/>
          <w:u w:val="single"/>
        </w:rPr>
        <w:t>ART</w:t>
      </w:r>
      <w:r w:rsidR="00DD3252" w:rsidRPr="00DD3252">
        <w:rPr>
          <w:b/>
          <w:bCs/>
          <w:color w:val="1F497D"/>
          <w:sz w:val="44"/>
          <w:szCs w:val="44"/>
          <w:u w:val="single"/>
        </w:rPr>
        <w:t>º</w:t>
      </w:r>
      <w:proofErr w:type="spellEnd"/>
      <w:r w:rsidRPr="00DD3252">
        <w:rPr>
          <w:b/>
          <w:bCs/>
          <w:color w:val="1F497D"/>
          <w:sz w:val="44"/>
          <w:szCs w:val="44"/>
          <w:u w:val="single"/>
        </w:rPr>
        <w:t xml:space="preserve"> 3 DE LA  CONSTITUCIÓN ESPAÑOLA QUE ESTABLECE QUE “EL CASTELLANO ES LA LENGUA ESPAÑOLA OFICIAL DEL ESTADO. TODOS LOS ESPAÑOLES TIENEN EL DEBER DE CONOCERLA Y EL DERECHO A USARLA”.</w:t>
      </w:r>
    </w:p>
    <w:p w:rsidR="005D304C" w:rsidRDefault="005D304C"/>
    <w:sectPr w:rsidR="005D3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2F46"/>
    <w:multiLevelType w:val="hybridMultilevel"/>
    <w:tmpl w:val="71F8D28A"/>
    <w:lvl w:ilvl="0" w:tplc="ABD45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AF"/>
    <w:rsid w:val="005D304C"/>
    <w:rsid w:val="008A1873"/>
    <w:rsid w:val="00DD3252"/>
    <w:rsid w:val="00D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73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A18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187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73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A18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187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.rabat.reg@maec.es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mailto:cog.rabat.reg@mae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g.rabat.reg@maec.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exteriores.gob.es/consula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g.rabat.reg@maec.e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BA78CF97458340A201ADAB4F7C930A" ma:contentTypeVersion="2" ma:contentTypeDescription="Crear nuevo documento." ma:contentTypeScope="" ma:versionID="addd6e82cc2012837315577ff1ff1cca">
  <xsd:schema xmlns:xsd="http://www.w3.org/2001/XMLSchema" xmlns:xs="http://www.w3.org/2001/XMLSchema" xmlns:p="http://schemas.microsoft.com/office/2006/metadata/properties" xmlns:ns1="http://schemas.microsoft.com/sharepoint/v3" xmlns:ns2="368e3d65-9a20-4785-add3-1a15bfe1910b" targetNamespace="http://schemas.microsoft.com/office/2006/metadata/properties" ma:root="true" ma:fieldsID="87b3869a563adbb7e7d4d4e9616c1e82" ns1:_="" ns2:_="">
    <xsd:import namespace="http://schemas.microsoft.com/sharepoint/v3"/>
    <xsd:import namespace="368e3d65-9a20-4785-add3-1a15bfe191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3d65-9a20-4785-add3-1a15bfe1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DAB0A3-F4D6-408F-873D-7BC8D79A7886}"/>
</file>

<file path=customXml/itemProps2.xml><?xml version="1.0" encoding="utf-8"?>
<ds:datastoreItem xmlns:ds="http://schemas.openxmlformats.org/officeDocument/2006/customXml" ds:itemID="{3D12D63E-CDA0-44DA-9E7D-7AB119BCD82C}"/>
</file>

<file path=customXml/itemProps3.xml><?xml version="1.0" encoding="utf-8"?>
<ds:datastoreItem xmlns:ds="http://schemas.openxmlformats.org/officeDocument/2006/customXml" ds:itemID="{626D4736-60FC-4DA2-B220-050C84060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2179</Characters>
  <Application>Microsoft Office Word</Application>
  <DocSecurity>0</DocSecurity>
  <Lines>18</Lines>
  <Paragraphs>5</Paragraphs>
  <ScaleCrop>false</ScaleCrop>
  <Company>Ministerio de Asuntos Exteriores y de Cooperación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Périz Jiménez, Alejandro</dc:creator>
  <cp:keywords/>
  <dc:description/>
  <cp:lastModifiedBy>Périz Jiménez, Alejandro</cp:lastModifiedBy>
  <cp:revision>3</cp:revision>
  <dcterms:created xsi:type="dcterms:W3CDTF">2018-02-16T09:39:00Z</dcterms:created>
  <dcterms:modified xsi:type="dcterms:W3CDTF">2018-02-16T09:50:00Z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0x010100A2BA78CF97458340A201ADAB4F7C930A</vt:lpwstr>
  </property>
</Properties>
</file>