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58.xml" ContentType="application/vnd.ms-office.activeX+xml"/>
  <Override PartName="/word/activeX/activeX57.xml" ContentType="application/vnd.ms-office.activeX+xml"/>
  <Override PartName="/word/activeX/activeX59.xml" ContentType="application/vnd.ms-office.activeX+xml"/>
  <Override PartName="/word/activeX/activeX61.xml" ContentType="application/vnd.ms-office.activeX+xml"/>
  <Override PartName="/word/activeX/activeX60.xml" ContentType="application/vnd.ms-office.activeX+xml"/>
  <Override PartName="/word/activeX/activeX54.xml" ContentType="application/vnd.ms-office.activeX+xml"/>
  <Override PartName="/word/activeX/activeX53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activeX/activeX17.xml" ContentType="application/vnd.ms-office.activeX+xml"/>
  <Override PartName="/word/activeX/activeX18.xml" ContentType="application/vnd.ms-office.activeX+xml"/>
  <Override PartName="/word/activeX/activeX16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6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26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2.xml" ContentType="application/vnd.ms-office.activeX+xml"/>
  <Override PartName="/word/activeX/activeX41.xml" ContentType="application/vnd.ms-office.activeX+xml"/>
  <Override PartName="/word/activeX/activeX40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49.xml" ContentType="application/vnd.ms-office.activeX+xml"/>
  <Override PartName="/word/activeX/activeX48.xml" ContentType="application/vnd.ms-office.activeX+xml"/>
  <Override PartName="/word/numbering.xml" ContentType="application/vnd.openxmlformats-officedocument.wordprocessingml.numbering+xml"/>
  <Override PartName="/word/activeX/activeX47.xml" ContentType="application/vnd.ms-office.activeX+xml"/>
  <Override PartName="/word/activeX/activeX3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52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CC" w:rsidRPr="006E55CC" w:rsidRDefault="006E55CC" w:rsidP="00620F25">
      <w:pPr>
        <w:rPr>
          <w:b/>
        </w:rPr>
      </w:pPr>
      <w:bookmarkStart w:id="0" w:name="_GoBack"/>
      <w:r w:rsidRPr="006E55CC">
        <w:rPr>
          <w:b/>
        </w:rPr>
        <w:t xml:space="preserve">CUESTIONARIO </w:t>
      </w:r>
      <w:r w:rsidR="00620F25">
        <w:rPr>
          <w:b/>
        </w:rPr>
        <w:t xml:space="preserve">PERFIL PERSONAS EMIGRADAS </w:t>
      </w:r>
      <w:r w:rsidRPr="006E55CC">
        <w:rPr>
          <w:b/>
        </w:rPr>
        <w:t>PLAN DE RETORNO DE TALENTO JOVEN</w:t>
      </w:r>
    </w:p>
    <w:bookmarkEnd w:id="0"/>
    <w:p w:rsidR="006E55CC" w:rsidRDefault="006E55CC" w:rsidP="00B27507"/>
    <w:p w:rsidR="006E55CC" w:rsidRDefault="006E55CC" w:rsidP="00CF39DB">
      <w:pPr>
        <w:jc w:val="both"/>
      </w:pPr>
      <w:r>
        <w:t>Objetivo: Este formulario</w:t>
      </w:r>
      <w:r w:rsidRPr="006E55CC">
        <w:t xml:space="preserve"> </w:t>
      </w:r>
      <w:r w:rsidR="005D2B1A">
        <w:t xml:space="preserve">se ha diseñado en el marco del </w:t>
      </w:r>
      <w:r w:rsidR="008B65A3">
        <w:t xml:space="preserve"> </w:t>
      </w:r>
      <w:r w:rsidR="005D2B1A">
        <w:t xml:space="preserve">Plan de Retorno de </w:t>
      </w:r>
      <w:r w:rsidR="005A4C05">
        <w:t>T</w:t>
      </w:r>
      <w:r w:rsidR="005D2B1A">
        <w:t xml:space="preserve">alento Joven que ha puesto en marcha </w:t>
      </w:r>
      <w:r w:rsidR="008B65A3">
        <w:t>VALÈ</w:t>
      </w:r>
      <w:r w:rsidR="00CF39DB">
        <w:t xml:space="preserve">NCIA </w:t>
      </w:r>
      <w:r w:rsidR="005D2B1A">
        <w:t xml:space="preserve">ACTIVA </w:t>
      </w:r>
      <w:r w:rsidRPr="006E55CC">
        <w:t>para conocer</w:t>
      </w:r>
      <w:r w:rsidR="00CF39DB" w:rsidRPr="00FF6ABF">
        <w:t xml:space="preserve"> los perfiles de</w:t>
      </w:r>
      <w:r w:rsidR="00CF39DB">
        <w:t xml:space="preserve"> las personas</w:t>
      </w:r>
      <w:r w:rsidR="00CF39DB" w:rsidRPr="00FF6ABF">
        <w:t xml:space="preserve"> que, </w:t>
      </w:r>
      <w:r w:rsidR="008B65A3">
        <w:t>e</w:t>
      </w:r>
      <w:r w:rsidR="00CF39DB" w:rsidRPr="00FF6ABF">
        <w:t>ncontrándo</w:t>
      </w:r>
      <w:r w:rsidR="008B65A3">
        <w:t xml:space="preserve">se en un país extranjero, tienen </w:t>
      </w:r>
      <w:r w:rsidR="00CF39DB" w:rsidRPr="00FF6ABF">
        <w:t xml:space="preserve">interés </w:t>
      </w:r>
      <w:r w:rsidR="00CF39DB">
        <w:t>en</w:t>
      </w:r>
      <w:r w:rsidR="008B65A3">
        <w:t xml:space="preserve"> retornar a Valè</w:t>
      </w:r>
      <w:r w:rsidR="00CF39DB" w:rsidRPr="00FF6ABF">
        <w:t>ncia</w:t>
      </w:r>
      <w:r w:rsidR="00CF39DB">
        <w:t xml:space="preserve"> </w:t>
      </w:r>
      <w:r w:rsidRPr="006E55CC">
        <w:t>y tener en cuenta sus opiniones</w:t>
      </w:r>
      <w:r>
        <w:t>,</w:t>
      </w:r>
      <w:r w:rsidRPr="006E55CC">
        <w:t xml:space="preserve"> necesidades</w:t>
      </w:r>
      <w:r>
        <w:t xml:space="preserve"> y expectativas de retorno</w:t>
      </w:r>
      <w:r w:rsidRPr="006E55CC">
        <w:t xml:space="preserve"> para </w:t>
      </w:r>
      <w:r>
        <w:t>definir un itinerario personalizado de serv</w:t>
      </w:r>
      <w:r w:rsidR="008B65A3">
        <w:t>icios de apoyo al retorno</w:t>
      </w:r>
      <w:r>
        <w:t xml:space="preserve"> de talento</w:t>
      </w:r>
      <w:r w:rsidR="00CF39DB">
        <w:t>.</w:t>
      </w:r>
    </w:p>
    <w:p w:rsidR="00CF39DB" w:rsidRDefault="00CF39DB" w:rsidP="00CF39DB">
      <w:pPr>
        <w:jc w:val="both"/>
      </w:pPr>
    </w:p>
    <w:p w:rsidR="00CF39DB" w:rsidRPr="00CF39DB" w:rsidRDefault="00CF39DB" w:rsidP="00CF39DB">
      <w:pPr>
        <w:jc w:val="both"/>
        <w:rPr>
          <w:b/>
        </w:rPr>
      </w:pPr>
      <w:r w:rsidRPr="00CF39DB">
        <w:rPr>
          <w:b/>
        </w:rPr>
        <w:t xml:space="preserve">I DATOS DE IDENTIFICACIÓN </w:t>
      </w:r>
    </w:p>
    <w:p w:rsidR="000B1DD6" w:rsidRPr="006E55CC" w:rsidRDefault="000B1DD6" w:rsidP="002509D6"/>
    <w:p w:rsidR="002509D6" w:rsidRPr="00B27507" w:rsidRDefault="002509D6" w:rsidP="002509D6">
      <w:pPr>
        <w:rPr>
          <w:vanish/>
        </w:rPr>
      </w:pPr>
      <w:r w:rsidRPr="00B27507">
        <w:rPr>
          <w:vanish/>
        </w:rPr>
        <w:t>Principio del formulario</w:t>
      </w:r>
    </w:p>
    <w:p w:rsidR="002509D6" w:rsidRDefault="002509D6" w:rsidP="002509D6">
      <w:r>
        <w:t>Nombre y apellidos</w:t>
      </w:r>
      <w:r w:rsidRPr="00B27507">
        <w:t> *</w:t>
      </w:r>
      <w:r w:rsidR="0057433E" w:rsidRPr="00B2750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36.25pt;height:18pt" o:ole="">
            <v:imagedata r:id="rId8" o:title=""/>
          </v:shape>
          <w:control r:id="rId9" w:name="DefaultOcxName261" w:shapeid="_x0000_i1099"/>
        </w:object>
      </w:r>
    </w:p>
    <w:p w:rsidR="003A6C90" w:rsidRDefault="003A6C90" w:rsidP="00B27507"/>
    <w:p w:rsidR="003A6C90" w:rsidRDefault="003A6C90" w:rsidP="00B27507">
      <w:r>
        <w:t>Sexo</w:t>
      </w:r>
    </w:p>
    <w:p w:rsidR="003A6C90" w:rsidRDefault="003A6C90" w:rsidP="00B27507">
      <w:r>
        <w:t>Edad</w:t>
      </w:r>
    </w:p>
    <w:p w:rsidR="003A6C90" w:rsidRDefault="003A6C90" w:rsidP="00B27507">
      <w:r>
        <w:t>Lugar de nacimiento</w:t>
      </w:r>
    </w:p>
    <w:p w:rsidR="003A6C90" w:rsidRDefault="003A6C90" w:rsidP="00B27507">
      <w:r>
        <w:t xml:space="preserve">  Estado civil</w:t>
      </w:r>
    </w:p>
    <w:p w:rsidR="003A6C90" w:rsidRDefault="003A6C90" w:rsidP="003A6C90">
      <w:r>
        <w:t xml:space="preserve">*calle: </w:t>
      </w:r>
    </w:p>
    <w:p w:rsidR="003A6C90" w:rsidRDefault="003A6C90" w:rsidP="003A6C90">
      <w:r>
        <w:t>*provincia:</w:t>
      </w:r>
    </w:p>
    <w:p w:rsidR="003A6C90" w:rsidRDefault="003A6C90" w:rsidP="003A6C90">
      <w:r>
        <w:t>*población:</w:t>
      </w:r>
    </w:p>
    <w:p w:rsidR="003A6C90" w:rsidRDefault="003A6C90" w:rsidP="003A6C90">
      <w:r>
        <w:t>*cp:</w:t>
      </w:r>
    </w:p>
    <w:p w:rsidR="003A6C90" w:rsidRPr="006E55CC" w:rsidRDefault="00FE6BC7" w:rsidP="003A6C90">
      <w:r>
        <w:tab/>
      </w:r>
      <w:r>
        <w:tab/>
      </w:r>
      <w:r>
        <w:tab/>
      </w:r>
      <w:r>
        <w:tab/>
      </w:r>
      <w:r>
        <w:tab/>
        <w:t xml:space="preserve">Ciudad, </w:t>
      </w:r>
      <w:r w:rsidR="00401943">
        <w:t>país</w:t>
      </w:r>
    </w:p>
    <w:p w:rsidR="003A6C90" w:rsidRPr="00B27507" w:rsidRDefault="003A6C90" w:rsidP="003A6C90">
      <w:pPr>
        <w:rPr>
          <w:vanish/>
        </w:rPr>
      </w:pPr>
      <w:r w:rsidRPr="00B27507">
        <w:rPr>
          <w:vanish/>
        </w:rPr>
        <w:t>Principio del formulario</w:t>
      </w:r>
    </w:p>
    <w:p w:rsidR="003A6C90" w:rsidRDefault="003A6C90" w:rsidP="003A6C90">
      <w:r>
        <w:t>Lugar de residencia actual</w:t>
      </w:r>
      <w:r w:rsidRPr="00B27507">
        <w:t> *</w:t>
      </w:r>
      <w:r w:rsidR="0057433E" w:rsidRPr="00B27507">
        <w:object w:dxaOrig="1440" w:dyaOrig="1440">
          <v:shape id="_x0000_i1102" type="#_x0000_t75" style="width:236.25pt;height:18pt" o:ole="">
            <v:imagedata r:id="rId8" o:title=""/>
          </v:shape>
          <w:control r:id="rId10" w:name="DefaultOcxName26" w:shapeid="_x0000_i1102"/>
        </w:object>
      </w:r>
    </w:p>
    <w:p w:rsidR="003A6C90" w:rsidRPr="006E55CC" w:rsidRDefault="003A6C90" w:rsidP="003A6C90"/>
    <w:p w:rsidR="003A6C90" w:rsidRDefault="003A6C90" w:rsidP="003A6C90">
      <w:r>
        <w:t>Si has estado residiendo en otros países indícalo</w:t>
      </w:r>
    </w:p>
    <w:p w:rsidR="003A6C90" w:rsidRPr="00B27507" w:rsidRDefault="003A6C90" w:rsidP="003A6C90">
      <w:pPr>
        <w:rPr>
          <w:vanish/>
        </w:rPr>
      </w:pPr>
      <w:r w:rsidRPr="00B27507">
        <w:rPr>
          <w:vanish/>
        </w:rPr>
        <w:t>Principio del formulario</w:t>
      </w:r>
    </w:p>
    <w:p w:rsidR="003A6C90" w:rsidRPr="00B27507" w:rsidRDefault="003A6C90" w:rsidP="003A6C90">
      <w:r w:rsidRPr="00B27507">
        <w:t> *</w:t>
      </w:r>
      <w:r w:rsidR="0057433E" w:rsidRPr="00B27507">
        <w:object w:dxaOrig="1440" w:dyaOrig="1440">
          <v:shape id="_x0000_i1105" type="#_x0000_t75" style="width:236.25pt;height:18pt" o:ole="">
            <v:imagedata r:id="rId8" o:title=""/>
          </v:shape>
          <w:control r:id="rId11" w:name="DefaultOcxName27" w:shapeid="_x0000_i1105"/>
        </w:object>
      </w:r>
    </w:p>
    <w:p w:rsidR="000C67B8" w:rsidRDefault="000C67B8" w:rsidP="000C67B8">
      <w:r>
        <w:t>Hace cuanto tiempo que emigraste</w:t>
      </w:r>
    </w:p>
    <w:p w:rsidR="000C67B8" w:rsidRPr="00B27507" w:rsidRDefault="000C67B8" w:rsidP="000C67B8">
      <w:pPr>
        <w:rPr>
          <w:vanish/>
        </w:rPr>
      </w:pPr>
      <w:r w:rsidRPr="00B27507">
        <w:rPr>
          <w:vanish/>
        </w:rPr>
        <w:t>Principio del formulario</w:t>
      </w:r>
    </w:p>
    <w:p w:rsidR="003A6C90" w:rsidRDefault="000C67B8" w:rsidP="000C67B8">
      <w:r w:rsidRPr="00B27507">
        <w:t> *</w:t>
      </w:r>
      <w:r w:rsidR="0057433E" w:rsidRPr="00B27507">
        <w:object w:dxaOrig="1440" w:dyaOrig="1440">
          <v:shape id="_x0000_i1108" type="#_x0000_t75" style="width:236.25pt;height:18pt" o:ole="">
            <v:imagedata r:id="rId8" o:title=""/>
          </v:shape>
          <w:control r:id="rId12" w:name="DefaultOcxName271" w:shapeid="_x0000_i1108"/>
        </w:object>
      </w:r>
    </w:p>
    <w:p w:rsidR="000C67B8" w:rsidRPr="006E55CC" w:rsidRDefault="000C67B8" w:rsidP="003A6C90"/>
    <w:p w:rsidR="00B27507" w:rsidRPr="00B27507" w:rsidRDefault="00B27507" w:rsidP="00B27507">
      <w:pPr>
        <w:rPr>
          <w:vanish/>
        </w:rPr>
      </w:pPr>
      <w:r w:rsidRPr="00B27507">
        <w:rPr>
          <w:vanish/>
        </w:rPr>
        <w:t>Principio del formulario</w:t>
      </w:r>
    </w:p>
    <w:p w:rsidR="00B27507" w:rsidRPr="00B27507" w:rsidRDefault="00B27507" w:rsidP="00B27507">
      <w:r w:rsidRPr="00B27507">
        <w:t>Nombre de usuario *</w:t>
      </w:r>
      <w:r w:rsidR="0057433E" w:rsidRPr="00B27507">
        <w:object w:dxaOrig="1440" w:dyaOrig="1440">
          <v:shape id="_x0000_i1111" type="#_x0000_t75" style="width:236.25pt;height:18pt" o:ole="">
            <v:imagedata r:id="rId8" o:title=""/>
          </v:shape>
          <w:control r:id="rId13" w:name="DefaultOcxName" w:shapeid="_x0000_i1111"/>
        </w:object>
      </w:r>
    </w:p>
    <w:p w:rsidR="00B27507" w:rsidRPr="00B27507" w:rsidRDefault="00B27507" w:rsidP="00B27507">
      <w:r w:rsidRPr="00B27507">
        <w:t>Dirección de correo electrónico *</w:t>
      </w:r>
    </w:p>
    <w:p w:rsidR="00B27507" w:rsidRDefault="00B27507" w:rsidP="00B27507">
      <w:r w:rsidRPr="00B27507">
        <w:lastRenderedPageBreak/>
        <w:t>Nombre y apellidos *</w:t>
      </w:r>
      <w:r w:rsidR="0057433E" w:rsidRPr="00B27507">
        <w:object w:dxaOrig="1440" w:dyaOrig="1440">
          <v:shape id="_x0000_i1114" type="#_x0000_t75" style="width:236.25pt;height:18pt" o:ole="">
            <v:imagedata r:id="rId8" o:title=""/>
          </v:shape>
          <w:control r:id="rId14" w:name="DefaultOcxName1" w:shapeid="_x0000_i1114"/>
        </w:object>
      </w:r>
    </w:p>
    <w:p w:rsidR="00620F25" w:rsidRPr="00620F25" w:rsidRDefault="00620F25" w:rsidP="00620F25">
      <w:r w:rsidRPr="00620F25">
        <w:t xml:space="preserve">Perfil </w:t>
      </w:r>
      <w:r w:rsidR="00401943" w:rsidRPr="00620F25">
        <w:t>LinkedIn</w:t>
      </w:r>
    </w:p>
    <w:p w:rsidR="00620F25" w:rsidRPr="00620F25" w:rsidRDefault="00620F25" w:rsidP="00620F25">
      <w:r w:rsidRPr="00620F25">
        <w:t>el perfil de </w:t>
      </w:r>
      <w:hyperlink r:id="rId15" w:tgtFrame="_blank" w:history="1">
        <w:r w:rsidR="00401943" w:rsidRPr="00620F25">
          <w:rPr>
            <w:rStyle w:val="Hipervnculo"/>
          </w:rPr>
          <w:t>LinkedIn</w:t>
        </w:r>
      </w:hyperlink>
      <w:r w:rsidRPr="00620F25">
        <w:t> </w:t>
      </w:r>
      <w:r w:rsidRPr="00620F25">
        <w:rPr>
          <w:noProof/>
          <w:lang w:eastAsia="es-ES"/>
        </w:rPr>
        <w:drawing>
          <wp:inline distT="0" distB="0" distL="0" distR="0">
            <wp:extent cx="571500" cy="571500"/>
            <wp:effectExtent l="0" t="0" r="0" b="0"/>
            <wp:docPr id="1" name="Imagen 1" descr="http://ficyt.es/retorno-talento/css/linkedin-logo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ficyt.es/retorno-talento/css/linkedin-logo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F25">
        <w:t> debe incluir toda la experiencia laboral</w:t>
      </w:r>
    </w:p>
    <w:p w:rsidR="00B27507" w:rsidRPr="00B27507" w:rsidRDefault="00B27507" w:rsidP="00B27507">
      <w:r w:rsidRPr="00B27507">
        <w:rPr>
          <w:b/>
          <w:bCs/>
        </w:rPr>
        <w:t>Fecha de nacimiento *</w:t>
      </w:r>
    </w:p>
    <w:p w:rsidR="00B27507" w:rsidRPr="00B27507" w:rsidRDefault="0057433E" w:rsidP="00B27507">
      <w:r w:rsidRPr="00B27507">
        <w:object w:dxaOrig="1440" w:dyaOrig="1440">
          <v:shape id="_x0000_i1117" type="#_x0000_t75" style="width:87pt;height:18pt" o:ole="">
            <v:imagedata r:id="rId17" o:title=""/>
          </v:shape>
          <w:control r:id="rId18" w:name="DefaultOcxName2" w:shapeid="_x0000_i1117"/>
        </w:object>
      </w:r>
    </w:p>
    <w:p w:rsidR="00B27507" w:rsidRDefault="00B27507" w:rsidP="00B27507">
      <w:r w:rsidRPr="00B27507">
        <w:t>Ejemplo: 23 Ene 2018</w:t>
      </w:r>
    </w:p>
    <w:p w:rsidR="0006125C" w:rsidRPr="008B4ED2" w:rsidRDefault="0006125C" w:rsidP="0006125C">
      <w:pPr>
        <w:rPr>
          <w:b/>
        </w:rPr>
      </w:pPr>
    </w:p>
    <w:p w:rsidR="0006125C" w:rsidRPr="00B27507" w:rsidRDefault="0006125C" w:rsidP="0006125C">
      <w:r w:rsidRPr="00B27507">
        <w:t xml:space="preserve">Enlace a perfil en </w:t>
      </w:r>
      <w:r w:rsidR="00401943" w:rsidRPr="00B27507">
        <w:t>LinkedIn</w:t>
      </w:r>
      <w:r w:rsidRPr="00B27507">
        <w:t xml:space="preserve"> o similar</w:t>
      </w:r>
    </w:p>
    <w:p w:rsidR="0006125C" w:rsidRPr="00B27507" w:rsidRDefault="0006125C" w:rsidP="0006125C">
      <w:r w:rsidRPr="00B27507">
        <w:t>URL</w:t>
      </w:r>
      <w:r w:rsidR="0057433E" w:rsidRPr="00B27507">
        <w:object w:dxaOrig="1440" w:dyaOrig="1440">
          <v:shape id="_x0000_i1120" type="#_x0000_t75" style="width:236.25pt;height:18pt" o:ole="">
            <v:imagedata r:id="rId8" o:title=""/>
          </v:shape>
          <w:control r:id="rId19" w:name="DefaultOcxName24" w:shapeid="_x0000_i1120"/>
        </w:object>
      </w:r>
    </w:p>
    <w:p w:rsidR="0006125C" w:rsidRPr="00B27507" w:rsidRDefault="0006125C" w:rsidP="0006125C">
      <w:r w:rsidRPr="00B27507">
        <w:t>Tu cuenta de Skype</w:t>
      </w:r>
      <w:r w:rsidR="0057433E" w:rsidRPr="00B27507">
        <w:object w:dxaOrig="1440" w:dyaOrig="1440">
          <v:shape id="_x0000_i1123" type="#_x0000_t75" style="width:236.25pt;height:18pt" o:ole="">
            <v:imagedata r:id="rId8" o:title=""/>
          </v:shape>
          <w:control r:id="rId20" w:name="DefaultOcxName25" w:shapeid="_x0000_i1123"/>
        </w:object>
      </w:r>
    </w:p>
    <w:p w:rsidR="0006125C" w:rsidRDefault="0006125C" w:rsidP="0006125C"/>
    <w:p w:rsidR="00FE6BC7" w:rsidRPr="00B27507" w:rsidRDefault="00401943" w:rsidP="00FE6BC7">
      <w:r>
        <w:t>¿Cuál es tu v</w:t>
      </w:r>
      <w:r w:rsidR="008B65A3">
        <w:t>inculación con la Ciudad de Valè</w:t>
      </w:r>
      <w:r>
        <w:t>ncia?</w:t>
      </w:r>
      <w:r w:rsidR="00D73394">
        <w:t> </w:t>
      </w:r>
    </w:p>
    <w:p w:rsidR="00FE6BC7" w:rsidRDefault="0057433E" w:rsidP="00B27507">
      <w:r w:rsidRPr="00B27507">
        <w:object w:dxaOrig="1440" w:dyaOrig="1440">
          <v:shape id="_x0000_i1125" type="#_x0000_t75" style="width:20.25pt;height:18pt" o:ole="">
            <v:imagedata r:id="rId21" o:title=""/>
          </v:shape>
          <w:control r:id="rId22" w:name="DefaultOcxName5" w:shapeid="_x0000_i1125"/>
        </w:object>
      </w:r>
      <w:r w:rsidR="00FE6BC7" w:rsidRPr="00B27507">
        <w:t> </w:t>
      </w:r>
      <w:r w:rsidR="00D73394">
        <w:t>Estoy empadronado/a actualmente</w:t>
      </w:r>
    </w:p>
    <w:p w:rsidR="00FE6BC7" w:rsidRDefault="0057433E" w:rsidP="00FE6BC7">
      <w:r w:rsidRPr="00B27507">
        <w:object w:dxaOrig="1440" w:dyaOrig="1440">
          <v:shape id="_x0000_i1128" type="#_x0000_t75" style="width:20.25pt;height:18pt" o:ole="">
            <v:imagedata r:id="rId21" o:title=""/>
          </v:shape>
          <w:control r:id="rId23" w:name="DefaultOcxName51" w:shapeid="_x0000_i1128"/>
        </w:object>
      </w:r>
      <w:r w:rsidR="00FE6BC7" w:rsidRPr="00B27507">
        <w:t> </w:t>
      </w:r>
      <w:r w:rsidR="007152DE">
        <w:t xml:space="preserve">He </w:t>
      </w:r>
      <w:r w:rsidR="007152DE" w:rsidRPr="00B27507">
        <w:t>estado</w:t>
      </w:r>
      <w:r w:rsidR="00FE6BC7" w:rsidRPr="00B27507">
        <w:t xml:space="preserve"> empadronado/a en </w:t>
      </w:r>
      <w:r w:rsidR="008B65A3">
        <w:t>Valè</w:t>
      </w:r>
      <w:r w:rsidR="00D73394">
        <w:t xml:space="preserve">ncia antes de emigrar al extranjero durante al menos </w:t>
      </w:r>
      <w:r w:rsidR="00FE6BC7">
        <w:t>1 año</w:t>
      </w:r>
    </w:p>
    <w:p w:rsidR="00E75B4E" w:rsidRDefault="0057433E" w:rsidP="00E75B4E">
      <w:r w:rsidRPr="00B27507">
        <w:object w:dxaOrig="1440" w:dyaOrig="1440">
          <v:shape id="_x0000_i1131" type="#_x0000_t75" style="width:20.25pt;height:18pt" o:ole="">
            <v:imagedata r:id="rId21" o:title=""/>
          </v:shape>
          <w:control r:id="rId24" w:name="DefaultOcxName514" w:shapeid="_x0000_i1131"/>
        </w:object>
      </w:r>
      <w:r w:rsidR="00E75B4E" w:rsidRPr="00B27507">
        <w:t> </w:t>
      </w:r>
      <w:r w:rsidR="007152DE">
        <w:t xml:space="preserve">He </w:t>
      </w:r>
      <w:r w:rsidR="007152DE" w:rsidRPr="00B27507">
        <w:t>nacido</w:t>
      </w:r>
      <w:r w:rsidR="00E75B4E">
        <w:t xml:space="preserve"> y residido en </w:t>
      </w:r>
      <w:r w:rsidR="008B65A3">
        <w:t>Valè</w:t>
      </w:r>
      <w:r w:rsidR="007152DE">
        <w:t>ncia,</w:t>
      </w:r>
      <w:r w:rsidR="00E75B4E">
        <w:t xml:space="preserve"> pero actualmente no estoy empadronado/a</w:t>
      </w:r>
    </w:p>
    <w:p w:rsidR="00FE6BC7" w:rsidRDefault="0057433E" w:rsidP="00FE6BC7">
      <w:r w:rsidRPr="00B27507">
        <w:object w:dxaOrig="1440" w:dyaOrig="1440">
          <v:shape id="_x0000_i1134" type="#_x0000_t75" style="width:20.25pt;height:18pt" o:ole="">
            <v:imagedata r:id="rId21" o:title=""/>
          </v:shape>
          <w:control r:id="rId25" w:name="DefaultOcxName511" w:shapeid="_x0000_i1134"/>
        </w:object>
      </w:r>
      <w:r w:rsidR="00D73394">
        <w:t>Otra vinculación. Especificar</w:t>
      </w:r>
    </w:p>
    <w:p w:rsidR="00CF39DB" w:rsidRDefault="00CF39DB" w:rsidP="00FE6BC7"/>
    <w:p w:rsidR="00CF39DB" w:rsidRPr="00CF39DB" w:rsidRDefault="00CF39DB" w:rsidP="00FE6BC7">
      <w:pPr>
        <w:rPr>
          <w:b/>
        </w:rPr>
      </w:pPr>
      <w:r w:rsidRPr="00CF39DB">
        <w:rPr>
          <w:b/>
        </w:rPr>
        <w:t xml:space="preserve">II- CARACTERIZACIÓN </w:t>
      </w:r>
      <w:r w:rsidR="00E75B4E">
        <w:rPr>
          <w:b/>
        </w:rPr>
        <w:t xml:space="preserve">DEL </w:t>
      </w:r>
      <w:r w:rsidRPr="00CF39DB">
        <w:rPr>
          <w:b/>
        </w:rPr>
        <w:t>PROCESO DE EMIGRACIÓN</w:t>
      </w:r>
    </w:p>
    <w:p w:rsidR="00FE6BC7" w:rsidRPr="00CF39DB" w:rsidRDefault="00E75B4E" w:rsidP="00FE6BC7">
      <w:pPr>
        <w:rPr>
          <w:b/>
        </w:rPr>
      </w:pPr>
      <w:r>
        <w:rPr>
          <w:b/>
        </w:rPr>
        <w:t xml:space="preserve">2.1 </w:t>
      </w:r>
      <w:r w:rsidR="00FE6BC7" w:rsidRPr="00CF39DB">
        <w:rPr>
          <w:b/>
        </w:rPr>
        <w:t>Situación actual</w:t>
      </w:r>
    </w:p>
    <w:p w:rsidR="00FE6BC7" w:rsidRDefault="0057433E" w:rsidP="00FE6BC7">
      <w:r w:rsidRPr="00B27507">
        <w:object w:dxaOrig="1440" w:dyaOrig="1440">
          <v:shape id="_x0000_i1137" type="#_x0000_t75" style="width:20.25pt;height:18pt" o:ole="">
            <v:imagedata r:id="rId21" o:title=""/>
          </v:shape>
          <w:control r:id="rId26" w:name="DefaultOcxName52" w:shapeid="_x0000_i1137"/>
        </w:object>
      </w:r>
      <w:r w:rsidR="00FE6BC7" w:rsidRPr="00B27507">
        <w:t> </w:t>
      </w:r>
      <w:r w:rsidR="00FE6BC7">
        <w:t>Trabajando por cuenta ajena</w:t>
      </w:r>
    </w:p>
    <w:p w:rsidR="00FE6BC7" w:rsidRDefault="0057433E" w:rsidP="00FE6BC7">
      <w:r w:rsidRPr="00B27507">
        <w:object w:dxaOrig="1440" w:dyaOrig="1440">
          <v:shape id="_x0000_i1140" type="#_x0000_t75" style="width:20.25pt;height:18pt" o:ole="">
            <v:imagedata r:id="rId21" o:title=""/>
          </v:shape>
          <w:control r:id="rId27" w:name="DefaultOcxName512" w:shapeid="_x0000_i1140"/>
        </w:object>
      </w:r>
      <w:r w:rsidR="00FE6BC7" w:rsidRPr="00B27507">
        <w:t> </w:t>
      </w:r>
      <w:r w:rsidR="00FE6BC7">
        <w:t>Trabajando por cuenta propia</w:t>
      </w:r>
    </w:p>
    <w:p w:rsidR="00FE6BC7" w:rsidRDefault="0057433E" w:rsidP="00FE6BC7">
      <w:r w:rsidRPr="00B27507">
        <w:object w:dxaOrig="1440" w:dyaOrig="1440">
          <v:shape id="_x0000_i1143" type="#_x0000_t75" style="width:20.25pt;height:18pt" o:ole="">
            <v:imagedata r:id="rId21" o:title=""/>
          </v:shape>
          <w:control r:id="rId28" w:name="DefaultOcxName5111" w:shapeid="_x0000_i1143"/>
        </w:object>
      </w:r>
      <w:r w:rsidR="00FE6BC7" w:rsidRPr="00B27507">
        <w:t> </w:t>
      </w:r>
      <w:r w:rsidR="00FE6BC7">
        <w:t>En situación de desempleo</w:t>
      </w:r>
    </w:p>
    <w:p w:rsidR="00FE6BC7" w:rsidRDefault="0057433E" w:rsidP="00FE6BC7">
      <w:r w:rsidRPr="00B27507">
        <w:object w:dxaOrig="1440" w:dyaOrig="1440">
          <v:shape id="_x0000_i1146" type="#_x0000_t75" style="width:20.25pt;height:18pt" o:ole="">
            <v:imagedata r:id="rId21" o:title=""/>
          </v:shape>
          <w:control r:id="rId29" w:name="DefaultOcxName521" w:shapeid="_x0000_i1146"/>
        </w:object>
      </w:r>
      <w:r w:rsidR="00FE6BC7" w:rsidRPr="00B27507">
        <w:t> </w:t>
      </w:r>
      <w:r w:rsidR="00FE6BC7">
        <w:t>Cursando estudios</w:t>
      </w:r>
    </w:p>
    <w:p w:rsidR="00FE6BC7" w:rsidRDefault="0057433E" w:rsidP="00FE6BC7">
      <w:r w:rsidRPr="00B27507">
        <w:object w:dxaOrig="1440" w:dyaOrig="1440">
          <v:shape id="_x0000_i1149" type="#_x0000_t75" style="width:20.25pt;height:18pt" o:ole="">
            <v:imagedata r:id="rId21" o:title=""/>
          </v:shape>
          <w:control r:id="rId30" w:name="DefaultOcxName5121" w:shapeid="_x0000_i1149"/>
        </w:object>
      </w:r>
      <w:r w:rsidR="00FE6BC7" w:rsidRPr="00B27507">
        <w:t> </w:t>
      </w:r>
      <w:r w:rsidR="00FE6BC7">
        <w:t xml:space="preserve">Realizando una beca de </w:t>
      </w:r>
      <w:r w:rsidR="00401943">
        <w:t>prácticas</w:t>
      </w:r>
      <w:r w:rsidR="00FE6BC7">
        <w:t xml:space="preserve"> </w:t>
      </w:r>
      <w:r w:rsidR="00401943">
        <w:t>(empresa</w:t>
      </w:r>
      <w:r w:rsidR="00FE6BC7">
        <w:t xml:space="preserve">, centro de investigación, </w:t>
      </w:r>
      <w:r w:rsidR="00401943">
        <w:t>etc.</w:t>
      </w:r>
      <w:r w:rsidR="00FE6BC7">
        <w:t>)</w:t>
      </w:r>
    </w:p>
    <w:p w:rsidR="00FE6BC7" w:rsidRDefault="00FE6BC7" w:rsidP="00FE6BC7"/>
    <w:p w:rsidR="0006125C" w:rsidRDefault="0006125C" w:rsidP="00FE6BC7">
      <w:pPr>
        <w:rPr>
          <w:b/>
        </w:rPr>
      </w:pPr>
    </w:p>
    <w:p w:rsidR="0006125C" w:rsidRDefault="0006125C" w:rsidP="00FE6BC7">
      <w:pPr>
        <w:rPr>
          <w:b/>
        </w:rPr>
      </w:pPr>
    </w:p>
    <w:p w:rsidR="00FE6BC7" w:rsidRPr="00CF39DB" w:rsidRDefault="00E75B4E" w:rsidP="00FE6BC7">
      <w:pPr>
        <w:rPr>
          <w:b/>
        </w:rPr>
      </w:pPr>
      <w:r>
        <w:rPr>
          <w:b/>
        </w:rPr>
        <w:t xml:space="preserve">2.2 </w:t>
      </w:r>
      <w:r w:rsidR="00401943" w:rsidRPr="00CF39DB">
        <w:rPr>
          <w:b/>
        </w:rPr>
        <w:t>¿Cuáles fueron los motivos de tu emigración a otro país?</w:t>
      </w:r>
      <w:r w:rsidR="00FE6BC7" w:rsidRPr="00CF39DB">
        <w:rPr>
          <w:b/>
        </w:rPr>
        <w:t> *</w:t>
      </w:r>
    </w:p>
    <w:p w:rsidR="00FE6BC7" w:rsidRDefault="0057433E" w:rsidP="00FE6BC7">
      <w:r w:rsidRPr="00B27507">
        <w:object w:dxaOrig="1440" w:dyaOrig="1440">
          <v:shape id="_x0000_i1152" type="#_x0000_t75" style="width:20.25pt;height:18pt" o:ole="">
            <v:imagedata r:id="rId21" o:title=""/>
          </v:shape>
          <w:control r:id="rId31" w:name="DefaultOcxName53" w:shapeid="_x0000_i1152"/>
        </w:object>
      </w:r>
      <w:r w:rsidR="00FE6BC7" w:rsidRPr="00B27507">
        <w:t> </w:t>
      </w:r>
      <w:r w:rsidR="008B65A3">
        <w:t>P</w:t>
      </w:r>
      <w:r w:rsidR="00FE6BC7">
        <w:t>ara buscar un Empleo</w:t>
      </w:r>
    </w:p>
    <w:p w:rsidR="00FE6BC7" w:rsidRDefault="0057433E" w:rsidP="00FE6BC7">
      <w:r w:rsidRPr="00B27507">
        <w:object w:dxaOrig="1440" w:dyaOrig="1440">
          <v:shape id="_x0000_i1155" type="#_x0000_t75" style="width:20.25pt;height:18pt" o:ole="">
            <v:imagedata r:id="rId21" o:title=""/>
          </v:shape>
          <w:control r:id="rId32" w:name="DefaultOcxName513" w:shapeid="_x0000_i1155"/>
        </w:object>
      </w:r>
      <w:r w:rsidR="00FE6BC7" w:rsidRPr="00B27507">
        <w:t> </w:t>
      </w:r>
      <w:r w:rsidR="00FE6BC7">
        <w:t xml:space="preserve">Para trabajar en un empleo </w:t>
      </w:r>
      <w:r w:rsidR="007467A6">
        <w:t>por cuenta ajena</w:t>
      </w:r>
    </w:p>
    <w:p w:rsidR="007467A6" w:rsidRDefault="0057433E" w:rsidP="007467A6">
      <w:r w:rsidRPr="00B27507">
        <w:object w:dxaOrig="1440" w:dyaOrig="1440">
          <v:shape id="_x0000_i1158" type="#_x0000_t75" style="width:20.25pt;height:18pt" o:ole="">
            <v:imagedata r:id="rId21" o:title=""/>
          </v:shape>
          <w:control r:id="rId33" w:name="DefaultOcxName52111" w:shapeid="_x0000_i1158"/>
        </w:object>
      </w:r>
      <w:r w:rsidR="007467A6" w:rsidRPr="00B27507">
        <w:t> </w:t>
      </w:r>
      <w:r w:rsidR="008B65A3">
        <w:t>P</w:t>
      </w:r>
      <w:r w:rsidR="007467A6">
        <w:t>ara iniciar un proyecto de emprendimiento</w:t>
      </w:r>
    </w:p>
    <w:p w:rsidR="00DC7D1C" w:rsidRDefault="0057433E" w:rsidP="00FE6BC7">
      <w:r w:rsidRPr="00B27507">
        <w:object w:dxaOrig="1440" w:dyaOrig="1440">
          <v:shape id="_x0000_i1161" type="#_x0000_t75" style="width:20.25pt;height:18pt" o:ole="">
            <v:imagedata r:id="rId21" o:title=""/>
          </v:shape>
          <w:control r:id="rId34" w:name="DefaultOcxName5112" w:shapeid="_x0000_i1161"/>
        </w:object>
      </w:r>
      <w:r w:rsidR="00FE6BC7" w:rsidRPr="00B27507">
        <w:t> </w:t>
      </w:r>
      <w:r w:rsidR="00DC7D1C">
        <w:t>Para aprender idiomas</w:t>
      </w:r>
    </w:p>
    <w:p w:rsidR="00DC7D1C" w:rsidRDefault="0057433E" w:rsidP="00FE6BC7">
      <w:r w:rsidRPr="00B27507">
        <w:object w:dxaOrig="1440" w:dyaOrig="1440">
          <v:shape id="_x0000_i1164" type="#_x0000_t75" style="width:20.25pt;height:18pt" o:ole="">
            <v:imagedata r:id="rId21" o:title=""/>
          </v:shape>
          <w:control r:id="rId35" w:name="DefaultOcxName522" w:shapeid="_x0000_i1164"/>
        </w:object>
      </w:r>
      <w:r w:rsidR="00FE6BC7" w:rsidRPr="00B27507">
        <w:t> </w:t>
      </w:r>
      <w:r w:rsidR="00DC7D1C">
        <w:t>Para cursar estudios</w:t>
      </w:r>
    </w:p>
    <w:p w:rsidR="00DC7D1C" w:rsidRDefault="0057433E" w:rsidP="00DC7D1C">
      <w:r w:rsidRPr="00B27507">
        <w:object w:dxaOrig="1440" w:dyaOrig="1440">
          <v:shape id="_x0000_i1167" type="#_x0000_t75" style="width:20.25pt;height:18pt" o:ole="">
            <v:imagedata r:id="rId21" o:title=""/>
          </v:shape>
          <w:control r:id="rId36" w:name="DefaultOcxName5122" w:shapeid="_x0000_i1167"/>
        </w:object>
      </w:r>
      <w:r w:rsidR="00FE6BC7" w:rsidRPr="00B27507">
        <w:t> </w:t>
      </w:r>
      <w:r w:rsidR="00DC7D1C">
        <w:t>Para realizar una estancia de investigación</w:t>
      </w:r>
    </w:p>
    <w:p w:rsidR="00FE6BC7" w:rsidRDefault="0057433E" w:rsidP="00FE6BC7">
      <w:r w:rsidRPr="00B27507">
        <w:object w:dxaOrig="1440" w:dyaOrig="1440">
          <v:shape id="_x0000_i1170" type="#_x0000_t75" style="width:20.25pt;height:18pt" o:ole="">
            <v:imagedata r:id="rId21" o:title=""/>
          </v:shape>
          <w:control r:id="rId37" w:name="DefaultOcxName51111" w:shapeid="_x0000_i1170"/>
        </w:object>
      </w:r>
      <w:r w:rsidR="00FE6BC7" w:rsidRPr="00B27507">
        <w:t> </w:t>
      </w:r>
      <w:r w:rsidR="007467A6">
        <w:t>Por motivos personales, familiares</w:t>
      </w:r>
    </w:p>
    <w:p w:rsidR="00FE6BC7" w:rsidRDefault="0057433E" w:rsidP="00FE6BC7">
      <w:r w:rsidRPr="00B27507">
        <w:object w:dxaOrig="1440" w:dyaOrig="1440">
          <v:shape id="_x0000_i1173" type="#_x0000_t75" style="width:20.25pt;height:18pt" o:ole="">
            <v:imagedata r:id="rId21" o:title=""/>
          </v:shape>
          <w:control r:id="rId38" w:name="DefaultOcxName5211" w:shapeid="_x0000_i1173"/>
        </w:object>
      </w:r>
      <w:r w:rsidR="00FE6BC7" w:rsidRPr="00B27507">
        <w:t> </w:t>
      </w:r>
      <w:r w:rsidR="007467A6">
        <w:t>Otros especificar</w:t>
      </w:r>
    </w:p>
    <w:p w:rsidR="0006125C" w:rsidRPr="00B27507" w:rsidRDefault="0006125C" w:rsidP="0006125C">
      <w:r w:rsidRPr="00B27507">
        <w:t>Cuéntanos tu experiencia en el extranjero *</w:t>
      </w:r>
    </w:p>
    <w:p w:rsidR="0006125C" w:rsidRPr="00B27507" w:rsidRDefault="0057433E" w:rsidP="0006125C">
      <w:r w:rsidRPr="00B27507">
        <w:object w:dxaOrig="1440" w:dyaOrig="1440">
          <v:shape id="_x0000_i1177" type="#_x0000_t75" style="width:249pt;height:71.25pt" o:ole="">
            <v:imagedata r:id="rId39" o:title=""/>
          </v:shape>
          <w:control r:id="rId40" w:name="DefaultOcxName15" w:shapeid="_x0000_i1177"/>
        </w:object>
      </w:r>
    </w:p>
    <w:p w:rsidR="00CF39DB" w:rsidRDefault="00CF39DB" w:rsidP="00620F25">
      <w:pPr>
        <w:rPr>
          <w:b/>
        </w:rPr>
      </w:pPr>
    </w:p>
    <w:p w:rsidR="00620F25" w:rsidRPr="00620F25" w:rsidRDefault="00E75B4E" w:rsidP="00620F25">
      <w:pPr>
        <w:rPr>
          <w:b/>
        </w:rPr>
      </w:pPr>
      <w:r>
        <w:rPr>
          <w:b/>
        </w:rPr>
        <w:t xml:space="preserve">2.3. </w:t>
      </w:r>
      <w:r w:rsidR="008B65A3">
        <w:rPr>
          <w:b/>
        </w:rPr>
        <w:t>T</w:t>
      </w:r>
      <w:r w:rsidRPr="00620F25">
        <w:rPr>
          <w:b/>
        </w:rPr>
        <w:t>ipo de actividades y experiencia adquirida en el exterior</w:t>
      </w:r>
    </w:p>
    <w:p w:rsidR="00620F25" w:rsidRPr="00CF39DB" w:rsidRDefault="00620F25" w:rsidP="00620F25">
      <w:pPr>
        <w:rPr>
          <w:b/>
        </w:rPr>
      </w:pPr>
    </w:p>
    <w:p w:rsidR="00620F25" w:rsidRPr="00CF39DB" w:rsidRDefault="0006125C" w:rsidP="00620F25">
      <w:pPr>
        <w:rPr>
          <w:b/>
        </w:rPr>
      </w:pPr>
      <w:r>
        <w:rPr>
          <w:b/>
        </w:rPr>
        <w:t>E</w:t>
      </w:r>
      <w:r w:rsidR="00CF39DB" w:rsidRPr="00CF39DB">
        <w:rPr>
          <w:b/>
        </w:rPr>
        <w:t>xperiencia laboral</w:t>
      </w:r>
    </w:p>
    <w:p w:rsidR="00620F25" w:rsidRPr="00620F25" w:rsidRDefault="00620F25" w:rsidP="00620F25">
      <w:r w:rsidRPr="00620F25">
        <w:t>Puesto de trabajo</w:t>
      </w:r>
    </w:p>
    <w:p w:rsidR="00620F25" w:rsidRPr="00620F25" w:rsidRDefault="0057433E" w:rsidP="00620F25">
      <w:r w:rsidRPr="00620F25">
        <w:object w:dxaOrig="1440" w:dyaOrig="1440">
          <v:shape id="_x0000_i1180" type="#_x0000_t75" style="width:49.5pt;height:18pt" o:ole="">
            <v:imagedata r:id="rId41" o:title=""/>
          </v:shape>
          <w:control r:id="rId42" w:name="DefaultOcxName33" w:shapeid="_x0000_i1180"/>
        </w:object>
      </w:r>
      <w:r w:rsidR="00620F25" w:rsidRPr="00620F25">
        <w:t>de la experiencia laboral más reciente</w:t>
      </w:r>
    </w:p>
    <w:p w:rsidR="00620F25" w:rsidRPr="00620F25" w:rsidRDefault="00620F25" w:rsidP="00620F25">
      <w:r w:rsidRPr="00620F25">
        <w:t>Tipo de contrato</w:t>
      </w:r>
    </w:p>
    <w:p w:rsidR="00620F25" w:rsidRPr="00620F25" w:rsidRDefault="00620F25" w:rsidP="00620F25">
      <w:r w:rsidRPr="00620F25">
        <w:t>                    </w:t>
      </w:r>
      <w:r w:rsidR="0057433E" w:rsidRPr="00620F25">
        <w:object w:dxaOrig="1440" w:dyaOrig="1440">
          <v:shape id="_x0000_i1183" type="#_x0000_t75" style="width:79.5pt;height:18pt" o:ole="">
            <v:imagedata r:id="rId43" o:title=""/>
          </v:shape>
          <w:control r:id="rId44" w:name="DefaultOcxName113" w:shapeid="_x0000_i1183"/>
        </w:object>
      </w:r>
    </w:p>
    <w:p w:rsidR="00620F25" w:rsidRPr="00620F25" w:rsidRDefault="00620F25" w:rsidP="00620F25">
      <w:r w:rsidRPr="00620F25">
        <w:t>Desde la fecha</w:t>
      </w:r>
    </w:p>
    <w:p w:rsidR="00620F25" w:rsidRPr="00620F25" w:rsidRDefault="0057433E" w:rsidP="00620F25">
      <w:r w:rsidRPr="00620F25">
        <w:object w:dxaOrig="1440" w:dyaOrig="1440">
          <v:shape id="_x0000_i1187" type="#_x0000_t75" style="width:49.5pt;height:18pt" o:ole="">
            <v:imagedata r:id="rId41" o:title=""/>
          </v:shape>
          <w:control r:id="rId45" w:name="DefaultOcxName211" w:shapeid="_x0000_i1187"/>
        </w:object>
      </w:r>
    </w:p>
    <w:p w:rsidR="00620F25" w:rsidRPr="00620F25" w:rsidRDefault="00620F25" w:rsidP="00620F25">
      <w:r w:rsidRPr="00620F25">
        <w:t>Hasta la fecha</w:t>
      </w:r>
    </w:p>
    <w:p w:rsidR="00620F25" w:rsidRPr="00620F25" w:rsidRDefault="0057433E" w:rsidP="00620F25">
      <w:r w:rsidRPr="00620F25">
        <w:object w:dxaOrig="1440" w:dyaOrig="1440">
          <v:shape id="_x0000_i1191" type="#_x0000_t75" style="width:49.5pt;height:18pt" o:ole="">
            <v:imagedata r:id="rId41" o:title=""/>
          </v:shape>
          <w:control r:id="rId46" w:name="DefaultOcxName32" w:shapeid="_x0000_i1191"/>
        </w:object>
      </w:r>
    </w:p>
    <w:p w:rsidR="00620F25" w:rsidRPr="00620F25" w:rsidRDefault="00620F25" w:rsidP="00620F25">
      <w:r w:rsidRPr="00620F25">
        <w:lastRenderedPageBreak/>
        <w:t>Entidad</w:t>
      </w:r>
    </w:p>
    <w:p w:rsidR="00620F25" w:rsidRPr="00620F25" w:rsidRDefault="0057433E" w:rsidP="00620F25">
      <w:r w:rsidRPr="00620F25">
        <w:object w:dxaOrig="1440" w:dyaOrig="1440">
          <v:shape id="_x0000_i1195" type="#_x0000_t75" style="width:49.5pt;height:18pt" o:ole="">
            <v:imagedata r:id="rId41" o:title=""/>
          </v:shape>
          <w:control r:id="rId47" w:name="DefaultOcxName42" w:shapeid="_x0000_i1195"/>
        </w:object>
      </w:r>
      <w:r w:rsidR="00620F25" w:rsidRPr="00620F25">
        <w:t>nombre de la empresa o centro de investigación</w:t>
      </w:r>
    </w:p>
    <w:p w:rsidR="00620F25" w:rsidRPr="00620F25" w:rsidRDefault="00620F25" w:rsidP="00620F25">
      <w:r w:rsidRPr="00620F25">
        <w:t>Tipo de entidad</w:t>
      </w:r>
    </w:p>
    <w:p w:rsidR="00620F25" w:rsidRPr="00620F25" w:rsidRDefault="00620F25" w:rsidP="00620F25">
      <w:r w:rsidRPr="00620F25">
        <w:t>                                </w:t>
      </w:r>
      <w:r w:rsidR="0057433E" w:rsidRPr="00620F25">
        <w:object w:dxaOrig="1440" w:dyaOrig="1440">
          <v:shape id="_x0000_i1198" type="#_x0000_t75" style="width:138pt;height:18pt" o:ole="">
            <v:imagedata r:id="rId48" o:title=""/>
          </v:shape>
          <w:control r:id="rId49" w:name="DefaultOcxName55" w:shapeid="_x0000_i1198"/>
        </w:object>
      </w:r>
    </w:p>
    <w:p w:rsidR="00620F25" w:rsidRPr="00620F25" w:rsidRDefault="00620F25" w:rsidP="00620F25">
      <w:r w:rsidRPr="00620F25">
        <w:t>Tiempo total trabajado en el extranjero</w:t>
      </w:r>
      <w:r w:rsidR="00FE2796">
        <w:t xml:space="preserve"> </w:t>
      </w:r>
      <w:r w:rsidRPr="00620F25">
        <w:t>(meses)</w:t>
      </w:r>
    </w:p>
    <w:p w:rsidR="00620F25" w:rsidRDefault="00620F25" w:rsidP="00620F25">
      <w:r w:rsidRPr="00620F25">
        <w:t>número de</w:t>
      </w:r>
      <w:r w:rsidR="000E2F7C">
        <w:t xml:space="preserve"> meses trabajados</w:t>
      </w:r>
    </w:p>
    <w:p w:rsidR="00CF39DB" w:rsidRPr="00E75B4E" w:rsidRDefault="00BA184F" w:rsidP="00E75B4E">
      <w:pPr>
        <w:rPr>
          <w:b/>
        </w:rPr>
      </w:pPr>
      <w:r>
        <w:rPr>
          <w:b/>
        </w:rPr>
        <w:t>-</w:t>
      </w:r>
      <w:r w:rsidRPr="00E75B4E">
        <w:rPr>
          <w:b/>
        </w:rPr>
        <w:t>Actividades formativas realizadas</w:t>
      </w:r>
    </w:p>
    <w:p w:rsidR="00CF39DB" w:rsidRDefault="00CF39DB" w:rsidP="00714D1C">
      <w:pPr>
        <w:spacing w:after="0" w:line="240" w:lineRule="auto"/>
        <w:ind w:right="-284"/>
        <w:jc w:val="both"/>
        <w:rPr>
          <w:rFonts w:ascii="Tahoma" w:eastAsia="Arial Unicode MS" w:hAnsi="Tahoma" w:cs="Tahoma"/>
          <w:b/>
          <w:lang w:val="es-ES_tradnl" w:eastAsia="es-ES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682"/>
      </w:tblGrid>
      <w:tr w:rsidR="00CE3F3B" w:rsidRPr="00EE4C34" w:rsidTr="00FE2796">
        <w:trPr>
          <w:trHeight w:val="31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F3B" w:rsidRPr="007152DE" w:rsidRDefault="007C179E" w:rsidP="00FE279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Arial Unicode MS" w:cstheme="minorHAnsi"/>
                <w:b/>
                <w:color w:val="1F3864" w:themeColor="accent5" w:themeShade="80"/>
              </w:rPr>
            </w:pPr>
            <w:r w:rsidRPr="007152DE">
              <w:rPr>
                <w:rFonts w:ascii="Calibri" w:eastAsia="Calibri" w:hAnsi="Calibri" w:cs="Calibri"/>
                <w:b/>
                <w:color w:val="1F3864" w:themeColor="accent5" w:themeShade="80"/>
              </w:rPr>
              <w:t xml:space="preserve"> 1.1 </w:t>
            </w:r>
            <w:r w:rsidR="008B65A3">
              <w:rPr>
                <w:rFonts w:eastAsia="Arial Unicode MS" w:cstheme="minorHAnsi"/>
                <w:b/>
                <w:color w:val="1F3864" w:themeColor="accent5" w:themeShade="80"/>
              </w:rPr>
              <w:t>F</w:t>
            </w:r>
            <w:r w:rsidRPr="007152DE">
              <w:rPr>
                <w:rFonts w:eastAsia="Arial Unicode MS" w:cstheme="minorHAnsi"/>
                <w:b/>
                <w:color w:val="1F3864" w:themeColor="accent5" w:themeShade="80"/>
              </w:rPr>
              <w:t xml:space="preserve">ormación académica reglada </w:t>
            </w:r>
            <w:r w:rsidR="007152DE" w:rsidRPr="007152DE">
              <w:rPr>
                <w:rFonts w:eastAsia="Arial Unicode MS" w:cstheme="minorHAnsi"/>
                <w:b/>
                <w:color w:val="1F3864" w:themeColor="accent5" w:themeShade="80"/>
              </w:rPr>
              <w:t>(grados</w:t>
            </w:r>
            <w:r w:rsidR="008B65A3">
              <w:rPr>
                <w:rFonts w:eastAsia="Arial Unicode MS" w:cstheme="minorHAnsi"/>
                <w:b/>
                <w:color w:val="1F3864" w:themeColor="accent5" w:themeShade="80"/>
              </w:rPr>
              <w:t>, má</w:t>
            </w:r>
            <w:r w:rsidRPr="007152DE">
              <w:rPr>
                <w:rFonts w:eastAsia="Arial Unicode MS" w:cstheme="minorHAnsi"/>
                <w:b/>
                <w:color w:val="1F3864" w:themeColor="accent5" w:themeShade="80"/>
              </w:rPr>
              <w:t xml:space="preserve">ster, </w:t>
            </w:r>
            <w:r w:rsidR="007152DE" w:rsidRPr="007152DE">
              <w:rPr>
                <w:rFonts w:eastAsia="Arial Unicode MS" w:cstheme="minorHAnsi"/>
                <w:b/>
                <w:color w:val="1F3864" w:themeColor="accent5" w:themeShade="80"/>
              </w:rPr>
              <w:t>etc.</w:t>
            </w:r>
            <w:r w:rsidRPr="007152DE">
              <w:rPr>
                <w:rFonts w:eastAsia="Arial Unicode MS" w:cstheme="minorHAnsi"/>
                <w:b/>
                <w:color w:val="1F3864" w:themeColor="accent5" w:themeShade="80"/>
              </w:rPr>
              <w:t>)</w:t>
            </w:r>
          </w:p>
        </w:tc>
      </w:tr>
      <w:tr w:rsidR="00CE3F3B" w:rsidRPr="004E4E21" w:rsidTr="00FE2796">
        <w:trPr>
          <w:trHeight w:val="31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F3B" w:rsidRPr="00B50CBD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*TITULACIÓN: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B" w:rsidRPr="004E4E21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</w:rPr>
            </w:pPr>
          </w:p>
        </w:tc>
      </w:tr>
      <w:tr w:rsidR="00CE3F3B" w:rsidRPr="00050D1A" w:rsidTr="00FE2796">
        <w:trPr>
          <w:trHeight w:val="31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F3B" w:rsidRDefault="007152DE" w:rsidP="00FE2796">
            <w:pPr>
              <w:pStyle w:val="Sinespaciado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FECHA DE</w:t>
            </w:r>
            <w:r w:rsidR="00CE3F3B">
              <w:rPr>
                <w:rFonts w:asciiTheme="minorHAnsi" w:eastAsia="Arial Unicode MS" w:hAnsiTheme="minorHAnsi" w:cstheme="minorHAnsi"/>
                <w:b/>
              </w:rPr>
              <w:t xml:space="preserve"> FINALIZACIÓN: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B" w:rsidRPr="00050D1A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  <w:color w:val="FF0000"/>
              </w:rPr>
            </w:pPr>
            <w:r>
              <w:rPr>
                <w:rFonts w:asciiTheme="minorHAnsi" w:eastAsia="Arial Unicode MS" w:hAnsiTheme="minorHAnsi" w:cstheme="minorHAnsi"/>
                <w:color w:val="FF0000"/>
              </w:rPr>
              <w:t xml:space="preserve"> </w:t>
            </w:r>
            <w:r w:rsidRPr="006979D2">
              <w:rPr>
                <w:rFonts w:asciiTheme="minorHAnsi" w:eastAsia="Arial Unicode MS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6979D2">
              <w:rPr>
                <w:rFonts w:ascii="Calibri" w:eastAsia="Calibri" w:hAnsi="Calibri" w:cs="Calibri"/>
                <w:sz w:val="24"/>
                <w:szCs w:val="24"/>
                <w:lang w:val="es-ES" w:eastAsia="en-US"/>
              </w:rPr>
              <w:t xml:space="preserve">__/__/____ </w:t>
            </w:r>
            <w:r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                                </w:t>
            </w:r>
            <w:r w:rsidRPr="006979D2">
              <w:rPr>
                <w:rFonts w:asciiTheme="minorHAnsi" w:eastAsia="Arial Unicode MS" w:hAnsiTheme="minorHAnsi" w:cstheme="minorHAnsi"/>
                <w:b/>
              </w:rPr>
              <w:t>CURSANDO EN LA ACTUALIDAD:</w:t>
            </w:r>
            <w:r>
              <w:rPr>
                <w:rFonts w:asciiTheme="minorHAnsi" w:eastAsia="Arial Unicode MS" w:hAnsiTheme="minorHAnsi" w:cstheme="minorHAnsi"/>
                <w:b/>
              </w:rPr>
              <w:t xml:space="preserve">   </w:t>
            </w:r>
            <w:r w:rsidRPr="00B615BF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□</w:t>
            </w:r>
          </w:p>
        </w:tc>
      </w:tr>
      <w:tr w:rsidR="00CE3F3B" w:rsidRPr="004E4E21" w:rsidTr="00FE2796">
        <w:trPr>
          <w:trHeight w:val="31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F3B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CENTRO DE ESTUDIOS: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B" w:rsidRPr="004E4E21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</w:rPr>
            </w:pPr>
          </w:p>
        </w:tc>
      </w:tr>
      <w:tr w:rsidR="00CE3F3B" w:rsidRPr="006979D2" w:rsidTr="00FE2796">
        <w:trPr>
          <w:trHeight w:val="31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F3B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ACREDITACIÓN: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B" w:rsidRPr="006979D2" w:rsidRDefault="00CE3F3B" w:rsidP="00FE2796">
            <w:pPr>
              <w:rPr>
                <w:rFonts w:ascii="Calibri" w:eastAsia="Calibri" w:hAnsi="Calibri" w:cs="Calibri"/>
              </w:rPr>
            </w:pPr>
            <w:r w:rsidRPr="00EC6AF7">
              <w:rPr>
                <w:rFonts w:ascii="Arial" w:eastAsia="Calibri" w:hAnsi="Arial" w:cs="Arial"/>
                <w:sz w:val="24"/>
                <w:szCs w:val="24"/>
              </w:rPr>
              <w:t>□</w:t>
            </w:r>
            <w:r w:rsidRPr="00EC6A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152DE" w:rsidRPr="006979D2">
              <w:rPr>
                <w:rFonts w:ascii="Calibri" w:eastAsia="Calibri" w:hAnsi="Calibri" w:cs="Calibri"/>
              </w:rPr>
              <w:t>Certificado □</w:t>
            </w:r>
            <w:r w:rsidRPr="006979D2">
              <w:rPr>
                <w:rFonts w:ascii="Calibri" w:eastAsia="Calibri" w:hAnsi="Calibri" w:cs="Calibri"/>
              </w:rPr>
              <w:t xml:space="preserve"> Convalidación (no </w:t>
            </w:r>
            <w:r w:rsidR="007152DE" w:rsidRPr="006979D2">
              <w:rPr>
                <w:rFonts w:ascii="Calibri" w:eastAsia="Calibri" w:hAnsi="Calibri" w:cs="Calibri"/>
              </w:rPr>
              <w:t xml:space="preserve">españoles) </w:t>
            </w:r>
            <w:r w:rsidR="007152DE" w:rsidRPr="00EC6AF7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006979D2">
              <w:rPr>
                <w:rFonts w:ascii="Calibri" w:eastAsia="Calibri" w:hAnsi="Calibri" w:cs="Calibri"/>
              </w:rPr>
              <w:t xml:space="preserve"> Sin evidencia documental</w:t>
            </w:r>
          </w:p>
        </w:tc>
      </w:tr>
      <w:tr w:rsidR="00CE3F3B" w:rsidRPr="00DF2D16" w:rsidTr="00FE2796">
        <w:trPr>
          <w:trHeight w:val="640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F3B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  <w:b/>
                <w:color w:val="1F3864" w:themeColor="accent5" w:themeShade="80"/>
                <w:sz w:val="24"/>
                <w:szCs w:val="24"/>
              </w:rPr>
            </w:pPr>
          </w:p>
          <w:tbl>
            <w:tblPr>
              <w:tblW w:w="4999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38"/>
              <w:gridCol w:w="6554"/>
            </w:tblGrid>
            <w:tr w:rsidR="00CE3F3B" w:rsidRPr="004E4E21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Pr="00B50CBD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*TITULACIÓN: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4E4E21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CE3F3B" w:rsidRPr="00050D1A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 xml:space="preserve">FECHA DE FINALIZACIÓN: 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050D1A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color w:val="FF0000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FF0000"/>
                    </w:rPr>
                    <w:t xml:space="preserve"> </w:t>
                  </w:r>
                  <w:r w:rsidRPr="006979D2">
                    <w:rPr>
                      <w:rFonts w:asciiTheme="minorHAnsi" w:eastAsia="Arial Unicode MS" w:hAnsiTheme="minorHAnsi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6979D2">
                    <w:rPr>
                      <w:rFonts w:ascii="Calibri" w:eastAsia="Calibri" w:hAnsi="Calibri" w:cs="Calibri"/>
                      <w:sz w:val="24"/>
                      <w:szCs w:val="24"/>
                      <w:lang w:val="es-ES" w:eastAsia="en-US"/>
                    </w:rPr>
                    <w:t xml:space="preserve">__/__/____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 w:eastAsia="en-US"/>
                    </w:rPr>
                    <w:t xml:space="preserve">                                </w:t>
                  </w:r>
                </w:p>
              </w:tc>
            </w:tr>
            <w:tr w:rsidR="00CE3F3B" w:rsidRPr="004E4E21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CENTRO DE ESTUDIOS: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4E4E21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CE3F3B" w:rsidRPr="006979D2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ACREDITACIÓN: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6979D2" w:rsidRDefault="00CE3F3B" w:rsidP="00FE2796">
                  <w:pPr>
                    <w:rPr>
                      <w:rFonts w:ascii="Calibri" w:eastAsia="Calibri" w:hAnsi="Calibri" w:cs="Calibri"/>
                    </w:rPr>
                  </w:pPr>
                  <w:r w:rsidRPr="00EC6AF7">
                    <w:rPr>
                      <w:rFonts w:ascii="Arial" w:eastAsia="Calibri" w:hAnsi="Arial" w:cs="Arial"/>
                      <w:sz w:val="24"/>
                      <w:szCs w:val="24"/>
                    </w:rPr>
                    <w:t>□</w:t>
                  </w:r>
                  <w:r w:rsidRPr="00EC6AF7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 w:rsidR="007152DE" w:rsidRPr="006979D2">
                    <w:rPr>
                      <w:rFonts w:ascii="Calibri" w:eastAsia="Calibri" w:hAnsi="Calibri" w:cs="Calibri"/>
                    </w:rPr>
                    <w:t>Certificado</w:t>
                  </w:r>
                  <w:r w:rsidR="007152DE" w:rsidRPr="00EC6AF7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□</w:t>
                  </w:r>
                  <w:r w:rsidRPr="006979D2">
                    <w:rPr>
                      <w:rFonts w:ascii="Calibri" w:eastAsia="Calibri" w:hAnsi="Calibri" w:cs="Calibri"/>
                    </w:rPr>
                    <w:t xml:space="preserve"> Convalidación (no </w:t>
                  </w:r>
                  <w:r w:rsidR="007152DE" w:rsidRPr="006979D2">
                    <w:rPr>
                      <w:rFonts w:ascii="Calibri" w:eastAsia="Calibri" w:hAnsi="Calibri" w:cs="Calibri"/>
                    </w:rPr>
                    <w:t>españoles) □</w:t>
                  </w:r>
                  <w:r w:rsidRPr="006979D2">
                    <w:rPr>
                      <w:rFonts w:ascii="Calibri" w:eastAsia="Calibri" w:hAnsi="Calibri" w:cs="Calibri"/>
                    </w:rPr>
                    <w:t xml:space="preserve"> Sin evidencia documental</w:t>
                  </w:r>
                </w:p>
              </w:tc>
            </w:tr>
          </w:tbl>
          <w:p w:rsidR="00CE3F3B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  <w:p w:rsidR="00CE3F3B" w:rsidRPr="007152DE" w:rsidRDefault="007C179E" w:rsidP="00FE279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/>
                <w:color w:val="1F3864" w:themeColor="accent5" w:themeShade="80"/>
              </w:rPr>
            </w:pPr>
            <w:r w:rsidRPr="0025157F">
              <w:rPr>
                <w:rFonts w:ascii="Calibri" w:eastAsia="Calibri" w:hAnsi="Calibri" w:cs="Calibri"/>
                <w:color w:val="1F3864" w:themeColor="accent5" w:themeShade="80"/>
              </w:rPr>
              <w:t xml:space="preserve"> </w:t>
            </w:r>
            <w:r>
              <w:rPr>
                <w:rFonts w:eastAsia="Arial Unicode MS" w:cstheme="minorHAnsi"/>
                <w:b/>
                <w:color w:val="1F3864" w:themeColor="accent5" w:themeShade="80"/>
              </w:rPr>
              <w:t xml:space="preserve"> </w:t>
            </w:r>
            <w:r w:rsidRPr="007152DE">
              <w:rPr>
                <w:rFonts w:ascii="Calibri" w:eastAsia="Calibri" w:hAnsi="Calibri" w:cs="Calibri"/>
                <w:b/>
                <w:color w:val="1F3864" w:themeColor="accent5" w:themeShade="80"/>
              </w:rPr>
              <w:t xml:space="preserve">otro tipo de formación: </w:t>
            </w:r>
            <w:r w:rsidR="007152DE" w:rsidRPr="007152DE">
              <w:rPr>
                <w:rFonts w:ascii="Calibri" w:eastAsia="Calibri" w:hAnsi="Calibri" w:cs="Calibri"/>
                <w:b/>
                <w:color w:val="1F3864" w:themeColor="accent5" w:themeShade="80"/>
              </w:rPr>
              <w:t>(formación</w:t>
            </w:r>
            <w:r w:rsidRPr="007152DE">
              <w:rPr>
                <w:rFonts w:ascii="Calibri" w:eastAsia="Calibri" w:hAnsi="Calibri" w:cs="Calibri"/>
                <w:b/>
                <w:color w:val="1F3864" w:themeColor="accent5" w:themeShade="80"/>
              </w:rPr>
              <w:t xml:space="preserve"> específica…)</w:t>
            </w:r>
          </w:p>
          <w:tbl>
            <w:tblPr>
              <w:tblW w:w="4999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38"/>
              <w:gridCol w:w="6554"/>
            </w:tblGrid>
            <w:tr w:rsidR="00CE3F3B" w:rsidRPr="004E4E21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Pr="00B50CBD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NOMBRE DEL CURSO: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4E4E21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CE3F3B" w:rsidRPr="00050D1A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 xml:space="preserve">FECHA DE FINALIZACIÓN: 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050D1A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color w:val="FF0000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FF0000"/>
                    </w:rPr>
                    <w:t xml:space="preserve"> </w:t>
                  </w:r>
                  <w:r w:rsidRPr="006979D2">
                    <w:rPr>
                      <w:rFonts w:asciiTheme="minorHAnsi" w:eastAsia="Arial Unicode MS" w:hAnsiTheme="minorHAnsi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Arial Unicode MS" w:hAnsiTheme="minorHAnsi" w:cstheme="minorHAnsi"/>
                      <w:color w:val="FF0000"/>
                      <w:sz w:val="24"/>
                      <w:szCs w:val="24"/>
                    </w:rPr>
                    <w:t xml:space="preserve">        </w:t>
                  </w:r>
                  <w:r w:rsidRPr="006979D2">
                    <w:rPr>
                      <w:rFonts w:ascii="Calibri" w:eastAsia="Calibri" w:hAnsi="Calibri" w:cs="Calibri"/>
                      <w:sz w:val="24"/>
                      <w:szCs w:val="24"/>
                      <w:lang w:val="es-ES" w:eastAsia="en-US"/>
                    </w:rPr>
                    <w:t xml:space="preserve">__/__/____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ES" w:eastAsia="en-US"/>
                    </w:rPr>
                    <w:t xml:space="preserve">                                 </w:t>
                  </w:r>
                  <w:r w:rsidRPr="006979D2">
                    <w:rPr>
                      <w:rFonts w:asciiTheme="minorHAnsi" w:eastAsia="Arial Unicode MS" w:hAnsiTheme="minorHAnsi" w:cstheme="minorHAnsi"/>
                      <w:b/>
                    </w:rPr>
                    <w:t>CURSANDO EN LA ACTUALIDAD:</w:t>
                  </w:r>
                  <w:r>
                    <w:rPr>
                      <w:rFonts w:asciiTheme="minorHAnsi" w:eastAsia="Arial Unicode MS" w:hAnsiTheme="minorHAnsi" w:cstheme="minorHAnsi"/>
                      <w:b/>
                    </w:rPr>
                    <w:t xml:space="preserve">   </w:t>
                  </w:r>
                  <w:r w:rsidRPr="00B615BF">
                    <w:rPr>
                      <w:rFonts w:ascii="Calibri" w:eastAsia="Calibri" w:hAnsi="Calibri"/>
                      <w:sz w:val="22"/>
                      <w:szCs w:val="22"/>
                      <w:lang w:val="es-ES" w:eastAsia="en-US"/>
                    </w:rPr>
                    <w:t>□</w:t>
                  </w:r>
                </w:p>
              </w:tc>
            </w:tr>
            <w:tr w:rsidR="00CE3F3B" w:rsidRPr="004E4E21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TIPO DE FORMACIÓN: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4E4E21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CE3F3B" w:rsidRPr="004E4E21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CENTRO DE ESTUDIOS: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4E4E21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</w:rPr>
                  </w:pPr>
                </w:p>
              </w:tc>
            </w:tr>
            <w:tr w:rsidR="00CE3F3B" w:rsidRPr="00EC6AF7" w:rsidTr="00FE2796">
              <w:trPr>
                <w:trHeight w:val="31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E3F3B" w:rsidRDefault="007152DE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  <w:b/>
                    </w:rPr>
                  </w:pPr>
                  <w:r>
                    <w:rPr>
                      <w:rFonts w:asciiTheme="minorHAnsi" w:eastAsia="Arial Unicode MS" w:hAnsiTheme="minorHAnsi" w:cstheme="minorHAnsi"/>
                      <w:b/>
                    </w:rPr>
                    <w:t>N.º</w:t>
                  </w:r>
                  <w:r w:rsidR="00CE3F3B">
                    <w:rPr>
                      <w:rFonts w:asciiTheme="minorHAnsi" w:eastAsia="Arial Unicode MS" w:hAnsiTheme="minorHAnsi" w:cstheme="minorHAnsi"/>
                      <w:b/>
                    </w:rPr>
                    <w:t xml:space="preserve"> HORAS:</w:t>
                  </w:r>
                </w:p>
              </w:tc>
              <w:tc>
                <w:tcPr>
                  <w:tcW w:w="3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3B" w:rsidRPr="00EC6AF7" w:rsidRDefault="00CE3F3B" w:rsidP="00FE2796">
                  <w:pPr>
                    <w:pStyle w:val="Sinespaciado"/>
                    <w:rPr>
                      <w:rFonts w:asciiTheme="minorHAnsi" w:eastAsia="Arial Unicode MS" w:hAnsiTheme="minorHAnsi" w:cstheme="minorHAnsi"/>
                    </w:rPr>
                  </w:pPr>
                  <w:r w:rsidRPr="00EC6AF7">
                    <w:rPr>
                      <w:rFonts w:asciiTheme="minorHAnsi" w:eastAsia="Arial Unicode MS" w:hAnsiTheme="minorHAnsi" w:cstheme="minorHAnsi"/>
                    </w:rPr>
                    <w:t xml:space="preserve"> Teóricas________          Prácticas________              Prácticas en empresas________</w:t>
                  </w:r>
                </w:p>
              </w:tc>
            </w:tr>
          </w:tbl>
          <w:p w:rsidR="00CE3F3B" w:rsidRDefault="00CE3F3B" w:rsidP="00FE2796">
            <w:pPr>
              <w:pStyle w:val="Sinespaciado"/>
              <w:rPr>
                <w:rFonts w:asciiTheme="minorHAnsi" w:eastAsia="Arial Unicode MS" w:hAnsiTheme="minorHAnsi" w:cstheme="minorHAnsi"/>
                <w:b/>
                <w:color w:val="1F3864" w:themeColor="accent5" w:themeShade="80"/>
                <w:sz w:val="24"/>
                <w:szCs w:val="24"/>
              </w:rPr>
            </w:pPr>
          </w:p>
          <w:p w:rsidR="007152DE" w:rsidRPr="00DF2D16" w:rsidRDefault="007152DE" w:rsidP="00FE2796">
            <w:pPr>
              <w:pStyle w:val="Sinespaciado"/>
              <w:rPr>
                <w:rFonts w:asciiTheme="minorHAnsi" w:eastAsia="Arial Unicode MS" w:hAnsiTheme="minorHAnsi" w:cstheme="minorHAnsi"/>
                <w:color w:val="1F3864" w:themeColor="accent5" w:themeShade="80"/>
              </w:rPr>
            </w:pPr>
          </w:p>
        </w:tc>
      </w:tr>
    </w:tbl>
    <w:p w:rsidR="00714D1C" w:rsidRPr="00D87460" w:rsidRDefault="00CF39DB" w:rsidP="00FE2796">
      <w:pPr>
        <w:spacing w:after="0" w:line="240" w:lineRule="auto"/>
        <w:ind w:right="-284"/>
        <w:jc w:val="both"/>
        <w:rPr>
          <w:b/>
        </w:rPr>
      </w:pPr>
      <w:r w:rsidRPr="00D87460">
        <w:rPr>
          <w:b/>
        </w:rPr>
        <w:t>Nivel de idiomas</w:t>
      </w:r>
    </w:p>
    <w:p w:rsidR="00CF39DB" w:rsidRPr="00D87460" w:rsidRDefault="00CF39DB" w:rsidP="00714D1C">
      <w:pPr>
        <w:spacing w:after="0" w:line="240" w:lineRule="auto"/>
        <w:ind w:left="142" w:right="-28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692"/>
        <w:gridCol w:w="749"/>
        <w:gridCol w:w="730"/>
        <w:gridCol w:w="852"/>
        <w:gridCol w:w="731"/>
        <w:gridCol w:w="852"/>
        <w:gridCol w:w="731"/>
        <w:gridCol w:w="852"/>
        <w:gridCol w:w="669"/>
      </w:tblGrid>
      <w:tr w:rsidR="00714D1C" w:rsidRPr="00714D1C" w:rsidTr="00714D1C">
        <w:trPr>
          <w:trHeight w:val="30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1C" w:rsidRPr="00D87460" w:rsidRDefault="00714D1C" w:rsidP="00714D1C">
            <w:pPr>
              <w:spacing w:after="0" w:line="240" w:lineRule="auto"/>
            </w:pPr>
            <w:r w:rsidRPr="00D87460">
              <w:t>IDIOMAS (marque con una X)</w:t>
            </w:r>
          </w:p>
          <w:p w:rsidR="00714D1C" w:rsidRPr="00D87460" w:rsidRDefault="00714D1C" w:rsidP="00714D1C">
            <w:pPr>
              <w:spacing w:after="0" w:line="240" w:lineRule="auto"/>
            </w:pPr>
          </w:p>
        </w:tc>
      </w:tr>
      <w:tr w:rsidR="00714D1C" w:rsidRPr="00714D1C" w:rsidTr="00714D1C">
        <w:trPr>
          <w:trHeight w:val="305"/>
        </w:trPr>
        <w:tc>
          <w:tcPr>
            <w:tcW w:w="10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lastRenderedPageBreak/>
              <w:t xml:space="preserve">ESPECIFIQUE </w:t>
            </w:r>
          </w:p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IDIOMA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HABLADO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LEÍDO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ESCRITO</w:t>
            </w:r>
          </w:p>
        </w:tc>
      </w:tr>
      <w:tr w:rsidR="00714D1C" w:rsidRPr="00714D1C" w:rsidTr="00714D1C">
        <w:trPr>
          <w:trHeight w:val="305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right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BAJO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MEDIO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ALTO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BAJO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MEDIO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ALTO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BAJO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MEDIO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D1C" w:rsidRPr="00714D1C" w:rsidRDefault="00714D1C" w:rsidP="00714D1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  <w:r w:rsidRPr="00714D1C"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  <w:t>ALTO</w:t>
            </w:r>
          </w:p>
        </w:tc>
      </w:tr>
      <w:tr w:rsidR="00714D1C" w:rsidRPr="00714D1C" w:rsidTr="00714D1C">
        <w:trPr>
          <w:trHeight w:val="33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jc w:val="right"/>
              <w:rPr>
                <w:rFonts w:ascii="Calibri" w:eastAsia="Arial Unicode MS" w:hAnsi="Calibri" w:cs="Calibri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714D1C" w:rsidRPr="00714D1C" w:rsidTr="00714D1C">
        <w:trPr>
          <w:trHeight w:val="33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jc w:val="right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714D1C" w:rsidRPr="00714D1C" w:rsidTr="00714D1C">
        <w:trPr>
          <w:trHeight w:val="33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jc w:val="right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C" w:rsidRPr="00714D1C" w:rsidRDefault="00714D1C" w:rsidP="00714D1C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714D1C" w:rsidRPr="00714D1C" w:rsidRDefault="00714D1C" w:rsidP="00714D1C">
      <w:pPr>
        <w:spacing w:after="0" w:line="240" w:lineRule="auto"/>
        <w:ind w:left="-284" w:right="-284"/>
        <w:jc w:val="both"/>
        <w:rPr>
          <w:rFonts w:ascii="Tahoma" w:eastAsia="Arial Unicode MS" w:hAnsi="Tahoma" w:cs="Tahoma"/>
          <w:lang w:val="es-ES_tradnl" w:eastAsia="es-ES"/>
        </w:rPr>
      </w:pPr>
    </w:p>
    <w:p w:rsidR="00714D1C" w:rsidRPr="00714D1C" w:rsidRDefault="00714D1C" w:rsidP="00714D1C">
      <w:pPr>
        <w:spacing w:after="0" w:line="240" w:lineRule="auto"/>
        <w:ind w:left="-284" w:right="-284"/>
        <w:jc w:val="both"/>
        <w:rPr>
          <w:rFonts w:ascii="Tahoma" w:eastAsia="Arial Unicode MS" w:hAnsi="Tahoma" w:cs="Tahoma"/>
          <w:lang w:val="es-ES_tradnl" w:eastAsia="es-ES"/>
        </w:rPr>
      </w:pPr>
    </w:p>
    <w:p w:rsidR="00714D1C" w:rsidRPr="00714D1C" w:rsidRDefault="00714D1C" w:rsidP="00714D1C">
      <w:pPr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</w:pPr>
      <w:r w:rsidRPr="00714D1C">
        <w:rPr>
          <w:rFonts w:ascii="Calibri" w:eastAsia="Calibri" w:hAnsi="Calibri" w:cs="Calibri"/>
          <w:b/>
          <w:sz w:val="20"/>
          <w:szCs w:val="20"/>
        </w:rPr>
        <w:t>I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 xml:space="preserve">DIOMA 1             Acreditación: 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>□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 xml:space="preserve"> Certificado oficial  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 xml:space="preserve"> □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 xml:space="preserve"> Diploma  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 xml:space="preserve"> □ 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>Sin evidencia documental</w:t>
      </w:r>
    </w:p>
    <w:p w:rsidR="00714D1C" w:rsidRPr="00714D1C" w:rsidRDefault="00714D1C" w:rsidP="00714D1C">
      <w:pPr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</w:pP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 xml:space="preserve">IDIOMA 2             Acreditación: 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>□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 xml:space="preserve"> Certificado oficial  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 xml:space="preserve"> □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 xml:space="preserve"> Diploma  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 xml:space="preserve"> □ 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>Sin evidencia documental</w:t>
      </w:r>
    </w:p>
    <w:p w:rsidR="00714D1C" w:rsidRPr="00714D1C" w:rsidRDefault="00714D1C" w:rsidP="00714D1C">
      <w:pPr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</w:pP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 xml:space="preserve">IDIOMA 3             Acreditación: 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>□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 xml:space="preserve"> Certificado oficial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 xml:space="preserve">   </w:t>
      </w:r>
      <w:r w:rsidR="00401943"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 xml:space="preserve">□ </w:t>
      </w:r>
      <w:r w:rsidR="00401943"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>Diploma</w:t>
      </w:r>
      <w:r w:rsidR="00401943"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 xml:space="preserve"> □</w:t>
      </w:r>
      <w:r w:rsidRPr="00714D1C">
        <w:rPr>
          <w:rFonts w:ascii="Calibri" w:eastAsia="Arial Unicode MS" w:hAnsi="Calibri" w:cs="Calibri"/>
          <w:b/>
          <w:sz w:val="24"/>
          <w:szCs w:val="24"/>
          <w:lang w:val="es-ES_tradnl" w:eastAsia="es-ES"/>
        </w:rPr>
        <w:t xml:space="preserve"> </w:t>
      </w:r>
      <w:r w:rsidRPr="00714D1C">
        <w:rPr>
          <w:rFonts w:ascii="Calibri" w:eastAsia="Arial Unicode MS" w:hAnsi="Calibri" w:cs="Calibri"/>
          <w:b/>
          <w:sz w:val="20"/>
          <w:szCs w:val="20"/>
          <w:lang w:val="es-ES_tradnl" w:eastAsia="es-ES"/>
        </w:rPr>
        <w:t>Sin evidencia documental</w:t>
      </w:r>
    </w:p>
    <w:p w:rsidR="00620F25" w:rsidRDefault="00620F25" w:rsidP="00FE6BC7"/>
    <w:p w:rsidR="00FE6BC7" w:rsidRPr="00CF39DB" w:rsidRDefault="00CF39DB" w:rsidP="00FE6BC7">
      <w:pPr>
        <w:rPr>
          <w:b/>
          <w:sz w:val="24"/>
          <w:szCs w:val="24"/>
        </w:rPr>
      </w:pPr>
      <w:r w:rsidRPr="00CF39DB">
        <w:rPr>
          <w:b/>
          <w:sz w:val="24"/>
          <w:szCs w:val="24"/>
        </w:rPr>
        <w:t>III.-</w:t>
      </w:r>
      <w:r w:rsidR="00620F25" w:rsidRPr="00CF39DB">
        <w:rPr>
          <w:b/>
          <w:sz w:val="24"/>
          <w:szCs w:val="24"/>
        </w:rPr>
        <w:t>MOTIVACIONES</w:t>
      </w:r>
      <w:r w:rsidR="008B4ED2" w:rsidRPr="00CF39DB">
        <w:rPr>
          <w:b/>
          <w:sz w:val="24"/>
          <w:szCs w:val="24"/>
        </w:rPr>
        <w:t xml:space="preserve"> E INCENTIVOS </w:t>
      </w:r>
      <w:r w:rsidR="00620F25" w:rsidRPr="00CF39DB">
        <w:rPr>
          <w:b/>
          <w:sz w:val="24"/>
          <w:szCs w:val="24"/>
        </w:rPr>
        <w:t>PARA EL RETORNO</w:t>
      </w:r>
    </w:p>
    <w:p w:rsidR="0006125C" w:rsidRDefault="0006125C" w:rsidP="0006125C"/>
    <w:p w:rsidR="0006125C" w:rsidRPr="00B27507" w:rsidRDefault="0006125C" w:rsidP="0006125C">
      <w:r w:rsidRPr="00B27507">
        <w:t xml:space="preserve">Cuéntanos qué te gustaría hacer </w:t>
      </w:r>
      <w:r w:rsidR="00401943" w:rsidRPr="00B27507">
        <w:t>en</w:t>
      </w:r>
      <w:r w:rsidR="00401943">
        <w:t xml:space="preserve"> caso</w:t>
      </w:r>
      <w:r>
        <w:t xml:space="preserve"> de retornar</w:t>
      </w:r>
      <w:r w:rsidRPr="00B27507">
        <w:t> *</w:t>
      </w:r>
    </w:p>
    <w:p w:rsidR="0006125C" w:rsidRPr="00B27507" w:rsidRDefault="0057433E" w:rsidP="0006125C">
      <w:r w:rsidRPr="00B27507">
        <w:object w:dxaOrig="1440" w:dyaOrig="1440">
          <v:shape id="_x0000_i1202" type="#_x0000_t75" style="width:249pt;height:71.25pt" o:ole="">
            <v:imagedata r:id="rId50" o:title=""/>
          </v:shape>
          <w:control r:id="rId51" w:name="DefaultOcxName16" w:shapeid="_x0000_i1202"/>
        </w:object>
      </w:r>
    </w:p>
    <w:p w:rsidR="000E2F7C" w:rsidRDefault="000E2F7C" w:rsidP="0006125C"/>
    <w:p w:rsidR="0006125C" w:rsidRPr="0006125C" w:rsidRDefault="0006125C" w:rsidP="0006125C">
      <w:pPr>
        <w:rPr>
          <w:b/>
        </w:rPr>
      </w:pPr>
      <w:r w:rsidRPr="0006125C">
        <w:rPr>
          <w:b/>
        </w:rPr>
        <w:t>¿Consideras el autoempleo como una opción para tu proyecto de retorno? *</w:t>
      </w:r>
    </w:p>
    <w:p w:rsidR="0006125C" w:rsidRPr="00B27507" w:rsidRDefault="0057433E" w:rsidP="0006125C">
      <w:r w:rsidRPr="00B27507">
        <w:object w:dxaOrig="1440" w:dyaOrig="1440">
          <v:shape id="_x0000_i1204" type="#_x0000_t75" style="width:20.25pt;height:18pt" o:ole="">
            <v:imagedata r:id="rId52" o:title=""/>
          </v:shape>
          <w:control r:id="rId53" w:name="DefaultOcxName22" w:shapeid="_x0000_i1204"/>
        </w:object>
      </w:r>
      <w:r w:rsidR="0006125C" w:rsidRPr="00B27507">
        <w:t> Sí</w:t>
      </w:r>
    </w:p>
    <w:p w:rsidR="0006125C" w:rsidRPr="00B27507" w:rsidRDefault="0057433E" w:rsidP="0006125C">
      <w:r w:rsidRPr="00B27507">
        <w:object w:dxaOrig="1440" w:dyaOrig="1440">
          <v:shape id="_x0000_i1207" type="#_x0000_t75" style="width:20.25pt;height:18pt" o:ole="">
            <v:imagedata r:id="rId52" o:title=""/>
          </v:shape>
          <w:control r:id="rId54" w:name="DefaultOcxName23" w:shapeid="_x0000_i1207"/>
        </w:object>
      </w:r>
      <w:r w:rsidR="0006125C" w:rsidRPr="00B27507">
        <w:t> No</w:t>
      </w:r>
    </w:p>
    <w:p w:rsidR="007152DE" w:rsidRPr="00D87460" w:rsidRDefault="007152DE" w:rsidP="007152DE">
      <w:pPr>
        <w:pStyle w:val="Sinespaciado"/>
        <w:pBdr>
          <w:bottom w:val="single" w:sz="4" w:space="1" w:color="auto"/>
        </w:pBd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D87460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SECTOR Y CONDICIONES LABORALES PREFERENTES PARA LA INSERCIÓN LABORAL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5904"/>
      </w:tblGrid>
      <w:tr w:rsidR="007152DE" w:rsidRPr="004E4E21" w:rsidTr="007152DE">
        <w:trPr>
          <w:trHeight w:val="58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52DE" w:rsidRPr="0006125C" w:rsidRDefault="007152DE" w:rsidP="007152DE">
            <w:pPr>
              <w:pStyle w:val="Sinespaciad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06125C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SECTOR DESEADO: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E" w:rsidRPr="0006125C" w:rsidRDefault="007152DE" w:rsidP="007152DE">
            <w:pPr>
              <w:pStyle w:val="Sinespaciad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7152DE" w:rsidRPr="004E4E21" w:rsidTr="007152DE">
        <w:trPr>
          <w:trHeight w:val="30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52DE" w:rsidRPr="0006125C" w:rsidRDefault="007152DE" w:rsidP="007152DE">
            <w:pPr>
              <w:pStyle w:val="Sinespaciad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06125C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OCUPACIONES/PUESTOS PREFERENTES: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E" w:rsidRPr="0006125C" w:rsidRDefault="007152DE" w:rsidP="007152DE">
            <w:pPr>
              <w:pStyle w:val="Sinespaciad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7152DE" w:rsidRPr="004E4E21" w:rsidTr="007152DE">
        <w:trPr>
          <w:trHeight w:val="357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52DE" w:rsidRPr="0006125C" w:rsidRDefault="007152DE" w:rsidP="007152DE">
            <w:pPr>
              <w:pStyle w:val="Sinespaciad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06125C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SALARIO MINIMO: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E" w:rsidRPr="0006125C" w:rsidRDefault="007152DE" w:rsidP="007152DE">
            <w:pPr>
              <w:pStyle w:val="Sinespaciad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</w:tbl>
    <w:p w:rsidR="007152DE" w:rsidRPr="0006125C" w:rsidRDefault="007152DE" w:rsidP="007152DE">
      <w:pPr>
        <w:pStyle w:val="Sinespaciado"/>
        <w:pBdr>
          <w:bottom w:val="single" w:sz="4" w:space="0" w:color="auto"/>
        </w:pBd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06125C" w:rsidRDefault="0006125C" w:rsidP="00B27507"/>
    <w:p w:rsidR="00B4275B" w:rsidRPr="00D87460" w:rsidRDefault="00401943" w:rsidP="00B4275B">
      <w:pPr>
        <w:rPr>
          <w:b/>
          <w:sz w:val="24"/>
          <w:szCs w:val="24"/>
        </w:rPr>
      </w:pPr>
      <w:r w:rsidRPr="00D87460">
        <w:rPr>
          <w:b/>
          <w:sz w:val="24"/>
          <w:szCs w:val="24"/>
        </w:rPr>
        <w:t>Puntúa</w:t>
      </w:r>
      <w:r w:rsidR="00B4275B" w:rsidRPr="00D87460">
        <w:rPr>
          <w:b/>
          <w:sz w:val="24"/>
          <w:szCs w:val="24"/>
        </w:rPr>
        <w:t xml:space="preserve"> de 1 a 10 los siguientes factores </w:t>
      </w:r>
      <w:r w:rsidR="000E4E5D">
        <w:rPr>
          <w:b/>
          <w:sz w:val="24"/>
          <w:szCs w:val="24"/>
        </w:rPr>
        <w:t>más</w:t>
      </w:r>
      <w:r w:rsidR="007152DE">
        <w:rPr>
          <w:b/>
          <w:sz w:val="24"/>
          <w:szCs w:val="24"/>
        </w:rPr>
        <w:t xml:space="preserve"> importantes </w:t>
      </w:r>
      <w:r w:rsidR="00B4275B" w:rsidRPr="00D87460">
        <w:rPr>
          <w:b/>
          <w:sz w:val="24"/>
          <w:szCs w:val="24"/>
        </w:rPr>
        <w:t xml:space="preserve">a la hora de plantearte el retorno a </w:t>
      </w:r>
      <w:r w:rsidR="00714D1C" w:rsidRPr="00D87460">
        <w:rPr>
          <w:b/>
          <w:sz w:val="24"/>
          <w:szCs w:val="24"/>
        </w:rPr>
        <w:t>Valencia</w:t>
      </w:r>
      <w:r w:rsidR="00D87460" w:rsidRPr="00D87460">
        <w:rPr>
          <w:b/>
          <w:sz w:val="24"/>
          <w:szCs w:val="24"/>
        </w:rPr>
        <w:t xml:space="preserve">. </w:t>
      </w:r>
      <w:r w:rsidR="00B4275B" w:rsidRPr="00D87460">
        <w:rPr>
          <w:b/>
          <w:sz w:val="24"/>
          <w:szCs w:val="24"/>
        </w:rPr>
        <w:t>10 sería el máximo grado de valoración y 1 el mínimo</w:t>
      </w:r>
    </w:p>
    <w:p w:rsidR="00B4275B" w:rsidRPr="00B4275B" w:rsidRDefault="00B4275B" w:rsidP="00B4275B">
      <w:r w:rsidRPr="00B4275B">
        <w:t>Proyecto laboral acorde con tu titulación y/o perspectivas * </w:t>
      </w:r>
      <w:r w:rsidR="0057433E" w:rsidRPr="00B4275B">
        <w:object w:dxaOrig="1440" w:dyaOrig="1440">
          <v:shape id="_x0000_i1210" type="#_x0000_t75" style="width:52.5pt;height:18pt" o:ole="">
            <v:imagedata r:id="rId55" o:title=""/>
          </v:shape>
          <w:control r:id="rId56" w:name="DefaultOcxName29" w:shapeid="_x0000_i1210"/>
        </w:object>
      </w:r>
    </w:p>
    <w:p w:rsidR="00B4275B" w:rsidRPr="00B4275B" w:rsidRDefault="00B4275B" w:rsidP="00B4275B">
      <w:r w:rsidRPr="00B4275B">
        <w:t>Salario * </w:t>
      </w:r>
      <w:r w:rsidR="0057433E" w:rsidRPr="00B4275B">
        <w:object w:dxaOrig="1440" w:dyaOrig="1440">
          <v:shape id="_x0000_i1213" type="#_x0000_t75" style="width:52.5pt;height:18pt" o:ole="">
            <v:imagedata r:id="rId57" o:title=""/>
          </v:shape>
          <w:control r:id="rId58" w:name="DefaultOcxName110" w:shapeid="_x0000_i1213"/>
        </w:object>
      </w:r>
    </w:p>
    <w:p w:rsidR="00B4275B" w:rsidRPr="00B4275B" w:rsidRDefault="00B4275B" w:rsidP="00B4275B">
      <w:r w:rsidRPr="00B4275B">
        <w:lastRenderedPageBreak/>
        <w:t>Facilidades para conciliación de la vida familiar y laboral * </w:t>
      </w:r>
      <w:r w:rsidR="0057433E" w:rsidRPr="00B4275B">
        <w:object w:dxaOrig="1440" w:dyaOrig="1440">
          <v:shape id="_x0000_i1216" type="#_x0000_t75" style="width:52.5pt;height:18pt" o:ole="">
            <v:imagedata r:id="rId59" o:title=""/>
          </v:shape>
          <w:control r:id="rId60" w:name="DefaultOcxName28" w:shapeid="_x0000_i1216"/>
        </w:object>
      </w:r>
    </w:p>
    <w:p w:rsidR="00B4275B" w:rsidRPr="00B4275B" w:rsidRDefault="00B4275B" w:rsidP="00B4275B">
      <w:r w:rsidRPr="00B4275B">
        <w:t>Acceso a la vivienda * </w:t>
      </w:r>
      <w:r w:rsidR="0057433E" w:rsidRPr="00B4275B">
        <w:object w:dxaOrig="1440" w:dyaOrig="1440">
          <v:shape id="_x0000_i1219" type="#_x0000_t75" style="width:52.5pt;height:18pt" o:ole="">
            <v:imagedata r:id="rId61" o:title=""/>
          </v:shape>
          <w:control r:id="rId62" w:name="DefaultOcxName3" w:shapeid="_x0000_i1219"/>
        </w:object>
      </w:r>
    </w:p>
    <w:p w:rsidR="00B4275B" w:rsidRPr="00B4275B" w:rsidRDefault="00B4275B" w:rsidP="00B4275B">
      <w:r w:rsidRPr="00B4275B">
        <w:t>Facilidades de transporte de casa al trabajo * </w:t>
      </w:r>
      <w:r w:rsidR="0057433E" w:rsidRPr="00B4275B">
        <w:object w:dxaOrig="1440" w:dyaOrig="1440">
          <v:shape id="_x0000_i1222" type="#_x0000_t75" style="width:52.5pt;height:18pt" o:ole="">
            <v:imagedata r:id="rId63" o:title=""/>
          </v:shape>
          <w:control r:id="rId64" w:name="DefaultOcxName4" w:shapeid="_x0000_i1222"/>
        </w:object>
      </w:r>
    </w:p>
    <w:p w:rsidR="00B4275B" w:rsidRPr="00B4275B" w:rsidRDefault="00B4275B" w:rsidP="00B4275B">
      <w:r w:rsidRPr="00B4275B">
        <w:t>Ayuda con los trámites burocráticos * </w:t>
      </w:r>
      <w:r w:rsidR="0057433E" w:rsidRPr="00B4275B">
        <w:object w:dxaOrig="1440" w:dyaOrig="1440">
          <v:shape id="_x0000_i1225" type="#_x0000_t75" style="width:52.5pt;height:18pt" o:ole="">
            <v:imagedata r:id="rId65" o:title=""/>
          </v:shape>
          <w:control r:id="rId66" w:name="DefaultOcxName54" w:shapeid="_x0000_i1225"/>
        </w:object>
      </w:r>
    </w:p>
    <w:p w:rsidR="00B4275B" w:rsidRPr="00B4275B" w:rsidRDefault="00B4275B" w:rsidP="00B4275B">
      <w:r w:rsidRPr="00B4275B">
        <w:t>Apoyo económico para los gastos de traslado e instalación * </w:t>
      </w:r>
      <w:r w:rsidR="0057433E" w:rsidRPr="00B4275B">
        <w:object w:dxaOrig="1440" w:dyaOrig="1440">
          <v:shape id="_x0000_i1228" type="#_x0000_t75" style="width:52.5pt;height:18pt" o:ole="">
            <v:imagedata r:id="rId67" o:title=""/>
          </v:shape>
          <w:control r:id="rId68" w:name="DefaultOcxName6" w:shapeid="_x0000_i1228"/>
        </w:object>
      </w:r>
    </w:p>
    <w:p w:rsidR="00B4275B" w:rsidRPr="00B4275B" w:rsidRDefault="00B4275B" w:rsidP="00B4275B">
      <w:r w:rsidRPr="00B4275B">
        <w:t>Posibilidad de incorporación al mercado laboral de mi cónyuge o pareja * </w:t>
      </w:r>
      <w:r w:rsidR="0057433E" w:rsidRPr="00B4275B">
        <w:object w:dxaOrig="1440" w:dyaOrig="1440">
          <v:shape id="_x0000_i1231" type="#_x0000_t75" style="width:52.5pt;height:18pt" o:ole="">
            <v:imagedata r:id="rId69" o:title=""/>
          </v:shape>
          <w:control r:id="rId70" w:name="DefaultOcxName7" w:shapeid="_x0000_i1231"/>
        </w:object>
      </w:r>
    </w:p>
    <w:p w:rsidR="00B4275B" w:rsidRPr="00B4275B" w:rsidRDefault="00B4275B" w:rsidP="00B4275B">
      <w:r w:rsidRPr="00B4275B">
        <w:t>Asesoramiento y ayuda económica al emprendimiento * </w:t>
      </w:r>
      <w:r w:rsidR="0057433E" w:rsidRPr="00B4275B">
        <w:object w:dxaOrig="1440" w:dyaOrig="1440">
          <v:shape id="_x0000_i1234" type="#_x0000_t75" style="width:52.5pt;height:18pt" o:ole="">
            <v:imagedata r:id="rId71" o:title=""/>
          </v:shape>
          <w:control r:id="rId72" w:name="DefaultOcxName8" w:shapeid="_x0000_i1234"/>
        </w:object>
      </w:r>
    </w:p>
    <w:p w:rsidR="00B4275B" w:rsidRPr="00B4275B" w:rsidRDefault="00B4275B" w:rsidP="00B4275B">
      <w:r w:rsidRPr="00B4275B">
        <w:t>Oferta educativa, cultural y deportiva * </w:t>
      </w:r>
      <w:r w:rsidR="0057433E" w:rsidRPr="00B4275B">
        <w:object w:dxaOrig="1440" w:dyaOrig="1440">
          <v:shape id="_x0000_i1237" type="#_x0000_t75" style="width:52.5pt;height:18pt" o:ole="">
            <v:imagedata r:id="rId73" o:title=""/>
          </v:shape>
          <w:control r:id="rId74" w:name="DefaultOcxName91" w:shapeid="_x0000_i1237"/>
        </w:object>
      </w:r>
    </w:p>
    <w:p w:rsidR="00B4275B" w:rsidRPr="00B4275B" w:rsidRDefault="00B4275B" w:rsidP="00B4275B">
      <w:r w:rsidRPr="00B4275B">
        <w:t>Oportunidades de negocio * </w:t>
      </w:r>
      <w:r w:rsidR="0057433E" w:rsidRPr="00B4275B">
        <w:object w:dxaOrig="1440" w:dyaOrig="1440">
          <v:shape id="_x0000_i1240" type="#_x0000_t75" style="width:52.5pt;height:18pt" o:ole="">
            <v:imagedata r:id="rId75" o:title=""/>
          </v:shape>
          <w:control r:id="rId76" w:name="DefaultOcxName101" w:shapeid="_x0000_i1240"/>
        </w:object>
      </w:r>
    </w:p>
    <w:p w:rsidR="00B4275B" w:rsidRPr="00B4275B" w:rsidRDefault="00B4275B" w:rsidP="00B4275B">
      <w:r w:rsidRPr="00B4275B">
        <w:t>Calidad de vida en la ciudad * </w:t>
      </w:r>
      <w:r w:rsidR="0057433E" w:rsidRPr="00B4275B">
        <w:object w:dxaOrig="1440" w:dyaOrig="1440">
          <v:shape id="_x0000_i1243" type="#_x0000_t75" style="width:52.5pt;height:18pt" o:ole="">
            <v:imagedata r:id="rId77" o:title=""/>
          </v:shape>
          <w:control r:id="rId78" w:name="DefaultOcxName111" w:shapeid="_x0000_i1243"/>
        </w:object>
      </w:r>
    </w:p>
    <w:p w:rsidR="00B4275B" w:rsidRPr="00B4275B" w:rsidRDefault="00B4275B" w:rsidP="00B4275B">
      <w:r w:rsidRPr="00B4275B">
        <w:t>Cercanía de Val</w:t>
      </w:r>
      <w:r w:rsidR="00D87460">
        <w:t>encia</w:t>
      </w:r>
      <w:r w:rsidRPr="00B4275B">
        <w:t xml:space="preserve"> con Madrid y otras capitales </w:t>
      </w:r>
      <w:r w:rsidR="00401943" w:rsidRPr="00B4275B">
        <w:t xml:space="preserve">de </w:t>
      </w:r>
      <w:r w:rsidR="00401943">
        <w:t>provincia</w:t>
      </w:r>
      <w:r w:rsidRPr="00B4275B">
        <w:t> * </w:t>
      </w:r>
      <w:r w:rsidR="0057433E" w:rsidRPr="00B4275B">
        <w:object w:dxaOrig="1440" w:dyaOrig="1440">
          <v:shape id="_x0000_i1246" type="#_x0000_t75" style="width:52.5pt;height:18pt" o:ole="">
            <v:imagedata r:id="rId79" o:title=""/>
          </v:shape>
          <w:control r:id="rId80" w:name="DefaultOcxName121" w:shapeid="_x0000_i1246"/>
        </w:object>
      </w:r>
    </w:p>
    <w:p w:rsidR="007152DE" w:rsidRDefault="007152DE" w:rsidP="00B27507">
      <w:pPr>
        <w:rPr>
          <w:b/>
        </w:rPr>
      </w:pPr>
    </w:p>
    <w:p w:rsidR="007152DE" w:rsidRPr="00D87460" w:rsidRDefault="007152DE" w:rsidP="007152DE">
      <w:pPr>
        <w:rPr>
          <w:b/>
          <w:sz w:val="24"/>
          <w:szCs w:val="24"/>
        </w:rPr>
      </w:pPr>
      <w:r w:rsidRPr="00D87460">
        <w:rPr>
          <w:b/>
          <w:sz w:val="24"/>
          <w:szCs w:val="24"/>
        </w:rPr>
        <w:t>Puntúa de 1 a 10 l</w:t>
      </w:r>
      <w:r w:rsidR="003E10BF">
        <w:rPr>
          <w:b/>
          <w:sz w:val="24"/>
          <w:szCs w:val="24"/>
        </w:rPr>
        <w:t xml:space="preserve">os siguientes factores que pueden dificultar el proceso de retorno </w:t>
      </w:r>
      <w:r w:rsidRPr="00D87460">
        <w:rPr>
          <w:b/>
          <w:sz w:val="24"/>
          <w:szCs w:val="24"/>
        </w:rPr>
        <w:t xml:space="preserve"> a Valencia. 10 sería el máximo grado de valoración y 1 el mínimo</w:t>
      </w:r>
    </w:p>
    <w:p w:rsidR="007152DE" w:rsidRPr="00B4275B" w:rsidRDefault="000E4E5D" w:rsidP="007152DE">
      <w:r>
        <w:t>Limitación de re</w:t>
      </w:r>
      <w:r w:rsidR="007152DE">
        <w:t>cursos econ</w:t>
      </w:r>
      <w:r w:rsidR="001A55CB">
        <w:t>ó</w:t>
      </w:r>
      <w:r w:rsidR="007152DE">
        <w:t>micos</w:t>
      </w:r>
      <w:r w:rsidR="001A55CB">
        <w:t xml:space="preserve"> para </w:t>
      </w:r>
      <w:r>
        <w:t>el regreso</w:t>
      </w:r>
      <w:r w:rsidR="007152DE">
        <w:t xml:space="preserve"> </w:t>
      </w:r>
      <w:r w:rsidR="007152DE" w:rsidRPr="00B4275B">
        <w:t>* </w:t>
      </w:r>
      <w:r w:rsidR="0057433E" w:rsidRPr="00B4275B">
        <w:object w:dxaOrig="1440" w:dyaOrig="1440">
          <v:shape id="_x0000_i1249" type="#_x0000_t75" style="width:52.5pt;height:18pt" o:ole="">
            <v:imagedata r:id="rId81" o:title=""/>
          </v:shape>
          <w:control r:id="rId82" w:name="DefaultOcxName34" w:shapeid="_x0000_i1249"/>
        </w:object>
      </w:r>
    </w:p>
    <w:p w:rsidR="007152DE" w:rsidRPr="00B4275B" w:rsidRDefault="001A55CB" w:rsidP="007152DE">
      <w:r>
        <w:t xml:space="preserve">No disponibilidad de empleo oportunidades de empleo en valencia </w:t>
      </w:r>
      <w:r w:rsidR="007152DE" w:rsidRPr="00B4275B">
        <w:t>* </w:t>
      </w:r>
      <w:r w:rsidR="0057433E" w:rsidRPr="00B4275B">
        <w:object w:dxaOrig="1440" w:dyaOrig="1440">
          <v:shape id="_x0000_i1252" type="#_x0000_t75" style="width:52.5pt;height:18pt" o:ole="">
            <v:imagedata r:id="rId83" o:title=""/>
          </v:shape>
          <w:control r:id="rId84" w:name="DefaultOcxName41" w:shapeid="_x0000_i1252"/>
        </w:object>
      </w:r>
    </w:p>
    <w:p w:rsidR="007152DE" w:rsidRPr="00B4275B" w:rsidRDefault="000E4E5D" w:rsidP="007152DE">
      <w:r>
        <w:t>Problemas de acceso a vivienda</w:t>
      </w:r>
      <w:r w:rsidR="007152DE" w:rsidRPr="00B4275B">
        <w:t> * </w:t>
      </w:r>
      <w:r w:rsidR="0057433E" w:rsidRPr="00B4275B">
        <w:object w:dxaOrig="1440" w:dyaOrig="1440">
          <v:shape id="_x0000_i1255" type="#_x0000_t75" style="width:52.5pt;height:18pt" o:ole="">
            <v:imagedata r:id="rId85" o:title=""/>
          </v:shape>
          <w:control r:id="rId86" w:name="DefaultOcxName541" w:shapeid="_x0000_i1255"/>
        </w:object>
      </w:r>
    </w:p>
    <w:p w:rsidR="007152DE" w:rsidRPr="00B4275B" w:rsidRDefault="000E4E5D" w:rsidP="007152DE">
      <w:r>
        <w:t>Aspectos emocionales vinculados al desarraigo y el proceso de adaptación e integración en el retorno</w:t>
      </w:r>
      <w:r w:rsidR="007152DE" w:rsidRPr="00B4275B">
        <w:t>* </w:t>
      </w:r>
      <w:r w:rsidR="0057433E" w:rsidRPr="00B4275B">
        <w:object w:dxaOrig="1440" w:dyaOrig="1440">
          <v:shape id="_x0000_i1258" type="#_x0000_t75" style="width:52.5pt;height:18pt" o:ole="">
            <v:imagedata r:id="rId87" o:title=""/>
          </v:shape>
          <w:control r:id="rId88" w:name="DefaultOcxName61" w:shapeid="_x0000_i1258"/>
        </w:object>
      </w:r>
    </w:p>
    <w:p w:rsidR="007152DE" w:rsidRPr="00B4275B" w:rsidRDefault="000E4E5D" w:rsidP="007152DE">
      <w:r>
        <w:t>Dificultades para acometer el proceso de retorno de familia (pareja, hijo/as, etc.</w:t>
      </w:r>
      <w:r w:rsidR="007152DE" w:rsidRPr="00B4275B">
        <w:t> * </w:t>
      </w:r>
      <w:r w:rsidR="0057433E" w:rsidRPr="00B4275B">
        <w:object w:dxaOrig="1440" w:dyaOrig="1440">
          <v:shape id="_x0000_i1261" type="#_x0000_t75" style="width:52.5pt;height:18pt" o:ole="">
            <v:imagedata r:id="rId89" o:title=""/>
          </v:shape>
          <w:control r:id="rId90" w:name="DefaultOcxName71" w:shapeid="_x0000_i1261"/>
        </w:object>
      </w:r>
    </w:p>
    <w:p w:rsidR="007152DE" w:rsidRPr="00B4275B" w:rsidRDefault="007152DE" w:rsidP="007152DE">
      <w:r w:rsidRPr="00B4275B">
        <w:t> * </w:t>
      </w:r>
      <w:r w:rsidR="0057433E" w:rsidRPr="00B4275B">
        <w:object w:dxaOrig="1440" w:dyaOrig="1440">
          <v:shape id="_x0000_i1264" type="#_x0000_t75" style="width:52.5pt;height:18pt" o:ole="">
            <v:imagedata r:id="rId91" o:title=""/>
          </v:shape>
          <w:control r:id="rId92" w:name="DefaultOcxName81" w:shapeid="_x0000_i1264"/>
        </w:object>
      </w:r>
    </w:p>
    <w:p w:rsidR="007152DE" w:rsidRPr="00B4275B" w:rsidRDefault="000E4E5D" w:rsidP="007152DE">
      <w:r>
        <w:t>Problemas vinculados a la homologación y acreditación de la actividad formativa y/o experiencia laboral realizada en el extranjero</w:t>
      </w:r>
      <w:r w:rsidR="007152DE" w:rsidRPr="00B4275B">
        <w:t>* </w:t>
      </w:r>
      <w:r w:rsidR="0057433E" w:rsidRPr="00B4275B">
        <w:object w:dxaOrig="1440" w:dyaOrig="1440">
          <v:shape id="_x0000_i1267" type="#_x0000_t75" style="width:52.5pt;height:18pt" o:ole="">
            <v:imagedata r:id="rId93" o:title=""/>
          </v:shape>
          <w:control r:id="rId94" w:name="DefaultOcxName911" w:shapeid="_x0000_i1267"/>
        </w:object>
      </w:r>
    </w:p>
    <w:p w:rsidR="007152DE" w:rsidRDefault="007152DE" w:rsidP="00B27507">
      <w:pPr>
        <w:rPr>
          <w:b/>
        </w:rPr>
      </w:pPr>
    </w:p>
    <w:p w:rsidR="007152DE" w:rsidRDefault="007152DE" w:rsidP="00B27507">
      <w:pPr>
        <w:rPr>
          <w:b/>
        </w:rPr>
      </w:pPr>
    </w:p>
    <w:p w:rsidR="00714D1C" w:rsidRPr="001626CA" w:rsidRDefault="003B3890" w:rsidP="00B27507">
      <w:pPr>
        <w:rPr>
          <w:b/>
        </w:rPr>
      </w:pPr>
      <w:r>
        <w:rPr>
          <w:b/>
        </w:rPr>
        <w:t xml:space="preserve">IV </w:t>
      </w:r>
      <w:r w:rsidR="00033AC2" w:rsidRPr="001626CA">
        <w:rPr>
          <w:b/>
        </w:rPr>
        <w:t>NECESIDADES DE INFORMACION, APO</w:t>
      </w:r>
      <w:r w:rsidR="001626CA">
        <w:rPr>
          <w:b/>
        </w:rPr>
        <w:t>YO Y ASESORAMIENTO</w:t>
      </w:r>
      <w:r>
        <w:rPr>
          <w:b/>
        </w:rPr>
        <w:t xml:space="preserve"> </w:t>
      </w:r>
    </w:p>
    <w:p w:rsidR="003B3890" w:rsidRPr="001626CA" w:rsidRDefault="003B3890" w:rsidP="001626CA">
      <w:r>
        <w:lastRenderedPageBreak/>
        <w:t xml:space="preserve">Valore los apoyos y recursos </w:t>
      </w:r>
      <w:r w:rsidR="00165182">
        <w:t xml:space="preserve">que </w:t>
      </w:r>
      <w:r>
        <w:t>necesita de manera prioritaria para p</w:t>
      </w:r>
      <w:r w:rsidR="001626CA" w:rsidRPr="001626CA">
        <w:t>ropiciar el retorno de jóvenes residentes en el exterior:</w:t>
      </w:r>
      <w:r>
        <w:t xml:space="preserve"> </w:t>
      </w:r>
      <w:r w:rsidRPr="003B3890">
        <w:t>10 sería el máximo grado de valoración y 1 el mínimo</w:t>
      </w:r>
    </w:p>
    <w:p w:rsidR="003B3890" w:rsidRPr="001626CA" w:rsidRDefault="003B3890" w:rsidP="003B3890">
      <w:r w:rsidRPr="001626CA">
        <w:t xml:space="preserve"> </w:t>
      </w:r>
      <w:bookmarkStart w:id="1" w:name="_Hlk510466127"/>
      <w:r w:rsidRPr="001626CA">
        <w:t>Simplificar los trámites para el retorno.</w:t>
      </w:r>
    </w:p>
    <w:p w:rsidR="003B3890" w:rsidRPr="00B4275B" w:rsidRDefault="003B3890" w:rsidP="003B3890">
      <w:r w:rsidRPr="00B4275B">
        <w:t> * </w:t>
      </w:r>
      <w:r w:rsidR="0057433E" w:rsidRPr="00B4275B">
        <w:object w:dxaOrig="1440" w:dyaOrig="1440">
          <v:shape id="_x0000_i1270" type="#_x0000_t75" style="width:52.5pt;height:18pt" o:ole="">
            <v:imagedata r:id="rId95" o:title=""/>
          </v:shape>
          <w:control r:id="rId96" w:name="DefaultOcxName31" w:shapeid="_x0000_i1270"/>
        </w:object>
      </w:r>
    </w:p>
    <w:bookmarkEnd w:id="1"/>
    <w:p w:rsidR="001626CA" w:rsidRDefault="001626CA" w:rsidP="001626CA">
      <w:r w:rsidRPr="001626CA">
        <w:t>- Ofrecer plataformas de orientación y apoyo, con los suficientes recursos, que guíen a la persona</w:t>
      </w:r>
      <w:r w:rsidR="003B3890">
        <w:t xml:space="preserve"> </w:t>
      </w:r>
      <w:r w:rsidRPr="001626CA">
        <w:t>joven en su decisión de retorno.</w:t>
      </w:r>
    </w:p>
    <w:p w:rsidR="003B3890" w:rsidRPr="003B3890" w:rsidRDefault="003B3890" w:rsidP="003B3890">
      <w:r w:rsidRPr="003B3890">
        <w:t> * </w:t>
      </w:r>
      <w:r w:rsidR="0057433E" w:rsidRPr="003B3890">
        <w:object w:dxaOrig="1440" w:dyaOrig="1440">
          <v:shape id="_x0000_i1273" type="#_x0000_t75" style="width:52.5pt;height:18pt" o:ole="">
            <v:imagedata r:id="rId97" o:title=""/>
          </v:shape>
          <w:control r:id="rId98" w:name="DefaultOcxName311" w:shapeid="_x0000_i1273"/>
        </w:object>
      </w:r>
    </w:p>
    <w:p w:rsidR="00D47921" w:rsidRDefault="00D47921" w:rsidP="00D47921">
      <w:r>
        <w:t>-</w:t>
      </w:r>
      <w:r w:rsidR="00FE2796">
        <w:t>Acceso a</w:t>
      </w:r>
      <w:r w:rsidRPr="00D47921">
        <w:t xml:space="preserve"> un mapa de recursos para el retorno del talento joven.</w:t>
      </w:r>
    </w:p>
    <w:p w:rsidR="00D47921" w:rsidRPr="00D47921" w:rsidRDefault="00D47921" w:rsidP="00D47921">
      <w:r w:rsidRPr="00D47921">
        <w:t> * </w:t>
      </w:r>
      <w:r w:rsidR="0057433E" w:rsidRPr="00D47921">
        <w:object w:dxaOrig="1440" w:dyaOrig="1440">
          <v:shape id="_x0000_i1276" type="#_x0000_t75" style="width:52.5pt;height:18pt" o:ole="">
            <v:imagedata r:id="rId99" o:title=""/>
          </v:shape>
          <w:control r:id="rId100" w:name="DefaultOcxName3111" w:shapeid="_x0000_i1276"/>
        </w:object>
      </w:r>
    </w:p>
    <w:p w:rsidR="001626CA" w:rsidRPr="001626CA" w:rsidRDefault="001626CA" w:rsidP="001626CA">
      <w:r w:rsidRPr="001626CA">
        <w:t>- Propiciar la inserción laboral de los/as jóvenes retornados/as, con apoyo del entramado</w:t>
      </w:r>
    </w:p>
    <w:p w:rsidR="001626CA" w:rsidRDefault="001626CA" w:rsidP="001626CA">
      <w:r w:rsidRPr="001626CA">
        <w:t xml:space="preserve">empresarial </w:t>
      </w:r>
      <w:r w:rsidR="008B65A3">
        <w:t xml:space="preserve"> </w:t>
      </w:r>
      <w:r w:rsidRPr="001626CA">
        <w:t>y demás organismos participantes en el Plan.</w:t>
      </w:r>
    </w:p>
    <w:p w:rsidR="00D47921" w:rsidRPr="00D47921" w:rsidRDefault="008B65A3" w:rsidP="00D47921">
      <w:r>
        <w:t>-I</w:t>
      </w:r>
      <w:r w:rsidR="00D47921" w:rsidRPr="00D47921">
        <w:t>nformación a profesionales que estén en contacto con población joven: captación del talento joven, perfiles, oportunidades del entorno, etc.</w:t>
      </w:r>
    </w:p>
    <w:p w:rsidR="00D47921" w:rsidRPr="00D47921" w:rsidRDefault="00D47921" w:rsidP="00D47921">
      <w:r w:rsidRPr="00D47921">
        <w:t> * </w:t>
      </w:r>
      <w:r w:rsidR="0057433E" w:rsidRPr="00D47921">
        <w:object w:dxaOrig="1440" w:dyaOrig="1440">
          <v:shape id="_x0000_i1279" type="#_x0000_t75" style="width:52.5pt;height:18pt" o:ole="">
            <v:imagedata r:id="rId101" o:title=""/>
          </v:shape>
          <w:control r:id="rId102" w:name="DefaultOcxName3112" w:shapeid="_x0000_i1279"/>
        </w:object>
      </w:r>
    </w:p>
    <w:p w:rsidR="00FE2796" w:rsidRDefault="00FE2796" w:rsidP="00FE2796">
      <w:r>
        <w:t>-Acceso a</w:t>
      </w:r>
      <w:r w:rsidR="008B65A3">
        <w:t xml:space="preserve"> </w:t>
      </w:r>
      <w:r>
        <w:t>recursos y servicios de apoyo al emprendimiento</w:t>
      </w:r>
    </w:p>
    <w:p w:rsidR="00FE2796" w:rsidRPr="00D47921" w:rsidRDefault="00FE2796" w:rsidP="00FE2796">
      <w:r w:rsidRPr="00D47921">
        <w:t> * </w:t>
      </w:r>
      <w:r w:rsidR="0057433E" w:rsidRPr="00D47921">
        <w:object w:dxaOrig="1440" w:dyaOrig="1440">
          <v:shape id="_x0000_i1282" type="#_x0000_t75" style="width:52.5pt;height:18pt" o:ole="">
            <v:imagedata r:id="rId103" o:title=""/>
          </v:shape>
          <w:control r:id="rId104" w:name="DefaultOcxName31111" w:shapeid="_x0000_i1282"/>
        </w:object>
      </w:r>
    </w:p>
    <w:p w:rsidR="001626CA" w:rsidRDefault="00165182" w:rsidP="00B27507">
      <w:pPr>
        <w:rPr>
          <w:b/>
        </w:rPr>
      </w:pPr>
      <w:r>
        <w:rPr>
          <w:b/>
        </w:rPr>
        <w:t xml:space="preserve"> Otros ESPECIFICAR</w:t>
      </w:r>
    </w:p>
    <w:p w:rsidR="00165182" w:rsidRDefault="00165182" w:rsidP="00B27507">
      <w:pPr>
        <w:rPr>
          <w:b/>
        </w:rPr>
      </w:pPr>
    </w:p>
    <w:p w:rsidR="003B3890" w:rsidRDefault="003B3890" w:rsidP="00B27507">
      <w:pPr>
        <w:rPr>
          <w:b/>
        </w:rPr>
      </w:pPr>
    </w:p>
    <w:p w:rsidR="0006125C" w:rsidRDefault="0006125C" w:rsidP="00B27507">
      <w:pPr>
        <w:rPr>
          <w:b/>
        </w:rPr>
      </w:pPr>
    </w:p>
    <w:sectPr w:rsidR="0006125C" w:rsidSect="00E376E7">
      <w:headerReference w:type="default" r:id="rId105"/>
      <w:footerReference w:type="default" r:id="rId10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CB" w:rsidRDefault="001A55CB" w:rsidP="00401943">
      <w:pPr>
        <w:spacing w:after="0" w:line="240" w:lineRule="auto"/>
      </w:pPr>
      <w:r>
        <w:separator/>
      </w:r>
    </w:p>
  </w:endnote>
  <w:endnote w:type="continuationSeparator" w:id="0">
    <w:p w:rsidR="001A55CB" w:rsidRDefault="001A55CB" w:rsidP="0040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CB" w:rsidRDefault="001A55CB">
    <w:pPr>
      <w:pStyle w:val="Piedepgina"/>
    </w:pPr>
    <w:r w:rsidRPr="009B0B37">
      <w:rPr>
        <w:noProof/>
        <w:lang w:eastAsia="es-ES"/>
      </w:rPr>
      <w:drawing>
        <wp:inline distT="0" distB="0" distL="0" distR="0">
          <wp:extent cx="2334895" cy="469265"/>
          <wp:effectExtent l="0" t="0" r="8255" b="6985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 w:rsidRPr="009B0B37">
      <w:rPr>
        <w:noProof/>
        <w:lang w:eastAsia="es-ES"/>
      </w:rPr>
      <w:drawing>
        <wp:inline distT="0" distB="0" distL="0" distR="0">
          <wp:extent cx="1333500" cy="428625"/>
          <wp:effectExtent l="19050" t="0" r="0" b="0"/>
          <wp:docPr id="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6716" cy="43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CB" w:rsidRDefault="001A55CB" w:rsidP="00401943">
      <w:pPr>
        <w:spacing w:after="0" w:line="240" w:lineRule="auto"/>
      </w:pPr>
      <w:r>
        <w:separator/>
      </w:r>
    </w:p>
  </w:footnote>
  <w:footnote w:type="continuationSeparator" w:id="0">
    <w:p w:rsidR="001A55CB" w:rsidRDefault="001A55CB" w:rsidP="0040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CB" w:rsidRPr="00401943" w:rsidRDefault="002117B0" w:rsidP="00401943">
    <w:pPr>
      <w:shd w:val="clear" w:color="auto" w:fill="A6A6A6" w:themeFill="background1" w:themeFillShade="A6"/>
      <w:tabs>
        <w:tab w:val="center" w:pos="4252"/>
        <w:tab w:val="left" w:pos="8222"/>
        <w:tab w:val="left" w:pos="8647"/>
        <w:tab w:val="right" w:pos="8789"/>
      </w:tabs>
      <w:spacing w:after="0" w:line="240" w:lineRule="auto"/>
      <w:ind w:right="567"/>
      <w:jc w:val="center"/>
      <w:rPr>
        <w:b/>
        <w:color w:val="990000"/>
      </w:rPr>
    </w:pPr>
    <w:r>
      <w:rPr>
        <w:b/>
        <w:caps/>
        <w:noProof/>
        <w:color w:val="990000"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252730</wp:posOffset>
              </wp:positionV>
              <wp:extent cx="135255" cy="1024255"/>
              <wp:effectExtent l="11430" t="14605" r="5715" b="889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255" cy="1024255"/>
                        <a:chOff x="0" y="0"/>
                        <a:chExt cx="17007" cy="10241"/>
                      </a:xfrm>
                    </wpg:grpSpPr>
                    <wpg:grpSp>
                      <wpg:cNvPr id="3" name="Grupo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4" name="Rectángulo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ángulo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 w 1462822"/>
                              <a:gd name="T3" fmla="*/ 0 h 1014481"/>
                              <a:gd name="T4" fmla="*/ 146 w 1462822"/>
                              <a:gd name="T5" fmla="*/ 102 h 1014481"/>
                              <a:gd name="T6" fmla="*/ 64 w 1462822"/>
                              <a:gd name="T7" fmla="*/ 4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ángulo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8" name="Cuadro de texto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5CB" w:rsidRDefault="0057433E" w:rsidP="00401943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="001A55CB"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2117B0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" o:spid="_x0000_s1026" style="position:absolute;left:0;text-align:left;margin-left:551.4pt;margin-top:19.9pt;width:10.6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á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IU8QA&#10;AADaAAAADwAAAGRycy9kb3ducmV2LnhtbESPT2vCQBTE7wW/w/IK3pqNYmtJsxEpiB4KpRpyfmRf&#10;/tDs2zS7xrSfvisIHoeZ+Q2TbibTiZEG11pWsIhiEMSl1S3XCvLT7ukVhPPIGjvLpOCXHGyy2UOK&#10;ibYX/qLx6GsRIOwSVNB43ydSurIhgy6yPXHwKjsY9EEOtdQDXgLcdHIZxy/SYMthocGe3hsqv49n&#10;o2D987ffVft+mY/5J1dYFB+L50Kp+eO0fQPhafL38K190ApWcL0Sb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yFPEAAAA2gAAAA8AAAAAAAAAAAAAAAAAmAIAAGRycy9k&#10;b3ducmV2LnhtbFBLBQYAAAAABAAEAPUAAACJAwAAAAA=&#10;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2WGcEA&#10;AADaAAAADwAAAGRycy9kb3ducmV2LnhtbESPS2vDMBCE74X8B7GF3mq5CS3BtRJCaCHHxE3ui7V+&#10;UGvlSIof/fVRodDjMDPfMPl2Mp0YyPnWsoKXJAVBXFrdcq3g/PX5vAbhA7LGzjIpmMnDdrN4yDHT&#10;duQTDUWoRYSwz1BBE0KfSenLhgz6xPbE0ausMxiidLXUDscIN51cpumbNNhyXGiwp31D5XdxMwou&#10;x3b1UfCOTtW+us7OmeH2s1Tq6XHavYMINIX/8F/7oBW8wu+Ve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dlhnBAAAA2gAAAA8AAAAAAAAAAAAAAAAAmAIAAGRycy9kb3du&#10;cmV2LnhtbFBLBQYAAAAABAAEAPUAAACGAwAAAAA=&#10;" path="m,l1462822,r,1014481l638269,407899,,xe" fillcolor="#5b9bd5" stroked="f" strokeweight="1pt">
                  <v:stroke joinstyle="miter"/>
                  <v:path arrowok="t" o:connecttype="custom" o:connectlocs="0,0;1,0;1,1;1,0;0,0" o:connectangles="0,0,0,0,0"/>
                </v:shape>
                <v:rect id="Rectá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bpsIA&#10;AADaAAAADwAAAGRycy9kb3ducmV2LnhtbESPzarCMBSE94LvEI7gTlMvKFKN4i/chSBaXbg7NMe2&#10;2pyUJld7394IgsthZr5hpvPGlOJBtSssKxj0IxDEqdUFZwpOybY3BuE8ssbSMin4JwfzWbs1xVjb&#10;Jx/ocfSZCBB2MSrIva9iKV2ak0HXtxVx8K62NuiDrDOpa3wGuCnlTxSNpMGCw0KOFa1ySu/HP6Ng&#10;O95fdJJkQ7+8rM+VvZ03u81AqW6nWUxAeGr8N/xp/2oFI3hfCT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ZumwgAAANoAAAAPAAAAAAAAAAAAAAAAAJgCAABkcnMvZG93&#10;bnJldi54bWxQSwUGAAAAAAQABAD1AAAAhwMAAAAA&#10;" strokecolor="white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AFrMAA&#10;AADaAAAADwAAAGRycy9kb3ducmV2LnhtbERPy4rCMBTdC/5DuAOz03QcUekYpRSdcaPgA9xemjtt&#10;sbmpTbT1781CcHk47/myM5W4U+NKywq+hhEI4szqknMFp+N6MAPhPLLGyjIpeJCD5aLfm2Osbct7&#10;uh98LkIIuxgVFN7XsZQuK8igG9qaOHD/tjHoA2xyqRtsQ7ip5CiKJtJgyaGhwJrSgrLL4WYUpOPV&#10;df33u01u07a13zKNdufkotTnR5f8gPDU+bf45d5oBWFruB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AFrMAAAADaAAAADwAAAAAAAAAAAAAAAACYAgAAZHJzL2Rvd25y&#10;ZXYueG1sUEsFBgAAAAAEAAQA9QAAAIUDAAAAAA==&#10;" filled="f" stroked="f" strokeweight=".5pt">
                <v:textbox inset=",7.2pt,,7.2pt">
                  <w:txbxContent>
                    <w:p w:rsidR="001A55CB" w:rsidRDefault="0057433E" w:rsidP="00401943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1A55CB"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2117B0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A55CB" w:rsidRPr="00401943">
      <w:rPr>
        <w:b/>
        <w:color w:val="990000"/>
      </w:rPr>
      <w:t>METODOLOGÍA PLAN DE RETORNO DE TA</w:t>
    </w:r>
    <w:r w:rsidR="008B65A3">
      <w:rPr>
        <w:b/>
        <w:color w:val="990000"/>
      </w:rPr>
      <w:t>LENTO JOVEN DE LA CIUDAD DE VALÈ</w:t>
    </w:r>
    <w:r w:rsidR="001A55CB" w:rsidRPr="00401943">
      <w:rPr>
        <w:b/>
        <w:color w:val="990000"/>
      </w:rPr>
      <w:t>NCIA</w:t>
    </w:r>
  </w:p>
  <w:p w:rsidR="001A55CB" w:rsidRDefault="001A55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0824"/>
    <w:multiLevelType w:val="multilevel"/>
    <w:tmpl w:val="1C98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07"/>
    <w:rsid w:val="000006BF"/>
    <w:rsid w:val="00033AC2"/>
    <w:rsid w:val="0006125C"/>
    <w:rsid w:val="000B1DD6"/>
    <w:rsid w:val="000C67B8"/>
    <w:rsid w:val="000E2F7C"/>
    <w:rsid w:val="000E4E5D"/>
    <w:rsid w:val="000F671D"/>
    <w:rsid w:val="001626CA"/>
    <w:rsid w:val="00165182"/>
    <w:rsid w:val="001A55CB"/>
    <w:rsid w:val="002113EF"/>
    <w:rsid w:val="002117B0"/>
    <w:rsid w:val="002509D6"/>
    <w:rsid w:val="003466D2"/>
    <w:rsid w:val="003A6C90"/>
    <w:rsid w:val="003B3890"/>
    <w:rsid w:val="003E10BF"/>
    <w:rsid w:val="00401943"/>
    <w:rsid w:val="00473C27"/>
    <w:rsid w:val="0057433E"/>
    <w:rsid w:val="005A4C05"/>
    <w:rsid w:val="005D2B1A"/>
    <w:rsid w:val="00620F25"/>
    <w:rsid w:val="0064436C"/>
    <w:rsid w:val="006E36BA"/>
    <w:rsid w:val="006E55CC"/>
    <w:rsid w:val="00714D1C"/>
    <w:rsid w:val="007152DE"/>
    <w:rsid w:val="007467A6"/>
    <w:rsid w:val="007709AC"/>
    <w:rsid w:val="007C179E"/>
    <w:rsid w:val="008B4ED2"/>
    <w:rsid w:val="008B65A3"/>
    <w:rsid w:val="00917F28"/>
    <w:rsid w:val="009D2B82"/>
    <w:rsid w:val="00AE46E8"/>
    <w:rsid w:val="00B25005"/>
    <w:rsid w:val="00B27507"/>
    <w:rsid w:val="00B4275B"/>
    <w:rsid w:val="00BA184F"/>
    <w:rsid w:val="00CC45EC"/>
    <w:rsid w:val="00CE3F3B"/>
    <w:rsid w:val="00CF39DB"/>
    <w:rsid w:val="00D47921"/>
    <w:rsid w:val="00D73394"/>
    <w:rsid w:val="00D87460"/>
    <w:rsid w:val="00DC7D1C"/>
    <w:rsid w:val="00E376E7"/>
    <w:rsid w:val="00E605EC"/>
    <w:rsid w:val="00E75B4E"/>
    <w:rsid w:val="00E77882"/>
    <w:rsid w:val="00EC38E9"/>
    <w:rsid w:val="00F14632"/>
    <w:rsid w:val="00FD0012"/>
    <w:rsid w:val="00FE2796"/>
    <w:rsid w:val="00FE6BC7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750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7507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1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0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943"/>
  </w:style>
  <w:style w:type="paragraph" w:styleId="Piedepgina">
    <w:name w:val="footer"/>
    <w:basedOn w:val="Normal"/>
    <w:link w:val="PiedepginaCar"/>
    <w:uiPriority w:val="99"/>
    <w:unhideWhenUsed/>
    <w:rsid w:val="0040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943"/>
  </w:style>
  <w:style w:type="paragraph" w:styleId="Textodeglobo">
    <w:name w:val="Balloon Text"/>
    <w:basedOn w:val="Normal"/>
    <w:link w:val="TextodegloboCar"/>
    <w:uiPriority w:val="99"/>
    <w:semiHidden/>
    <w:unhideWhenUsed/>
    <w:rsid w:val="0021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750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7507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1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0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943"/>
  </w:style>
  <w:style w:type="paragraph" w:styleId="Piedepgina">
    <w:name w:val="footer"/>
    <w:basedOn w:val="Normal"/>
    <w:link w:val="PiedepginaCar"/>
    <w:uiPriority w:val="99"/>
    <w:unhideWhenUsed/>
    <w:rsid w:val="0040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943"/>
  </w:style>
  <w:style w:type="paragraph" w:styleId="Textodeglobo">
    <w:name w:val="Balloon Text"/>
    <w:basedOn w:val="Normal"/>
    <w:link w:val="TextodegloboCar"/>
    <w:uiPriority w:val="99"/>
    <w:semiHidden/>
    <w:unhideWhenUsed/>
    <w:rsid w:val="0021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7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4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89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207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68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76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3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66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26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8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44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253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48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37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7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7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4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99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46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8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83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7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9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0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29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48172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5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294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9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57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9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90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7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6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191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4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7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94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7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6884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38325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94016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9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7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533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2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23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0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530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6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125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8282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2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056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3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8528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6813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188804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820791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37172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55500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5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762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9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126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21576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4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6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55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2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329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1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1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190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54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3136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91667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1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914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3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058633">
                                              <w:marLeft w:val="0"/>
                                              <w:marRight w:val="12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6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image" Target="media/image4.wmf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63" Type="http://schemas.openxmlformats.org/officeDocument/2006/relationships/image" Target="media/image15.wmf"/><Relationship Id="rId68" Type="http://schemas.openxmlformats.org/officeDocument/2006/relationships/control" Target="activeX/activeX43.xml"/><Relationship Id="rId84" Type="http://schemas.openxmlformats.org/officeDocument/2006/relationships/control" Target="activeX/activeX51.xml"/><Relationship Id="rId89" Type="http://schemas.openxmlformats.org/officeDocument/2006/relationships/image" Target="media/image28.wmf"/><Relationship Id="rId16" Type="http://schemas.openxmlformats.org/officeDocument/2006/relationships/image" Target="media/image2.png"/><Relationship Id="rId107" Type="http://schemas.openxmlformats.org/officeDocument/2006/relationships/fontTable" Target="fontTable.xml"/><Relationship Id="rId11" Type="http://schemas.openxmlformats.org/officeDocument/2006/relationships/control" Target="activeX/activeX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35.xml"/><Relationship Id="rId58" Type="http://schemas.openxmlformats.org/officeDocument/2006/relationships/control" Target="activeX/activeX38.xml"/><Relationship Id="rId74" Type="http://schemas.openxmlformats.org/officeDocument/2006/relationships/control" Target="activeX/activeX46.xml"/><Relationship Id="rId79" Type="http://schemas.openxmlformats.org/officeDocument/2006/relationships/image" Target="media/image23.wmf"/><Relationship Id="rId102" Type="http://schemas.openxmlformats.org/officeDocument/2006/relationships/control" Target="activeX/activeX60.xml"/><Relationship Id="rId5" Type="http://schemas.openxmlformats.org/officeDocument/2006/relationships/webSettings" Target="webSettings.xml"/><Relationship Id="rId90" Type="http://schemas.openxmlformats.org/officeDocument/2006/relationships/control" Target="activeX/activeX54.xml"/><Relationship Id="rId95" Type="http://schemas.openxmlformats.org/officeDocument/2006/relationships/image" Target="media/image31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image" Target="media/image7.wmf"/><Relationship Id="rId48" Type="http://schemas.openxmlformats.org/officeDocument/2006/relationships/image" Target="media/image8.wmf"/><Relationship Id="rId64" Type="http://schemas.openxmlformats.org/officeDocument/2006/relationships/control" Target="activeX/activeX41.xml"/><Relationship Id="rId69" Type="http://schemas.openxmlformats.org/officeDocument/2006/relationships/image" Target="media/image18.wmf"/><Relationship Id="rId80" Type="http://schemas.openxmlformats.org/officeDocument/2006/relationships/control" Target="activeX/activeX49.xml"/><Relationship Id="rId85" Type="http://schemas.openxmlformats.org/officeDocument/2006/relationships/image" Target="media/image26.wmf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59" Type="http://schemas.openxmlformats.org/officeDocument/2006/relationships/image" Target="media/image13.wmf"/><Relationship Id="rId103" Type="http://schemas.openxmlformats.org/officeDocument/2006/relationships/image" Target="media/image35.wmf"/><Relationship Id="rId108" Type="http://schemas.openxmlformats.org/officeDocument/2006/relationships/theme" Target="theme/theme1.xml"/><Relationship Id="rId54" Type="http://schemas.openxmlformats.org/officeDocument/2006/relationships/control" Target="activeX/activeX36.xml"/><Relationship Id="rId70" Type="http://schemas.openxmlformats.org/officeDocument/2006/relationships/control" Target="activeX/activeX44.xml"/><Relationship Id="rId75" Type="http://schemas.openxmlformats.org/officeDocument/2006/relationships/image" Target="media/image21.wmf"/><Relationship Id="rId91" Type="http://schemas.openxmlformats.org/officeDocument/2006/relationships/image" Target="media/image29.wmf"/><Relationship Id="rId96" Type="http://schemas.openxmlformats.org/officeDocument/2006/relationships/control" Target="activeX/activeX5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s.linkedin.com/" TargetMode="Externa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3.xml"/><Relationship Id="rId57" Type="http://schemas.openxmlformats.org/officeDocument/2006/relationships/image" Target="media/image12.wmf"/><Relationship Id="rId106" Type="http://schemas.openxmlformats.org/officeDocument/2006/relationships/footer" Target="foot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19.xml"/><Relationship Id="rId44" Type="http://schemas.openxmlformats.org/officeDocument/2006/relationships/control" Target="activeX/activeX29.xml"/><Relationship Id="rId52" Type="http://schemas.openxmlformats.org/officeDocument/2006/relationships/image" Target="media/image10.wmf"/><Relationship Id="rId60" Type="http://schemas.openxmlformats.org/officeDocument/2006/relationships/control" Target="activeX/activeX39.xml"/><Relationship Id="rId65" Type="http://schemas.openxmlformats.org/officeDocument/2006/relationships/image" Target="media/image16.wmf"/><Relationship Id="rId73" Type="http://schemas.openxmlformats.org/officeDocument/2006/relationships/image" Target="media/image20.wmf"/><Relationship Id="rId78" Type="http://schemas.openxmlformats.org/officeDocument/2006/relationships/control" Target="activeX/activeX48.xml"/><Relationship Id="rId81" Type="http://schemas.openxmlformats.org/officeDocument/2006/relationships/image" Target="media/image24.wmf"/><Relationship Id="rId86" Type="http://schemas.openxmlformats.org/officeDocument/2006/relationships/control" Target="activeX/activeX52.xml"/><Relationship Id="rId94" Type="http://schemas.openxmlformats.org/officeDocument/2006/relationships/control" Target="activeX/activeX56.xml"/><Relationship Id="rId99" Type="http://schemas.openxmlformats.org/officeDocument/2006/relationships/image" Target="media/image33.wmf"/><Relationship Id="rId101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7.xml"/><Relationship Id="rId39" Type="http://schemas.openxmlformats.org/officeDocument/2006/relationships/image" Target="media/image5.wmf"/><Relationship Id="rId109" Type="http://schemas.openxmlformats.org/officeDocument/2006/relationships/customXml" Target="../customXml/item1.xml"/><Relationship Id="rId34" Type="http://schemas.openxmlformats.org/officeDocument/2006/relationships/control" Target="activeX/activeX22.xml"/><Relationship Id="rId50" Type="http://schemas.openxmlformats.org/officeDocument/2006/relationships/image" Target="media/image9.wmf"/><Relationship Id="rId55" Type="http://schemas.openxmlformats.org/officeDocument/2006/relationships/image" Target="media/image11.wmf"/><Relationship Id="rId76" Type="http://schemas.openxmlformats.org/officeDocument/2006/relationships/control" Target="activeX/activeX47.xml"/><Relationship Id="rId97" Type="http://schemas.openxmlformats.org/officeDocument/2006/relationships/image" Target="media/image32.wmf"/><Relationship Id="rId104" Type="http://schemas.openxmlformats.org/officeDocument/2006/relationships/control" Target="activeX/activeX61.xml"/><Relationship Id="rId7" Type="http://schemas.openxmlformats.org/officeDocument/2006/relationships/endnotes" Target="endnotes.xml"/><Relationship Id="rId71" Type="http://schemas.openxmlformats.org/officeDocument/2006/relationships/image" Target="media/image19.wmf"/><Relationship Id="rId92" Type="http://schemas.openxmlformats.org/officeDocument/2006/relationships/control" Target="activeX/activeX55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7.xml"/><Relationship Id="rId45" Type="http://schemas.openxmlformats.org/officeDocument/2006/relationships/control" Target="activeX/activeX30.xml"/><Relationship Id="rId66" Type="http://schemas.openxmlformats.org/officeDocument/2006/relationships/control" Target="activeX/activeX42.xml"/><Relationship Id="rId87" Type="http://schemas.openxmlformats.org/officeDocument/2006/relationships/image" Target="media/image27.wmf"/><Relationship Id="rId110" Type="http://schemas.openxmlformats.org/officeDocument/2006/relationships/customXml" Target="../customXml/item2.xml"/><Relationship Id="rId61" Type="http://schemas.openxmlformats.org/officeDocument/2006/relationships/image" Target="media/image14.wmf"/><Relationship Id="rId82" Type="http://schemas.openxmlformats.org/officeDocument/2006/relationships/control" Target="activeX/activeX50.xml"/><Relationship Id="rId19" Type="http://schemas.openxmlformats.org/officeDocument/2006/relationships/control" Target="activeX/activeX8.xml"/><Relationship Id="rId14" Type="http://schemas.openxmlformats.org/officeDocument/2006/relationships/control" Target="activeX/activeX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37.xml"/><Relationship Id="rId77" Type="http://schemas.openxmlformats.org/officeDocument/2006/relationships/image" Target="media/image22.wmf"/><Relationship Id="rId100" Type="http://schemas.openxmlformats.org/officeDocument/2006/relationships/control" Target="activeX/activeX59.xml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34.xml"/><Relationship Id="rId72" Type="http://schemas.openxmlformats.org/officeDocument/2006/relationships/control" Target="activeX/activeX45.xml"/><Relationship Id="rId93" Type="http://schemas.openxmlformats.org/officeDocument/2006/relationships/image" Target="media/image30.wmf"/><Relationship Id="rId98" Type="http://schemas.openxmlformats.org/officeDocument/2006/relationships/control" Target="activeX/activeX58.xml"/><Relationship Id="rId3" Type="http://schemas.microsoft.com/office/2007/relationships/stylesWithEffects" Target="stylesWithEffects.xml"/><Relationship Id="rId25" Type="http://schemas.openxmlformats.org/officeDocument/2006/relationships/control" Target="activeX/activeX13.xml"/><Relationship Id="rId46" Type="http://schemas.openxmlformats.org/officeDocument/2006/relationships/control" Target="activeX/activeX31.xml"/><Relationship Id="rId67" Type="http://schemas.openxmlformats.org/officeDocument/2006/relationships/image" Target="media/image17.wmf"/><Relationship Id="rId20" Type="http://schemas.openxmlformats.org/officeDocument/2006/relationships/control" Target="activeX/activeX9.xml"/><Relationship Id="rId41" Type="http://schemas.openxmlformats.org/officeDocument/2006/relationships/image" Target="media/image6.wmf"/><Relationship Id="rId62" Type="http://schemas.openxmlformats.org/officeDocument/2006/relationships/control" Target="activeX/activeX40.xml"/><Relationship Id="rId83" Type="http://schemas.openxmlformats.org/officeDocument/2006/relationships/image" Target="media/image25.wmf"/><Relationship Id="rId88" Type="http://schemas.openxmlformats.org/officeDocument/2006/relationships/control" Target="activeX/activeX53.xml"/><Relationship Id="rId111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9.png"/><Relationship Id="rId1" Type="http://schemas.openxmlformats.org/officeDocument/2006/relationships/image" Target="media/image3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7.png"/><Relationship Id="rId1" Type="http://schemas.openxmlformats.org/officeDocument/2006/relationships/image" Target="media/image3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C423F5803819489EB4969C8A11194B" ma:contentTypeVersion="1" ma:contentTypeDescription="Crear nuevo documento." ma:contentTypeScope="" ma:versionID="ed55d929b7adfb2fd1b848cdf0b70e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E88E6B-C708-4A7B-BF71-BB4B7FF9F829}"/>
</file>

<file path=customXml/itemProps2.xml><?xml version="1.0" encoding="utf-8"?>
<ds:datastoreItem xmlns:ds="http://schemas.openxmlformats.org/officeDocument/2006/customXml" ds:itemID="{02D0C1FC-2F41-4172-9CDD-4B55CF7FC300}"/>
</file>

<file path=customXml/itemProps3.xml><?xml version="1.0" encoding="utf-8"?>
<ds:datastoreItem xmlns:ds="http://schemas.openxmlformats.org/officeDocument/2006/customXml" ds:itemID="{C5DFF2F4-FDA4-4B94-A782-E0DC18180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7321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Perfil de Retorno de Talento DEF</dc:title>
  <dc:creator>Jose Luis Carles</dc:creator>
  <cp:lastModifiedBy>González-Camino Morcillo, Esteban</cp:lastModifiedBy>
  <cp:revision>2</cp:revision>
  <dcterms:created xsi:type="dcterms:W3CDTF">2018-05-08T08:59:00Z</dcterms:created>
  <dcterms:modified xsi:type="dcterms:W3CDTF">2018-05-08T08:59:00Z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0x010100AEC423F5803819489EB4969C8A11194B</vt:lpwstr>
  </property>
</Properties>
</file>